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1AC" w:rsidRPr="00AD1ECD" w:rsidRDefault="009C027F" w:rsidP="00F4278F">
      <w:pPr>
        <w:spacing w:line="276" w:lineRule="auto"/>
        <w:jc w:val="right"/>
        <w:rPr>
          <w:rFonts w:ascii="Cambria" w:hAnsi="Cambria"/>
          <w:b/>
          <w:bCs/>
          <w:sz w:val="22"/>
          <w:szCs w:val="22"/>
        </w:rPr>
      </w:pPr>
      <w:r w:rsidRPr="00AD1ECD">
        <w:rPr>
          <w:rFonts w:ascii="Cambria" w:hAnsi="Cambria"/>
          <w:b/>
          <w:bCs/>
          <w:sz w:val="22"/>
          <w:szCs w:val="22"/>
        </w:rPr>
        <w:t xml:space="preserve">Załącznik nr </w:t>
      </w:r>
      <w:r w:rsidR="00130EF4">
        <w:rPr>
          <w:rFonts w:ascii="Cambria" w:hAnsi="Cambria"/>
          <w:b/>
          <w:bCs/>
          <w:sz w:val="22"/>
          <w:szCs w:val="22"/>
        </w:rPr>
        <w:t>7</w:t>
      </w:r>
      <w:r w:rsidR="001411AC" w:rsidRPr="00AD1ECD">
        <w:rPr>
          <w:rFonts w:ascii="Cambria" w:hAnsi="Cambria"/>
          <w:b/>
          <w:bCs/>
          <w:sz w:val="22"/>
          <w:szCs w:val="22"/>
        </w:rPr>
        <w:t xml:space="preserve"> – Wzór umowy</w:t>
      </w:r>
    </w:p>
    <w:p w:rsidR="001411AC" w:rsidRPr="00AD1ECD" w:rsidRDefault="001411AC" w:rsidP="00F4278F">
      <w:pPr>
        <w:pStyle w:val="Nagwek3"/>
        <w:spacing w:line="276" w:lineRule="auto"/>
        <w:rPr>
          <w:rFonts w:ascii="Cambria" w:hAnsi="Cambria"/>
          <w:sz w:val="22"/>
          <w:szCs w:val="22"/>
        </w:rPr>
      </w:pPr>
    </w:p>
    <w:p w:rsidR="001411AC" w:rsidRPr="00AD1ECD" w:rsidRDefault="001411AC" w:rsidP="00F4278F">
      <w:pPr>
        <w:pStyle w:val="Nagwek3"/>
        <w:spacing w:line="276" w:lineRule="auto"/>
        <w:rPr>
          <w:rFonts w:ascii="Cambria" w:hAnsi="Cambria"/>
          <w:sz w:val="22"/>
          <w:szCs w:val="22"/>
        </w:rPr>
      </w:pPr>
      <w:r w:rsidRPr="00AD1ECD">
        <w:rPr>
          <w:rFonts w:ascii="Cambria" w:hAnsi="Cambria"/>
          <w:sz w:val="22"/>
          <w:szCs w:val="22"/>
        </w:rPr>
        <w:t>Umowa</w:t>
      </w:r>
    </w:p>
    <w:p w:rsidR="001411AC" w:rsidRPr="00AD1ECD" w:rsidRDefault="00E06869" w:rsidP="00F4278F">
      <w:pPr>
        <w:spacing w:line="276" w:lineRule="auto"/>
        <w:jc w:val="center"/>
        <w:rPr>
          <w:rFonts w:ascii="Cambria" w:hAnsi="Cambria"/>
          <w:b/>
          <w:bCs/>
          <w:sz w:val="22"/>
          <w:szCs w:val="22"/>
        </w:rPr>
      </w:pPr>
      <w:r>
        <w:rPr>
          <w:rFonts w:ascii="Cambria" w:hAnsi="Cambria"/>
          <w:b/>
          <w:sz w:val="22"/>
          <w:szCs w:val="22"/>
        </w:rPr>
        <w:t>SP/…/2022</w:t>
      </w:r>
    </w:p>
    <w:p w:rsidR="001411AC" w:rsidRPr="00AD1ECD" w:rsidRDefault="001411AC" w:rsidP="00F4278F">
      <w:pPr>
        <w:spacing w:line="276" w:lineRule="auto"/>
        <w:jc w:val="center"/>
        <w:rPr>
          <w:rFonts w:ascii="Cambria" w:hAnsi="Cambria"/>
          <w:b/>
          <w:bCs/>
          <w:sz w:val="22"/>
          <w:szCs w:val="22"/>
        </w:rPr>
      </w:pPr>
    </w:p>
    <w:p w:rsidR="001411AC" w:rsidRPr="00AD1ECD" w:rsidRDefault="00BB1F67" w:rsidP="00F4278F">
      <w:pPr>
        <w:pStyle w:val="Tekstprzypisudolnego"/>
        <w:spacing w:line="276" w:lineRule="auto"/>
        <w:rPr>
          <w:rFonts w:ascii="Cambria" w:hAnsi="Cambria"/>
          <w:sz w:val="22"/>
          <w:szCs w:val="22"/>
        </w:rPr>
      </w:pPr>
      <w:r w:rsidRPr="00AD1ECD">
        <w:rPr>
          <w:rFonts w:ascii="Cambria" w:hAnsi="Cambria"/>
          <w:sz w:val="22"/>
          <w:szCs w:val="22"/>
        </w:rPr>
        <w:t>W dniu</w:t>
      </w:r>
      <w:r w:rsidR="0018620D">
        <w:rPr>
          <w:rFonts w:ascii="Cambria" w:hAnsi="Cambria"/>
          <w:sz w:val="22"/>
          <w:szCs w:val="22"/>
        </w:rPr>
        <w:t xml:space="preserve"> </w:t>
      </w:r>
      <w:r w:rsidR="00E06869">
        <w:rPr>
          <w:rFonts w:ascii="Cambria" w:hAnsi="Cambria"/>
          <w:sz w:val="22"/>
          <w:szCs w:val="22"/>
        </w:rPr>
        <w:t>.................... 2022</w:t>
      </w:r>
      <w:r w:rsidR="001411AC" w:rsidRPr="00AD1ECD">
        <w:rPr>
          <w:rFonts w:ascii="Cambria" w:hAnsi="Cambria"/>
          <w:sz w:val="22"/>
          <w:szCs w:val="22"/>
        </w:rPr>
        <w:t xml:space="preserve"> roku w Stalowej Woli pomiędzy:</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00AD1ECD"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1. Janusz Zarzeczny</w:t>
      </w:r>
      <w:r>
        <w:rPr>
          <w:rFonts w:ascii="Cambria" w:hAnsi="Cambria"/>
          <w:sz w:val="22"/>
          <w:szCs w:val="22"/>
        </w:rPr>
        <w:tab/>
        <w:t>–</w:t>
      </w:r>
      <w:r w:rsidR="001411AC" w:rsidRPr="00AD1ECD">
        <w:rPr>
          <w:rFonts w:ascii="Cambria" w:hAnsi="Cambria"/>
          <w:sz w:val="22"/>
          <w:szCs w:val="22"/>
        </w:rPr>
        <w:t xml:space="preserve"> Starosta</w:t>
      </w:r>
    </w:p>
    <w:p w:rsidR="001411AC" w:rsidRPr="00AD1ECD" w:rsidRDefault="00E253A7" w:rsidP="00E253A7">
      <w:pPr>
        <w:pStyle w:val="Tekstprzypisudolnego"/>
        <w:tabs>
          <w:tab w:val="left" w:pos="2127"/>
        </w:tabs>
        <w:spacing w:line="276" w:lineRule="auto"/>
        <w:rPr>
          <w:rFonts w:ascii="Cambria" w:hAnsi="Cambria"/>
          <w:sz w:val="22"/>
          <w:szCs w:val="22"/>
        </w:rPr>
      </w:pPr>
      <w:r>
        <w:rPr>
          <w:rFonts w:ascii="Cambria" w:hAnsi="Cambria"/>
          <w:sz w:val="22"/>
          <w:szCs w:val="22"/>
        </w:rPr>
        <w:t>2. Mariusz Sołtys</w:t>
      </w:r>
      <w:r>
        <w:rPr>
          <w:rFonts w:ascii="Cambria" w:hAnsi="Cambria"/>
          <w:sz w:val="22"/>
          <w:szCs w:val="22"/>
        </w:rPr>
        <w:tab/>
        <w:t>–</w:t>
      </w:r>
      <w:r w:rsidR="001411AC" w:rsidRPr="00AD1ECD">
        <w:rPr>
          <w:rFonts w:ascii="Cambria" w:hAnsi="Cambria"/>
          <w:sz w:val="22"/>
          <w:szCs w:val="22"/>
        </w:rPr>
        <w:t xml:space="preserve"> Wicestarosta</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Zamawiającym</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a</w:t>
      </w:r>
    </w:p>
    <w:p w:rsidR="001411AC" w:rsidRDefault="001411AC" w:rsidP="00F4278F">
      <w:pPr>
        <w:pStyle w:val="Tekstprzypisudolnego"/>
        <w:spacing w:line="276" w:lineRule="auto"/>
        <w:rPr>
          <w:rFonts w:ascii="Cambria" w:hAnsi="Cambria"/>
          <w:sz w:val="22"/>
          <w:szCs w:val="22"/>
        </w:rPr>
      </w:pPr>
      <w:r w:rsidRPr="00AD1ECD">
        <w:rPr>
          <w:rFonts w:ascii="Cambria" w:hAnsi="Cambria"/>
          <w:sz w:val="22"/>
          <w:szCs w:val="22"/>
        </w:rPr>
        <w:t>...................................................................................................................................................</w:t>
      </w:r>
      <w:r w:rsidR="00AD1ECD">
        <w:rPr>
          <w:rFonts w:ascii="Cambria" w:hAnsi="Cambria"/>
          <w:sz w:val="22"/>
          <w:szCs w:val="22"/>
        </w:rPr>
        <w:t>......................................................</w:t>
      </w:r>
    </w:p>
    <w:p w:rsidR="00AD1ECD" w:rsidRPr="00AD1ECD" w:rsidRDefault="00AD1ECD" w:rsidP="00F4278F">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1411AC" w:rsidRPr="00AD1ECD" w:rsidRDefault="001411AC" w:rsidP="00F4278F">
      <w:pPr>
        <w:pStyle w:val="Tekstprzypisudolnego"/>
        <w:spacing w:line="276" w:lineRule="auto"/>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1..........................................................................</w:t>
      </w: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2..........................................................................</w:t>
      </w:r>
    </w:p>
    <w:p w:rsidR="001411AC" w:rsidRPr="00AD1ECD" w:rsidRDefault="001411AC" w:rsidP="00F4278F">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1411AC" w:rsidRPr="00AD1ECD" w:rsidRDefault="001411AC" w:rsidP="00DE1C0B">
      <w:pPr>
        <w:jc w:val="both"/>
        <w:rPr>
          <w:rFonts w:ascii="Cambria" w:hAnsi="Cambria"/>
          <w:sz w:val="22"/>
          <w:szCs w:val="22"/>
        </w:rPr>
      </w:pPr>
      <w:r w:rsidRPr="00AD1ECD">
        <w:rPr>
          <w:rFonts w:ascii="Cambria" w:hAnsi="Cambria"/>
          <w:sz w:val="22"/>
          <w:szCs w:val="22"/>
        </w:rPr>
        <w:t xml:space="preserve">zgodnie z wynikiem </w:t>
      </w:r>
      <w:r w:rsidR="00AD1ECD">
        <w:rPr>
          <w:rFonts w:ascii="Cambria" w:hAnsi="Cambria"/>
          <w:sz w:val="22"/>
          <w:szCs w:val="22"/>
        </w:rPr>
        <w:t>postepowania o udzielenie zamówienia</w:t>
      </w:r>
      <w:r w:rsidRPr="00AD1ECD">
        <w:rPr>
          <w:rFonts w:ascii="Cambria" w:hAnsi="Cambria"/>
          <w:sz w:val="22"/>
          <w:szCs w:val="22"/>
        </w:rPr>
        <w:t xml:space="preserve"> </w:t>
      </w:r>
      <w:r w:rsidR="00BB1F67" w:rsidRPr="00AD1ECD">
        <w:rPr>
          <w:rFonts w:ascii="Cambria" w:hAnsi="Cambria"/>
          <w:sz w:val="22"/>
          <w:szCs w:val="22"/>
        </w:rPr>
        <w:t>przeprowadzonego w trybie</w:t>
      </w:r>
      <w:r w:rsidR="00AD1ECD">
        <w:rPr>
          <w:rFonts w:ascii="Cambria" w:hAnsi="Cambria"/>
          <w:sz w:val="22"/>
          <w:szCs w:val="22"/>
        </w:rPr>
        <w:t xml:space="preserve"> podstawowym</w:t>
      </w:r>
      <w:r w:rsidR="00BB1F67" w:rsidRPr="00AD1ECD">
        <w:rPr>
          <w:rFonts w:ascii="Cambria" w:hAnsi="Cambria"/>
          <w:sz w:val="22"/>
          <w:szCs w:val="22"/>
        </w:rPr>
        <w:t>:</w:t>
      </w:r>
      <w:r w:rsidR="00AD1ECD" w:rsidRPr="00AD1ECD">
        <w:rPr>
          <w:rFonts w:ascii="Cambria" w:hAnsi="Cambria"/>
          <w:sz w:val="22"/>
          <w:szCs w:val="22"/>
        </w:rPr>
        <w:t xml:space="preserve"> </w:t>
      </w:r>
      <w:r w:rsidR="00E06869" w:rsidRPr="00381760">
        <w:rPr>
          <w:rFonts w:ascii="Cambria" w:hAnsi="Cambria"/>
          <w:b/>
          <w:sz w:val="22"/>
          <w:szCs w:val="22"/>
        </w:rPr>
        <w:t>„</w:t>
      </w:r>
      <w:r w:rsidR="00381760" w:rsidRPr="00381760">
        <w:rPr>
          <w:rFonts w:ascii="Cambria" w:hAnsi="Cambria"/>
          <w:b/>
          <w:sz w:val="22"/>
          <w:szCs w:val="22"/>
          <w:lang w:eastAsia="x-none"/>
        </w:rPr>
        <w:t>Rozbudowa d</w:t>
      </w:r>
      <w:r w:rsidR="00DE1C0B">
        <w:rPr>
          <w:rFonts w:ascii="Cambria" w:hAnsi="Cambria"/>
          <w:b/>
          <w:sz w:val="22"/>
          <w:szCs w:val="22"/>
          <w:lang w:eastAsia="x-none"/>
        </w:rPr>
        <w:t>rogi powiatowej nr 1025R – ul.</w:t>
      </w:r>
      <w:r w:rsidR="00381760" w:rsidRPr="00381760">
        <w:rPr>
          <w:rFonts w:ascii="Cambria" w:hAnsi="Cambria"/>
          <w:b/>
          <w:sz w:val="22"/>
          <w:szCs w:val="22"/>
          <w:lang w:eastAsia="x-none"/>
        </w:rPr>
        <w:t xml:space="preserve"> Mickiewicza i ul. Żwirki i Wigury w Stalowej Woli” </w:t>
      </w:r>
      <w:r w:rsidRPr="00AD1ECD">
        <w:rPr>
          <w:rFonts w:ascii="Cambria" w:hAnsi="Cambria"/>
          <w:sz w:val="22"/>
          <w:szCs w:val="22"/>
        </w:rPr>
        <w:t>zawarto umowę o następującej treści:</w:t>
      </w:r>
    </w:p>
    <w:p w:rsidR="001411AC" w:rsidRPr="00AD1ECD" w:rsidRDefault="001411AC" w:rsidP="00F4278F">
      <w:pPr>
        <w:pStyle w:val="Tekstprzypisudolnego"/>
        <w:spacing w:line="276" w:lineRule="auto"/>
        <w:jc w:val="both"/>
        <w:rPr>
          <w:rFonts w:ascii="Cambria" w:hAnsi="Cambria"/>
          <w:b/>
          <w:bCs/>
          <w:sz w:val="22"/>
          <w:szCs w:val="22"/>
        </w:rPr>
      </w:pP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§1</w:t>
      </w:r>
    </w:p>
    <w:p w:rsidR="000B556F" w:rsidRDefault="000B556F" w:rsidP="00F4278F">
      <w:pPr>
        <w:pStyle w:val="Tekstprzypisudolnego"/>
        <w:spacing w:line="276" w:lineRule="auto"/>
        <w:jc w:val="center"/>
        <w:rPr>
          <w:rFonts w:ascii="Cambria" w:hAnsi="Cambria"/>
          <w:b/>
          <w:bCs/>
          <w:sz w:val="22"/>
          <w:szCs w:val="22"/>
        </w:rPr>
      </w:pPr>
      <w:r>
        <w:rPr>
          <w:rFonts w:ascii="Cambria" w:hAnsi="Cambria"/>
          <w:b/>
          <w:bCs/>
          <w:sz w:val="22"/>
          <w:szCs w:val="22"/>
        </w:rPr>
        <w:t>Przedmiot umowy</w:t>
      </w:r>
    </w:p>
    <w:p w:rsidR="00E06869" w:rsidRPr="008C0457" w:rsidRDefault="00282436" w:rsidP="00DE1C0B">
      <w:pPr>
        <w:numPr>
          <w:ilvl w:val="0"/>
          <w:numId w:val="4"/>
        </w:numPr>
        <w:spacing w:line="276" w:lineRule="auto"/>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 xml:space="preserve">Przedmiotem </w:t>
      </w:r>
      <w:r w:rsidR="00E06869" w:rsidRPr="008C0457">
        <w:rPr>
          <w:rFonts w:ascii="Cambria" w:eastAsia="CIDFont+F2" w:hAnsi="Cambria" w:cs="CIDFont+F2"/>
          <w:sz w:val="22"/>
          <w:szCs w:val="22"/>
          <w:lang w:eastAsia="en-US"/>
        </w:rPr>
        <w:t xml:space="preserve">niniejszej Umowy  jest wykonanie </w:t>
      </w:r>
      <w:r w:rsidR="00870EED" w:rsidRPr="008C0457">
        <w:rPr>
          <w:rFonts w:ascii="Cambria" w:eastAsia="CIDFont+F2" w:hAnsi="Cambria" w:cs="CIDFont+F2"/>
          <w:sz w:val="22"/>
          <w:szCs w:val="22"/>
          <w:lang w:eastAsia="en-US"/>
        </w:rPr>
        <w:t>w formule zaprojektuj i wybuduj</w:t>
      </w:r>
      <w:r w:rsidR="00DE1C0B" w:rsidRPr="008C0457">
        <w:rPr>
          <w:rFonts w:ascii="Cambria" w:eastAsia="CIDFont+F2" w:hAnsi="Cambria" w:cs="CIDFont+F2"/>
          <w:sz w:val="22"/>
          <w:szCs w:val="22"/>
          <w:lang w:eastAsia="en-US"/>
        </w:rPr>
        <w:t xml:space="preserve"> </w:t>
      </w:r>
      <w:r w:rsidR="00E06869" w:rsidRPr="008C0457">
        <w:rPr>
          <w:rFonts w:ascii="Cambria" w:eastAsia="CIDFont+F2" w:hAnsi="Cambria" w:cs="CIDFont+F2"/>
          <w:sz w:val="22"/>
          <w:szCs w:val="22"/>
          <w:lang w:eastAsia="en-US"/>
        </w:rPr>
        <w:t>zamówienia</w:t>
      </w:r>
      <w:r w:rsidRPr="008C0457">
        <w:rPr>
          <w:rFonts w:ascii="Cambria" w:eastAsia="CIDFont+F2" w:hAnsi="Cambria" w:cs="CIDFont+F2"/>
          <w:sz w:val="22"/>
          <w:szCs w:val="22"/>
          <w:lang w:eastAsia="en-US"/>
        </w:rPr>
        <w:t xml:space="preserve"> </w:t>
      </w:r>
      <w:r w:rsidR="00E06869" w:rsidRPr="008C0457">
        <w:rPr>
          <w:rFonts w:ascii="Cambria" w:eastAsia="CIDFont+F2" w:hAnsi="Cambria" w:cs="CIDFont+F2"/>
          <w:sz w:val="22"/>
          <w:szCs w:val="22"/>
          <w:lang w:eastAsia="en-US"/>
        </w:rPr>
        <w:t xml:space="preserve"> pn. „</w:t>
      </w:r>
      <w:r w:rsidR="00DE1C0B" w:rsidRPr="008C0457">
        <w:rPr>
          <w:rFonts w:ascii="Cambria" w:eastAsia="CIDFont+F2" w:hAnsi="Cambria" w:cs="CIDFont+F2"/>
          <w:sz w:val="22"/>
          <w:szCs w:val="22"/>
          <w:lang w:eastAsia="en-US"/>
        </w:rPr>
        <w:t xml:space="preserve">Rozbudowa drogi powiatowej nr 1025R – ul. Mickiewicza i ul. Żwirki i Wigury w Stalowej Woli” </w:t>
      </w:r>
    </w:p>
    <w:p w:rsidR="00E06869" w:rsidRPr="008C0457" w:rsidRDefault="00E06869" w:rsidP="00E06869">
      <w:pPr>
        <w:pStyle w:val="Akapitzlist"/>
        <w:numPr>
          <w:ilvl w:val="0"/>
          <w:numId w:val="4"/>
        </w:numPr>
        <w:spacing w:line="276" w:lineRule="auto"/>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Na podstawie niniejszej Umowy Zamawiający powierza, a Wykonawca przyjmuje do realizacji zamówienie o którym mowa w ust.1.</w:t>
      </w:r>
    </w:p>
    <w:p w:rsidR="00E06869" w:rsidRPr="008C0457" w:rsidRDefault="00514608" w:rsidP="00E06869">
      <w:pPr>
        <w:pStyle w:val="Akapitzlist"/>
        <w:numPr>
          <w:ilvl w:val="0"/>
          <w:numId w:val="4"/>
        </w:numPr>
        <w:spacing w:line="276" w:lineRule="auto"/>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Zakres prac obejmuje</w:t>
      </w:r>
      <w:r w:rsidR="00E06869" w:rsidRPr="008C0457">
        <w:rPr>
          <w:rFonts w:ascii="Cambria" w:eastAsia="CIDFont+F2" w:hAnsi="Cambria" w:cs="CIDFont+F2"/>
          <w:sz w:val="22"/>
          <w:szCs w:val="22"/>
          <w:lang w:eastAsia="en-US"/>
        </w:rPr>
        <w:t>:</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Etap I</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1)</w:t>
      </w:r>
      <w:r w:rsidRPr="008C0457">
        <w:rPr>
          <w:rFonts w:ascii="Cambria" w:eastAsia="CIDFont+F2" w:hAnsi="Cambria" w:cs="CIDFont+F2"/>
          <w:sz w:val="22"/>
          <w:szCs w:val="22"/>
          <w:lang w:eastAsia="en-US"/>
        </w:rPr>
        <w:tab/>
        <w:t>opracowanie projektu budowlanego obejmującego wszystkie branże, na podstawie Programu Funkcjona</w:t>
      </w:r>
      <w:r w:rsidR="00762CB5">
        <w:rPr>
          <w:rFonts w:ascii="Cambria" w:eastAsia="CIDFont+F2" w:hAnsi="Cambria" w:cs="CIDFont+F2"/>
          <w:sz w:val="22"/>
          <w:szCs w:val="22"/>
          <w:lang w:eastAsia="en-US"/>
        </w:rPr>
        <w:t xml:space="preserve">lno-Użytkowego, SWZ i warunków oraz </w:t>
      </w:r>
      <w:r w:rsidRPr="008C0457">
        <w:rPr>
          <w:rFonts w:ascii="Cambria" w:eastAsia="CIDFont+F2" w:hAnsi="Cambria" w:cs="CIDFont+F2"/>
          <w:sz w:val="22"/>
          <w:szCs w:val="22"/>
          <w:lang w:eastAsia="en-US"/>
        </w:rPr>
        <w:t xml:space="preserve"> wytycznych Zamawiającego, uzyskanie wszystkich opinii, uzgodnień, zgód, pozwoleń i decyzji administracyjnych niezbędnych do zaprojektowania i wykonania inwestycji, w tym  uzyskanie decyzji o zezwoleniu na realizację inwestycji drogowej,</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2)</w:t>
      </w:r>
      <w:r w:rsidRPr="008C0457">
        <w:rPr>
          <w:rFonts w:ascii="Cambria" w:eastAsia="CIDFont+F2" w:hAnsi="Cambria" w:cs="CIDFont+F2"/>
          <w:sz w:val="22"/>
          <w:szCs w:val="22"/>
          <w:lang w:eastAsia="en-US"/>
        </w:rPr>
        <w:tab/>
        <w:t>opracowanie kompleksowego wielobranżowego projektu wykonawczego wraz z niezbędnymi uzgodnieniami,</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3)</w:t>
      </w:r>
      <w:r w:rsidRPr="008C0457">
        <w:rPr>
          <w:rFonts w:ascii="Cambria" w:eastAsia="CIDFont+F2" w:hAnsi="Cambria" w:cs="CIDFont+F2"/>
          <w:sz w:val="22"/>
          <w:szCs w:val="22"/>
          <w:lang w:eastAsia="en-US"/>
        </w:rPr>
        <w:tab/>
        <w:t>opracowanie projektu stałej organizacji ruchu wraz z zatwierdzeniem,</w:t>
      </w:r>
    </w:p>
    <w:p w:rsidR="00DE1C0B" w:rsidRPr="008C0457" w:rsidRDefault="00762CB5" w:rsidP="00DE1C0B">
      <w:pPr>
        <w:pStyle w:val="Akapitzlist"/>
        <w:spacing w:line="276" w:lineRule="auto"/>
        <w:ind w:left="360"/>
        <w:jc w:val="both"/>
        <w:rPr>
          <w:rFonts w:ascii="Cambria" w:eastAsia="CIDFont+F2" w:hAnsi="Cambria" w:cs="CIDFont+F2"/>
          <w:sz w:val="22"/>
          <w:szCs w:val="22"/>
          <w:lang w:eastAsia="en-US"/>
        </w:rPr>
      </w:pPr>
      <w:r>
        <w:rPr>
          <w:rFonts w:ascii="Cambria" w:eastAsia="CIDFont+F2" w:hAnsi="Cambria" w:cs="CIDFont+F2"/>
          <w:sz w:val="22"/>
          <w:szCs w:val="22"/>
          <w:lang w:eastAsia="en-US"/>
        </w:rPr>
        <w:t>4)</w:t>
      </w:r>
      <w:r>
        <w:rPr>
          <w:rFonts w:ascii="Cambria" w:eastAsia="CIDFont+F2" w:hAnsi="Cambria" w:cs="CIDFont+F2"/>
          <w:sz w:val="22"/>
          <w:szCs w:val="22"/>
          <w:lang w:eastAsia="en-US"/>
        </w:rPr>
        <w:tab/>
        <w:t>opracowanie przedmiarów robó</w:t>
      </w:r>
      <w:r w:rsidR="00DE1C0B" w:rsidRPr="008C0457">
        <w:rPr>
          <w:rFonts w:ascii="Cambria" w:eastAsia="CIDFont+F2" w:hAnsi="Cambria" w:cs="CIDFont+F2"/>
          <w:sz w:val="22"/>
          <w:szCs w:val="22"/>
          <w:lang w:eastAsia="en-US"/>
        </w:rPr>
        <w:t>t,</w:t>
      </w:r>
    </w:p>
    <w:p w:rsidR="00DE1C0B" w:rsidRPr="008C0457" w:rsidRDefault="00762CB5" w:rsidP="00DE1C0B">
      <w:pPr>
        <w:pStyle w:val="Akapitzlist"/>
        <w:spacing w:line="276" w:lineRule="auto"/>
        <w:ind w:left="360"/>
        <w:jc w:val="both"/>
        <w:rPr>
          <w:rFonts w:ascii="Cambria" w:eastAsia="CIDFont+F2" w:hAnsi="Cambria" w:cs="CIDFont+F2"/>
          <w:sz w:val="22"/>
          <w:szCs w:val="22"/>
          <w:lang w:eastAsia="en-US"/>
        </w:rPr>
      </w:pPr>
      <w:r>
        <w:rPr>
          <w:rFonts w:ascii="Cambria" w:eastAsia="CIDFont+F2" w:hAnsi="Cambria" w:cs="CIDFont+F2"/>
          <w:sz w:val="22"/>
          <w:szCs w:val="22"/>
          <w:lang w:eastAsia="en-US"/>
        </w:rPr>
        <w:t>5)</w:t>
      </w:r>
      <w:r>
        <w:rPr>
          <w:rFonts w:ascii="Cambria" w:eastAsia="CIDFont+F2" w:hAnsi="Cambria" w:cs="CIDFont+F2"/>
          <w:sz w:val="22"/>
          <w:szCs w:val="22"/>
          <w:lang w:eastAsia="en-US"/>
        </w:rPr>
        <w:tab/>
        <w:t>opracowanie kosztorysów ofertowych ( kosztorysy dla sieci kanalizacji deszczowej, wodociągowej i ciepłowniczej w rozbiciu na likwidacje kolizji i wymianę sieci).</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6)</w:t>
      </w:r>
      <w:r w:rsidRPr="008C0457">
        <w:rPr>
          <w:rFonts w:ascii="Cambria" w:eastAsia="CIDFont+F2" w:hAnsi="Cambria" w:cs="CIDFont+F2"/>
          <w:sz w:val="22"/>
          <w:szCs w:val="22"/>
          <w:lang w:eastAsia="en-US"/>
        </w:rPr>
        <w:tab/>
        <w:t>opracowanie specyfikacji technicznych</w:t>
      </w:r>
      <w:r w:rsidR="00762CB5">
        <w:rPr>
          <w:rFonts w:ascii="Cambria" w:eastAsia="CIDFont+F2" w:hAnsi="Cambria" w:cs="CIDFont+F2"/>
          <w:sz w:val="22"/>
          <w:szCs w:val="22"/>
          <w:lang w:eastAsia="en-US"/>
        </w:rPr>
        <w:t xml:space="preserve"> </w:t>
      </w:r>
      <w:r w:rsidRPr="008C0457">
        <w:rPr>
          <w:rFonts w:ascii="Cambria" w:eastAsia="CIDFont+F2" w:hAnsi="Cambria" w:cs="CIDFont+F2"/>
          <w:sz w:val="22"/>
          <w:szCs w:val="22"/>
          <w:lang w:eastAsia="en-US"/>
        </w:rPr>
        <w:t>wykonania i odbioru robót,</w:t>
      </w:r>
    </w:p>
    <w:p w:rsidR="00DE1C0B" w:rsidRPr="008C0457" w:rsidRDefault="00762CB5" w:rsidP="00762CB5">
      <w:pPr>
        <w:pStyle w:val="Akapitzlist"/>
        <w:spacing w:line="276" w:lineRule="auto"/>
        <w:ind w:left="360" w:hanging="360"/>
        <w:jc w:val="both"/>
        <w:rPr>
          <w:rFonts w:ascii="Cambria" w:eastAsia="CIDFont+F2" w:hAnsi="Cambria" w:cs="CIDFont+F2"/>
          <w:sz w:val="22"/>
          <w:szCs w:val="22"/>
          <w:lang w:eastAsia="en-US"/>
        </w:rPr>
      </w:pPr>
      <w:r>
        <w:rPr>
          <w:rFonts w:ascii="Cambria" w:eastAsia="CIDFont+F2" w:hAnsi="Cambria" w:cs="CIDFont+F2"/>
          <w:sz w:val="22"/>
          <w:szCs w:val="22"/>
          <w:lang w:eastAsia="en-US"/>
        </w:rPr>
        <w:lastRenderedPageBreak/>
        <w:t xml:space="preserve">3a. </w:t>
      </w:r>
      <w:r w:rsidR="00DE1C0B" w:rsidRPr="008C0457">
        <w:rPr>
          <w:rFonts w:ascii="Cambria" w:eastAsia="CIDFont+F2" w:hAnsi="Cambria" w:cs="CIDFont+F2"/>
          <w:sz w:val="22"/>
          <w:szCs w:val="22"/>
          <w:lang w:eastAsia="en-US"/>
        </w:rPr>
        <w:t>Opracowany projekt winien zawierać optymalne rozwiązania funkcjonalno-użytkowe, konstrukcyjne i materiałowe, zawierać wszystkie rysunki wraz z opisem, winien być spójny i skoordynowany we wszystkich branżach.</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Na etapie opracowywania dokumentacji projektowej (budowlanej i wykonawczej) Wykonawca jest obowiązany uzgadniać ją z Zamawiającym – uzgodnienia w formie pisemnej, a w szczególności przed złożeniem wniosku o uzyskanie decyzji o zezw</w:t>
      </w:r>
      <w:r w:rsidR="00762CB5">
        <w:rPr>
          <w:rFonts w:ascii="Cambria" w:eastAsia="CIDFont+F2" w:hAnsi="Cambria" w:cs="CIDFont+F2"/>
          <w:sz w:val="22"/>
          <w:szCs w:val="22"/>
          <w:lang w:eastAsia="en-US"/>
        </w:rPr>
        <w:t>oleniu na realizację inwestycji drogowej</w:t>
      </w:r>
      <w:r w:rsidRPr="008C0457">
        <w:rPr>
          <w:rFonts w:ascii="Cambria" w:eastAsia="CIDFont+F2" w:hAnsi="Cambria" w:cs="CIDFont+F2"/>
          <w:sz w:val="22"/>
          <w:szCs w:val="22"/>
          <w:lang w:eastAsia="en-US"/>
        </w:rPr>
        <w:t xml:space="preserve"> </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Wykonawca jest zobowiązany przekazać Zamawiającemu po 2 egzemplarze (egzemplarze dodatkowe ponad liczbę egzemplarzy złożonych do wniosku o ZRID) w wersji papierowej i po 1 egzemplarzu w wersji elektronicznej (płyta CD) projekt budowlany, projekt wykonawczy, kosztorys inwestorski, przedmiar robót, oraz po 2 egzemplarze w wersji papierowej i po 1 egzemplarzu w wersji elektronicznej (płyta CD)  szczegółowe specyfikacje techniczne wykonania i odbioru robót oraz zatwierdzony projekt stałej organizacji ruchu. Dokumentacje w formie elektronicznej należy przekazać w plikach nieedytowalnych  (.pdf) i edytowalnych (.</w:t>
      </w:r>
      <w:proofErr w:type="spellStart"/>
      <w:r w:rsidRPr="008C0457">
        <w:rPr>
          <w:rFonts w:ascii="Cambria" w:eastAsia="CIDFont+F2" w:hAnsi="Cambria" w:cs="CIDFont+F2"/>
          <w:sz w:val="22"/>
          <w:szCs w:val="22"/>
          <w:lang w:eastAsia="en-US"/>
        </w:rPr>
        <w:t>dwg</w:t>
      </w:r>
      <w:proofErr w:type="spellEnd"/>
      <w:r w:rsidRPr="008C0457">
        <w:rPr>
          <w:rFonts w:ascii="Cambria" w:eastAsia="CIDFont+F2" w:hAnsi="Cambria" w:cs="CIDFont+F2"/>
          <w:sz w:val="22"/>
          <w:szCs w:val="22"/>
          <w:lang w:eastAsia="en-US"/>
        </w:rPr>
        <w:t xml:space="preserve">, </w:t>
      </w:r>
      <w:proofErr w:type="spellStart"/>
      <w:r w:rsidRPr="008C0457">
        <w:rPr>
          <w:rFonts w:ascii="Cambria" w:eastAsia="CIDFont+F2" w:hAnsi="Cambria" w:cs="CIDFont+F2"/>
          <w:sz w:val="22"/>
          <w:szCs w:val="22"/>
          <w:lang w:eastAsia="en-US"/>
        </w:rPr>
        <w:t>doc</w:t>
      </w:r>
      <w:proofErr w:type="spellEnd"/>
      <w:r w:rsidRPr="008C0457">
        <w:rPr>
          <w:rFonts w:ascii="Cambria" w:eastAsia="CIDFont+F2" w:hAnsi="Cambria" w:cs="CIDFont+F2"/>
          <w:sz w:val="22"/>
          <w:szCs w:val="22"/>
          <w:lang w:eastAsia="en-US"/>
        </w:rPr>
        <w:t>, .xls, .</w:t>
      </w:r>
      <w:proofErr w:type="spellStart"/>
      <w:r w:rsidRPr="008C0457">
        <w:rPr>
          <w:rFonts w:ascii="Cambria" w:eastAsia="CIDFont+F2" w:hAnsi="Cambria" w:cs="CIDFont+F2"/>
          <w:sz w:val="22"/>
          <w:szCs w:val="22"/>
          <w:lang w:eastAsia="en-US"/>
        </w:rPr>
        <w:t>ath</w:t>
      </w:r>
      <w:proofErr w:type="spellEnd"/>
      <w:r w:rsidRPr="008C0457">
        <w:rPr>
          <w:rFonts w:ascii="Cambria" w:eastAsia="CIDFont+F2" w:hAnsi="Cambria" w:cs="CIDFont+F2"/>
          <w:sz w:val="22"/>
          <w:szCs w:val="22"/>
          <w:lang w:eastAsia="en-US"/>
        </w:rPr>
        <w:t xml:space="preserve"> itp.).</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II etap</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1)</w:t>
      </w:r>
      <w:r w:rsidRPr="008C0457">
        <w:rPr>
          <w:rFonts w:ascii="Cambria" w:eastAsia="CIDFont+F2" w:hAnsi="Cambria" w:cs="CIDFont+F2"/>
          <w:sz w:val="22"/>
          <w:szCs w:val="22"/>
          <w:lang w:eastAsia="en-US"/>
        </w:rPr>
        <w:tab/>
        <w:t>opracowanie i zatwierdzenie projektu czasowej organizacji ruchu na czas wykonywania robót budowlanych,</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2)</w:t>
      </w:r>
      <w:r w:rsidRPr="008C0457">
        <w:rPr>
          <w:rFonts w:ascii="Cambria" w:eastAsia="CIDFont+F2" w:hAnsi="Cambria" w:cs="CIDFont+F2"/>
          <w:sz w:val="22"/>
          <w:szCs w:val="22"/>
          <w:lang w:eastAsia="en-US"/>
        </w:rPr>
        <w:tab/>
        <w:t>opracowanie planu bezpieczeństwa i ochrony zdrowia (BIOZ)</w:t>
      </w:r>
      <w:r w:rsidR="00762CB5">
        <w:rPr>
          <w:rFonts w:ascii="Cambria" w:eastAsia="CIDFont+F2" w:hAnsi="Cambria" w:cs="CIDFont+F2"/>
          <w:sz w:val="22"/>
          <w:szCs w:val="22"/>
          <w:lang w:eastAsia="en-US"/>
        </w:rPr>
        <w:t>,</w:t>
      </w:r>
    </w:p>
    <w:p w:rsidR="00762CB5"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3)</w:t>
      </w:r>
      <w:r w:rsidRPr="008C0457">
        <w:rPr>
          <w:rFonts w:ascii="Cambria" w:eastAsia="CIDFont+F2" w:hAnsi="Cambria" w:cs="CIDFont+F2"/>
          <w:sz w:val="22"/>
          <w:szCs w:val="22"/>
          <w:lang w:eastAsia="en-US"/>
        </w:rPr>
        <w:tab/>
        <w:t xml:space="preserve">wykonanie robót budowlanych , </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 xml:space="preserve">w tym: </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 roboty drogowe: roboty przygotowawcze i rozbiórkowe, roboty ziemne, podbudowy, nawierzchnie, roboty wykończeniowe, oznakowanie dróg i urządzenia bezpieczeństwa ruchu, zieleń drogową, kanał technologiczny,</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 roboty branży sanitarnej: kanalizacja deszczowa, przebudowa kanalizacji sanitarnej, przebudowa sieci wodociągowej, przebudowa sieci gazowej, przebudowa sieci ciepłowniczej,</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   roboty branży drogowej: oświetlenie drogowe i przebudowa kolizji,</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 xml:space="preserve">-   roboty branży teletechnicznej: zabezpieczenie i przebudowa sieci teletechnicznej. </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 xml:space="preserve">4) sprawowanie nadzoru autorskiego, </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 xml:space="preserve">5) wykonanie dokumentacji powykonawczej, </w:t>
      </w:r>
    </w:p>
    <w:p w:rsidR="00DE1C0B" w:rsidRPr="008C0457" w:rsidRDefault="00DE1C0B" w:rsidP="00DE1C0B">
      <w:pPr>
        <w:pStyle w:val="Akapitzlist"/>
        <w:spacing w:line="276" w:lineRule="auto"/>
        <w:ind w:left="360"/>
        <w:jc w:val="both"/>
        <w:rPr>
          <w:rFonts w:ascii="Cambria" w:eastAsia="CIDFont+F2" w:hAnsi="Cambria" w:cs="CIDFont+F2"/>
          <w:sz w:val="22"/>
          <w:szCs w:val="22"/>
          <w:lang w:eastAsia="en-US"/>
        </w:rPr>
      </w:pPr>
      <w:r w:rsidRPr="008C0457">
        <w:rPr>
          <w:rFonts w:ascii="Cambria" w:eastAsia="CIDFont+F2" w:hAnsi="Cambria" w:cs="CIDFont+F2"/>
          <w:sz w:val="22"/>
          <w:szCs w:val="22"/>
          <w:lang w:eastAsia="en-US"/>
        </w:rPr>
        <w:t>6) uzyskanie w imieniu Zamawiającego wszelkich niezbędnych dokumentów i uzgodnień wymaganych do złożenia wniosku o pozwolenie na użytkowanie.</w:t>
      </w:r>
    </w:p>
    <w:p w:rsidR="001411AC" w:rsidRPr="008C0457" w:rsidRDefault="00282436" w:rsidP="00282436">
      <w:pPr>
        <w:pStyle w:val="Tekstpodstawowy"/>
        <w:spacing w:line="276" w:lineRule="auto"/>
        <w:ind w:left="284" w:hanging="284"/>
        <w:jc w:val="both"/>
        <w:rPr>
          <w:rFonts w:ascii="Cambria" w:hAnsi="Cambria"/>
          <w:b w:val="0"/>
          <w:sz w:val="22"/>
          <w:szCs w:val="22"/>
        </w:rPr>
      </w:pPr>
      <w:r w:rsidRPr="008C0457">
        <w:rPr>
          <w:rFonts w:ascii="Cambria" w:hAnsi="Cambria"/>
          <w:b w:val="0"/>
          <w:sz w:val="22"/>
          <w:szCs w:val="22"/>
          <w:lang w:val="pl-PL"/>
        </w:rPr>
        <w:t xml:space="preserve">4. </w:t>
      </w:r>
      <w:r w:rsidR="001411AC" w:rsidRPr="008C0457">
        <w:rPr>
          <w:rFonts w:ascii="Cambria" w:hAnsi="Cambria"/>
          <w:b w:val="0"/>
          <w:sz w:val="22"/>
          <w:szCs w:val="22"/>
        </w:rPr>
        <w:t>Wykonawca zobowiązuje się do wykonania przedmiotu niniejszej umowy z na</w:t>
      </w:r>
      <w:r w:rsidR="008C0457" w:rsidRPr="008C0457">
        <w:rPr>
          <w:rFonts w:ascii="Cambria" w:hAnsi="Cambria"/>
          <w:b w:val="0"/>
          <w:sz w:val="22"/>
          <w:szCs w:val="22"/>
        </w:rPr>
        <w:t xml:space="preserve">jwyższą starannością, zgodnie ze </w:t>
      </w:r>
      <w:r w:rsidR="008C0457" w:rsidRPr="008C0457">
        <w:rPr>
          <w:rFonts w:ascii="Cambria" w:hAnsi="Cambria"/>
          <w:b w:val="0"/>
          <w:sz w:val="22"/>
          <w:szCs w:val="22"/>
          <w:lang w:val="pl-PL"/>
        </w:rPr>
        <w:t>Specyfikacją Warunków Zamówienia, Programem Funkcjonalno-</w:t>
      </w:r>
      <w:r w:rsidR="00762CB5">
        <w:rPr>
          <w:rFonts w:ascii="Cambria" w:hAnsi="Cambria"/>
          <w:b w:val="0"/>
          <w:sz w:val="22"/>
          <w:szCs w:val="22"/>
          <w:lang w:val="pl-PL"/>
        </w:rPr>
        <w:t>Użytkowym, Ofertą Wykonawcy  i U</w:t>
      </w:r>
      <w:r w:rsidR="008C0457" w:rsidRPr="008C0457">
        <w:rPr>
          <w:rFonts w:ascii="Cambria" w:hAnsi="Cambria"/>
          <w:b w:val="0"/>
          <w:sz w:val="22"/>
          <w:szCs w:val="22"/>
          <w:lang w:val="pl-PL"/>
        </w:rPr>
        <w:t xml:space="preserve">mową </w:t>
      </w:r>
      <w:r w:rsidR="001411AC" w:rsidRPr="008C0457">
        <w:rPr>
          <w:rFonts w:ascii="Cambria" w:hAnsi="Cambria"/>
          <w:b w:val="0"/>
          <w:sz w:val="22"/>
          <w:szCs w:val="22"/>
        </w:rPr>
        <w:t>oraz zgodnie z zasadami wiedzy t</w:t>
      </w:r>
      <w:r w:rsidR="004D1253" w:rsidRPr="008C0457">
        <w:rPr>
          <w:rFonts w:ascii="Cambria" w:hAnsi="Cambria"/>
          <w:b w:val="0"/>
          <w:sz w:val="22"/>
          <w:szCs w:val="22"/>
        </w:rPr>
        <w:t>ech</w:t>
      </w:r>
      <w:r w:rsidR="00762CB5">
        <w:rPr>
          <w:rFonts w:ascii="Cambria" w:hAnsi="Cambria"/>
          <w:b w:val="0"/>
          <w:sz w:val="22"/>
          <w:szCs w:val="22"/>
        </w:rPr>
        <w:t>nicznej i sztuki budowlanej, a tak</w:t>
      </w:r>
      <w:r w:rsidR="00762CB5">
        <w:rPr>
          <w:rFonts w:ascii="Cambria" w:hAnsi="Cambria"/>
          <w:b w:val="0"/>
          <w:sz w:val="22"/>
          <w:szCs w:val="22"/>
          <w:lang w:val="pl-PL"/>
        </w:rPr>
        <w:t>że</w:t>
      </w:r>
      <w:r w:rsidR="004D1253" w:rsidRPr="008C0457">
        <w:rPr>
          <w:rFonts w:ascii="Cambria" w:hAnsi="Cambria"/>
          <w:b w:val="0"/>
          <w:sz w:val="22"/>
          <w:szCs w:val="22"/>
        </w:rPr>
        <w:t xml:space="preserve"> </w:t>
      </w:r>
      <w:r w:rsidR="001411AC" w:rsidRPr="008C0457">
        <w:rPr>
          <w:rFonts w:ascii="Cambria" w:hAnsi="Cambria"/>
          <w:b w:val="0"/>
          <w:sz w:val="22"/>
          <w:szCs w:val="22"/>
        </w:rPr>
        <w:t xml:space="preserve">obowiązującymi przepisami i normami.  </w:t>
      </w:r>
    </w:p>
    <w:p w:rsidR="001411AC" w:rsidRPr="008C0457" w:rsidRDefault="00282436" w:rsidP="00282436">
      <w:pPr>
        <w:pStyle w:val="Tekstpodstawowy"/>
        <w:spacing w:line="276" w:lineRule="auto"/>
        <w:ind w:left="284" w:hanging="284"/>
        <w:jc w:val="both"/>
        <w:rPr>
          <w:rFonts w:ascii="Cambria" w:hAnsi="Cambria"/>
          <w:b w:val="0"/>
          <w:sz w:val="22"/>
          <w:szCs w:val="22"/>
        </w:rPr>
      </w:pPr>
      <w:r w:rsidRPr="008C0457">
        <w:rPr>
          <w:rFonts w:ascii="Cambria" w:hAnsi="Cambria"/>
          <w:b w:val="0"/>
          <w:sz w:val="22"/>
          <w:szCs w:val="22"/>
          <w:lang w:val="pl-PL"/>
        </w:rPr>
        <w:t xml:space="preserve">5. </w:t>
      </w:r>
      <w:r w:rsidR="001411AC" w:rsidRPr="008C0457">
        <w:rPr>
          <w:rFonts w:ascii="Cambria" w:hAnsi="Cambria"/>
          <w:b w:val="0"/>
          <w:sz w:val="22"/>
          <w:szCs w:val="22"/>
        </w:rPr>
        <w:t>Wykonawca oświadcza, że przed podpisaniem Umowy zapoznał się szczegółowo z</w:t>
      </w:r>
      <w:r w:rsidR="001411AC" w:rsidRPr="008C0457">
        <w:rPr>
          <w:rFonts w:ascii="Cambria" w:hAnsi="Cambria"/>
          <w:b w:val="0"/>
          <w:sz w:val="22"/>
          <w:szCs w:val="22"/>
          <w:lang w:val="pl-PL"/>
        </w:rPr>
        <w:t> </w:t>
      </w:r>
      <w:r w:rsidR="001411AC" w:rsidRPr="008C0457">
        <w:rPr>
          <w:rFonts w:ascii="Cambria" w:hAnsi="Cambria"/>
          <w:b w:val="0"/>
          <w:sz w:val="22"/>
          <w:szCs w:val="22"/>
        </w:rPr>
        <w:t>dokumentami wyszczególnionymi w ust. 4, oświadcza, że są one kompletne, spójne i</w:t>
      </w:r>
      <w:r w:rsidR="001411AC" w:rsidRPr="008C0457">
        <w:rPr>
          <w:rFonts w:ascii="Cambria" w:hAnsi="Cambria"/>
          <w:b w:val="0"/>
          <w:sz w:val="22"/>
          <w:szCs w:val="22"/>
          <w:lang w:val="pl-PL"/>
        </w:rPr>
        <w:t> </w:t>
      </w:r>
      <w:r w:rsidR="001411AC" w:rsidRPr="008C0457">
        <w:rPr>
          <w:rFonts w:ascii="Cambria" w:hAnsi="Cambria"/>
          <w:b w:val="0"/>
          <w:sz w:val="22"/>
          <w:szCs w:val="22"/>
        </w:rPr>
        <w:t>wyczerpujące i pozwalają na terminowe wykonanie przedmiotu zamówienia zgodnie z Umową.</w:t>
      </w:r>
    </w:p>
    <w:p w:rsidR="006418F6" w:rsidRDefault="006418F6" w:rsidP="00F4278F">
      <w:pPr>
        <w:pStyle w:val="Tekstprzypisudolnego"/>
        <w:spacing w:line="276" w:lineRule="auto"/>
        <w:jc w:val="center"/>
        <w:rPr>
          <w:rFonts w:ascii="Cambria" w:hAnsi="Cambria"/>
          <w:b/>
          <w:bCs/>
          <w:sz w:val="22"/>
          <w:szCs w:val="22"/>
        </w:rPr>
      </w:pP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2</w:t>
      </w: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Termin wykonania przedmiotu umowy</w:t>
      </w:r>
    </w:p>
    <w:p w:rsidR="008C0457" w:rsidRPr="008C0457" w:rsidRDefault="008C0457" w:rsidP="008C0457">
      <w:pPr>
        <w:pStyle w:val="Tekstprzypisudolnego"/>
        <w:spacing w:line="276" w:lineRule="auto"/>
        <w:ind w:left="284" w:hanging="284"/>
        <w:jc w:val="both"/>
        <w:rPr>
          <w:rFonts w:ascii="Cambria" w:hAnsi="Cambria"/>
          <w:sz w:val="22"/>
          <w:szCs w:val="22"/>
        </w:rPr>
      </w:pPr>
      <w:r w:rsidRPr="008C0457">
        <w:rPr>
          <w:rFonts w:ascii="Cambria" w:hAnsi="Cambria"/>
          <w:sz w:val="22"/>
          <w:szCs w:val="22"/>
        </w:rPr>
        <w:t>1.</w:t>
      </w:r>
      <w:r w:rsidRPr="008C0457">
        <w:rPr>
          <w:rFonts w:ascii="Cambria" w:hAnsi="Cambria"/>
          <w:sz w:val="22"/>
          <w:szCs w:val="22"/>
        </w:rPr>
        <w:tab/>
        <w:t xml:space="preserve">Termin realizacji zamówienia- Zamawiający wymaga aby zamówienie było </w:t>
      </w:r>
      <w:r w:rsidR="00762CB5">
        <w:rPr>
          <w:rFonts w:ascii="Cambria" w:hAnsi="Cambria"/>
          <w:sz w:val="22"/>
          <w:szCs w:val="22"/>
        </w:rPr>
        <w:t>zrealizowane w terminie 36 miesięcy od dnia podpisania umowy</w:t>
      </w:r>
      <w:r w:rsidRPr="008C0457">
        <w:rPr>
          <w:rFonts w:ascii="Cambria" w:hAnsi="Cambria"/>
          <w:sz w:val="22"/>
          <w:szCs w:val="22"/>
        </w:rPr>
        <w:t>, w tym:</w:t>
      </w:r>
    </w:p>
    <w:p w:rsidR="008C0457" w:rsidRPr="008C0457" w:rsidRDefault="008C0457" w:rsidP="008C0457">
      <w:pPr>
        <w:pStyle w:val="Tekstprzypisudolnego"/>
        <w:spacing w:line="276" w:lineRule="auto"/>
        <w:ind w:left="567" w:hanging="283"/>
        <w:jc w:val="both"/>
        <w:rPr>
          <w:rFonts w:ascii="Cambria" w:hAnsi="Cambria"/>
          <w:sz w:val="22"/>
          <w:szCs w:val="22"/>
        </w:rPr>
      </w:pPr>
      <w:r w:rsidRPr="008C0457">
        <w:rPr>
          <w:rFonts w:ascii="Cambria" w:hAnsi="Cambria"/>
          <w:sz w:val="22"/>
          <w:szCs w:val="22"/>
        </w:rPr>
        <w:lastRenderedPageBreak/>
        <w:t>1)</w:t>
      </w:r>
      <w:r w:rsidRPr="008C0457">
        <w:rPr>
          <w:rFonts w:ascii="Cambria" w:hAnsi="Cambria"/>
          <w:sz w:val="22"/>
          <w:szCs w:val="22"/>
        </w:rPr>
        <w:tab/>
        <w:t xml:space="preserve">opracowanie kompletnej dokumentacji </w:t>
      </w:r>
      <w:r w:rsidR="00762CB5">
        <w:rPr>
          <w:rFonts w:ascii="Cambria" w:hAnsi="Cambria"/>
          <w:sz w:val="22"/>
          <w:szCs w:val="22"/>
        </w:rPr>
        <w:t>projektowej (</w:t>
      </w:r>
      <w:r w:rsidRPr="008C0457">
        <w:rPr>
          <w:rFonts w:ascii="Cambria" w:hAnsi="Cambria"/>
          <w:sz w:val="22"/>
          <w:szCs w:val="22"/>
        </w:rPr>
        <w:t>budowlanej i w</w:t>
      </w:r>
      <w:r w:rsidR="00762CB5">
        <w:rPr>
          <w:rFonts w:ascii="Cambria" w:hAnsi="Cambria"/>
          <w:sz w:val="22"/>
          <w:szCs w:val="22"/>
        </w:rPr>
        <w:t>ykonawczej) i uzyskanie decyzji o zezwoleniu</w:t>
      </w:r>
      <w:r w:rsidRPr="008C0457">
        <w:rPr>
          <w:rFonts w:ascii="Cambria" w:hAnsi="Cambria"/>
          <w:sz w:val="22"/>
          <w:szCs w:val="22"/>
        </w:rPr>
        <w:t xml:space="preserve"> na realizację inwestycji drogowej w terminie 12 miesięcy od podpisania umowy,</w:t>
      </w:r>
    </w:p>
    <w:p w:rsidR="008C0457" w:rsidRDefault="008C0457" w:rsidP="008C0457">
      <w:pPr>
        <w:pStyle w:val="Tekstprzypisudolnego"/>
        <w:spacing w:line="276" w:lineRule="auto"/>
        <w:ind w:left="567" w:hanging="283"/>
        <w:jc w:val="both"/>
        <w:rPr>
          <w:rFonts w:ascii="Cambria" w:hAnsi="Cambria"/>
          <w:sz w:val="22"/>
          <w:szCs w:val="22"/>
        </w:rPr>
      </w:pPr>
      <w:r w:rsidRPr="008C0457">
        <w:rPr>
          <w:rFonts w:ascii="Cambria" w:hAnsi="Cambria"/>
          <w:sz w:val="22"/>
          <w:szCs w:val="22"/>
        </w:rPr>
        <w:t>2)</w:t>
      </w:r>
      <w:r w:rsidRPr="008C0457">
        <w:rPr>
          <w:rFonts w:ascii="Cambria" w:hAnsi="Cambria"/>
          <w:sz w:val="22"/>
          <w:szCs w:val="22"/>
        </w:rPr>
        <w:tab/>
        <w:t>wykonanie</w:t>
      </w:r>
      <w:r>
        <w:rPr>
          <w:rFonts w:ascii="Cambria" w:hAnsi="Cambria"/>
          <w:sz w:val="22"/>
          <w:szCs w:val="22"/>
        </w:rPr>
        <w:t xml:space="preserve"> wszystkich robó</w:t>
      </w:r>
      <w:r w:rsidRPr="008C0457">
        <w:rPr>
          <w:rFonts w:ascii="Cambria" w:hAnsi="Cambria"/>
          <w:sz w:val="22"/>
          <w:szCs w:val="22"/>
        </w:rPr>
        <w:t>t budowlanych i insta</w:t>
      </w:r>
      <w:r>
        <w:rPr>
          <w:rFonts w:ascii="Cambria" w:hAnsi="Cambria"/>
          <w:sz w:val="22"/>
          <w:szCs w:val="22"/>
        </w:rPr>
        <w:t>lacyjnych w oparciu o opracowaną dokumentację</w:t>
      </w:r>
      <w:r w:rsidRPr="008C0457">
        <w:rPr>
          <w:rFonts w:ascii="Cambria" w:hAnsi="Cambria"/>
          <w:sz w:val="22"/>
          <w:szCs w:val="22"/>
        </w:rPr>
        <w:t xml:space="preserve"> projektową  wraz ze sprawowaniem nadzoru </w:t>
      </w:r>
      <w:r>
        <w:rPr>
          <w:rFonts w:ascii="Cambria" w:hAnsi="Cambria"/>
          <w:sz w:val="22"/>
          <w:szCs w:val="22"/>
        </w:rPr>
        <w:t xml:space="preserve">autorskiego  i </w:t>
      </w:r>
      <w:r w:rsidRPr="008C0457">
        <w:rPr>
          <w:rFonts w:ascii="Cambria" w:hAnsi="Cambria"/>
          <w:sz w:val="22"/>
          <w:szCs w:val="22"/>
        </w:rPr>
        <w:t xml:space="preserve"> wykonanie</w:t>
      </w:r>
      <w:r>
        <w:rPr>
          <w:rFonts w:ascii="Cambria" w:hAnsi="Cambria"/>
          <w:sz w:val="22"/>
          <w:szCs w:val="22"/>
        </w:rPr>
        <w:t xml:space="preserve">     </w:t>
      </w:r>
      <w:r w:rsidRPr="008C0457">
        <w:rPr>
          <w:rFonts w:ascii="Cambria" w:hAnsi="Cambria"/>
          <w:sz w:val="22"/>
          <w:szCs w:val="22"/>
        </w:rPr>
        <w:t xml:space="preserve"> dokumentacji powykonawczej w terminie </w:t>
      </w:r>
      <w:r w:rsidR="00762CB5">
        <w:rPr>
          <w:rFonts w:ascii="Cambria" w:hAnsi="Cambria"/>
          <w:color w:val="000000" w:themeColor="text1"/>
          <w:sz w:val="22"/>
          <w:szCs w:val="22"/>
        </w:rPr>
        <w:t>36</w:t>
      </w:r>
      <w:r w:rsidRPr="008C0457">
        <w:rPr>
          <w:rFonts w:ascii="Cambria" w:hAnsi="Cambria"/>
          <w:color w:val="000000" w:themeColor="text1"/>
          <w:sz w:val="22"/>
          <w:szCs w:val="22"/>
        </w:rPr>
        <w:t xml:space="preserve"> miesięcy </w:t>
      </w:r>
      <w:r w:rsidRPr="008C0457">
        <w:rPr>
          <w:rFonts w:ascii="Cambria" w:hAnsi="Cambria"/>
          <w:sz w:val="22"/>
          <w:szCs w:val="22"/>
        </w:rPr>
        <w:t>od dnia podpisania umowy.</w:t>
      </w:r>
    </w:p>
    <w:p w:rsidR="001411AC" w:rsidRPr="004044B4" w:rsidRDefault="00C30FCA" w:rsidP="00873E33">
      <w:pPr>
        <w:pStyle w:val="Tekstprzypisudolnego"/>
        <w:spacing w:line="276" w:lineRule="auto"/>
        <w:ind w:left="284" w:hanging="284"/>
        <w:jc w:val="both"/>
        <w:rPr>
          <w:rFonts w:ascii="Cambria" w:hAnsi="Cambria"/>
          <w:color w:val="000000" w:themeColor="text1"/>
          <w:sz w:val="22"/>
          <w:szCs w:val="22"/>
        </w:rPr>
      </w:pPr>
      <w:r>
        <w:rPr>
          <w:rFonts w:ascii="Cambria" w:hAnsi="Cambria"/>
          <w:sz w:val="22"/>
          <w:szCs w:val="22"/>
        </w:rPr>
        <w:t xml:space="preserve">2.  </w:t>
      </w:r>
      <w:r w:rsidRPr="004044B4">
        <w:rPr>
          <w:rFonts w:ascii="Cambria" w:hAnsi="Cambria"/>
          <w:color w:val="000000" w:themeColor="text1"/>
          <w:sz w:val="22"/>
          <w:szCs w:val="22"/>
        </w:rPr>
        <w:t>Przez zakończenie robót budowlanych strony rozumieją zgłoszenie gotowości do odbioru końcowego robót budowlanych, natomiast stw</w:t>
      </w:r>
      <w:r w:rsidR="00762CB5">
        <w:rPr>
          <w:rFonts w:ascii="Cambria" w:hAnsi="Cambria"/>
          <w:color w:val="000000" w:themeColor="text1"/>
          <w:sz w:val="22"/>
          <w:szCs w:val="22"/>
        </w:rPr>
        <w:t>ierdzenie wykonania Przedmiotu U</w:t>
      </w:r>
      <w:r w:rsidRPr="004044B4">
        <w:rPr>
          <w:rFonts w:ascii="Cambria" w:hAnsi="Cambria"/>
          <w:color w:val="000000" w:themeColor="text1"/>
          <w:sz w:val="22"/>
          <w:szCs w:val="22"/>
        </w:rPr>
        <w:t>mowy następuje odbiorem końcowym na podstawie protokołu odbioru końcowego.</w:t>
      </w:r>
    </w:p>
    <w:p w:rsidR="001411AC" w:rsidRPr="00381760" w:rsidRDefault="00C30FCA" w:rsidP="00C30FCA">
      <w:pPr>
        <w:pStyle w:val="Tekstprzypisudolnego"/>
        <w:spacing w:line="276" w:lineRule="auto"/>
        <w:ind w:hanging="284"/>
        <w:jc w:val="both"/>
        <w:rPr>
          <w:rFonts w:ascii="Cambria" w:hAnsi="Cambria"/>
          <w:bCs/>
          <w:sz w:val="22"/>
          <w:szCs w:val="22"/>
        </w:rPr>
      </w:pPr>
      <w:r>
        <w:rPr>
          <w:rFonts w:ascii="Cambria" w:hAnsi="Cambria"/>
          <w:sz w:val="22"/>
          <w:szCs w:val="22"/>
        </w:rPr>
        <w:t xml:space="preserve">      3</w:t>
      </w:r>
      <w:r w:rsidR="001411AC" w:rsidRPr="00381760">
        <w:rPr>
          <w:rFonts w:ascii="Cambria" w:hAnsi="Cambria"/>
          <w:sz w:val="22"/>
          <w:szCs w:val="22"/>
        </w:rPr>
        <w:t xml:space="preserve">. </w:t>
      </w:r>
      <w:r>
        <w:rPr>
          <w:rFonts w:ascii="Cambria" w:hAnsi="Cambria"/>
          <w:sz w:val="22"/>
          <w:szCs w:val="22"/>
        </w:rPr>
        <w:t xml:space="preserve"> </w:t>
      </w:r>
      <w:r w:rsidR="001411AC" w:rsidRPr="00381760">
        <w:rPr>
          <w:rFonts w:ascii="Cambria" w:hAnsi="Cambria"/>
          <w:bCs/>
          <w:sz w:val="22"/>
          <w:szCs w:val="22"/>
        </w:rPr>
        <w:t>Termin określony w ust. 1 może ulec przedłużeniu wyłącznie na warunkach określonych w</w:t>
      </w:r>
      <w:r w:rsidR="00FB6172" w:rsidRPr="00381760">
        <w:rPr>
          <w:rFonts w:ascii="Cambria" w:hAnsi="Cambria"/>
          <w:bCs/>
          <w:sz w:val="22"/>
          <w:szCs w:val="22"/>
        </w:rPr>
        <w:t> </w:t>
      </w:r>
      <w:r w:rsidR="001411AC" w:rsidRPr="00381760">
        <w:rPr>
          <w:rFonts w:ascii="Cambria" w:hAnsi="Cambria"/>
          <w:bCs/>
          <w:sz w:val="22"/>
          <w:szCs w:val="22"/>
        </w:rPr>
        <w:t>§14.</w:t>
      </w:r>
    </w:p>
    <w:p w:rsidR="00E6468B" w:rsidRPr="00381760" w:rsidRDefault="004044B4" w:rsidP="00873E33">
      <w:pPr>
        <w:pStyle w:val="Teksttreci1"/>
        <w:shd w:val="clear" w:color="auto" w:fill="auto"/>
        <w:tabs>
          <w:tab w:val="left" w:pos="453"/>
          <w:tab w:val="left" w:pos="2350"/>
          <w:tab w:val="left" w:pos="3924"/>
          <w:tab w:val="right" w:pos="9123"/>
        </w:tabs>
        <w:spacing w:before="0" w:after="0" w:line="278" w:lineRule="exact"/>
        <w:ind w:left="284" w:hanging="284"/>
        <w:rPr>
          <w:rFonts w:ascii="Cambria" w:hAnsi="Cambria"/>
          <w:bCs/>
          <w:sz w:val="22"/>
          <w:szCs w:val="22"/>
        </w:rPr>
      </w:pPr>
      <w:r>
        <w:rPr>
          <w:rStyle w:val="Teksttreci"/>
          <w:rFonts w:ascii="Cambria" w:hAnsi="Cambria"/>
          <w:color w:val="000000"/>
          <w:sz w:val="22"/>
          <w:szCs w:val="22"/>
        </w:rPr>
        <w:t>4</w:t>
      </w:r>
      <w:r w:rsidR="00E6468B" w:rsidRPr="00381760">
        <w:rPr>
          <w:rStyle w:val="Teksttreci"/>
          <w:rFonts w:ascii="Cambria" w:hAnsi="Cambria"/>
          <w:color w:val="000000"/>
          <w:sz w:val="22"/>
          <w:szCs w:val="22"/>
        </w:rPr>
        <w:t xml:space="preserve">. </w:t>
      </w:r>
      <w:r w:rsidR="00873E33" w:rsidRPr="00381760">
        <w:rPr>
          <w:rStyle w:val="Teksttreci"/>
          <w:rFonts w:ascii="Cambria" w:hAnsi="Cambria"/>
          <w:color w:val="000000"/>
          <w:sz w:val="22"/>
          <w:szCs w:val="22"/>
        </w:rPr>
        <w:tab/>
      </w:r>
      <w:r w:rsidR="00E6468B" w:rsidRPr="00381760">
        <w:rPr>
          <w:rStyle w:val="Teksttreci"/>
          <w:rFonts w:ascii="Cambria" w:hAnsi="Cambria" w:cstheme="majorHAnsi"/>
          <w:color w:val="000000"/>
          <w:sz w:val="22"/>
          <w:szCs w:val="22"/>
        </w:rPr>
        <w:t>Przedmiot umowy</w:t>
      </w:r>
      <w:r w:rsidR="00873E33" w:rsidRPr="00381760">
        <w:rPr>
          <w:rStyle w:val="Teksttreci"/>
          <w:rFonts w:ascii="Cambria" w:hAnsi="Cambria" w:cstheme="majorHAnsi"/>
          <w:color w:val="000000"/>
          <w:sz w:val="22"/>
          <w:szCs w:val="22"/>
        </w:rPr>
        <w:t xml:space="preserve"> </w:t>
      </w:r>
      <w:r w:rsidR="00E6468B" w:rsidRPr="00381760">
        <w:rPr>
          <w:rStyle w:val="Teksttreci"/>
          <w:rFonts w:ascii="Cambria" w:hAnsi="Cambria" w:cstheme="majorHAnsi"/>
          <w:color w:val="000000"/>
          <w:sz w:val="22"/>
          <w:szCs w:val="22"/>
        </w:rPr>
        <w:t>określony w §</w:t>
      </w:r>
      <w:r w:rsidR="00873E33" w:rsidRPr="00381760">
        <w:rPr>
          <w:rStyle w:val="Teksttreci"/>
          <w:rFonts w:ascii="Cambria" w:hAnsi="Cambria" w:cstheme="majorHAnsi"/>
          <w:color w:val="000000"/>
          <w:sz w:val="22"/>
          <w:szCs w:val="22"/>
        </w:rPr>
        <w:t xml:space="preserve"> </w:t>
      </w:r>
      <w:r w:rsidR="00E6468B" w:rsidRPr="00381760">
        <w:rPr>
          <w:rStyle w:val="Teksttreci"/>
          <w:rFonts w:ascii="Cambria" w:hAnsi="Cambria" w:cstheme="majorHAnsi"/>
          <w:color w:val="000000"/>
          <w:sz w:val="22"/>
          <w:szCs w:val="22"/>
        </w:rPr>
        <w:t>1 niniejszej</w:t>
      </w:r>
      <w:r w:rsidR="00873E33" w:rsidRPr="00381760">
        <w:rPr>
          <w:rStyle w:val="Teksttreci"/>
          <w:rFonts w:ascii="Cambria" w:hAnsi="Cambria" w:cstheme="majorHAnsi"/>
          <w:color w:val="000000"/>
          <w:sz w:val="22"/>
          <w:szCs w:val="22"/>
        </w:rPr>
        <w:t xml:space="preserve"> </w:t>
      </w:r>
      <w:r w:rsidR="00E6468B" w:rsidRPr="00381760">
        <w:rPr>
          <w:rStyle w:val="Teksttreci"/>
          <w:rFonts w:ascii="Cambria" w:hAnsi="Cambria" w:cstheme="majorHAnsi"/>
          <w:color w:val="000000"/>
          <w:sz w:val="22"/>
          <w:szCs w:val="22"/>
        </w:rPr>
        <w:t>umowy, będzie realizowany zgodnie</w:t>
      </w:r>
      <w:r w:rsidR="00873E33" w:rsidRPr="00381760">
        <w:rPr>
          <w:rStyle w:val="Teksttreci"/>
          <w:rFonts w:ascii="Cambria" w:hAnsi="Cambria" w:cstheme="majorHAnsi"/>
          <w:color w:val="000000"/>
          <w:sz w:val="22"/>
          <w:szCs w:val="22"/>
        </w:rPr>
        <w:t xml:space="preserve"> </w:t>
      </w:r>
      <w:r w:rsidR="00E6468B" w:rsidRPr="00381760">
        <w:rPr>
          <w:rStyle w:val="Teksttreci"/>
          <w:rFonts w:ascii="Cambria" w:hAnsi="Cambria" w:cstheme="majorHAnsi"/>
          <w:color w:val="000000"/>
          <w:sz w:val="22"/>
          <w:szCs w:val="22"/>
        </w:rPr>
        <w:t>z</w:t>
      </w:r>
      <w:r w:rsidR="00873E33" w:rsidRPr="00381760">
        <w:rPr>
          <w:rStyle w:val="Teksttreci"/>
          <w:rFonts w:ascii="Cambria" w:hAnsi="Cambria" w:cstheme="majorHAnsi"/>
          <w:color w:val="000000"/>
          <w:sz w:val="22"/>
          <w:szCs w:val="22"/>
        </w:rPr>
        <w:t> </w:t>
      </w:r>
      <w:r w:rsidR="00E6468B" w:rsidRPr="00381760">
        <w:rPr>
          <w:rStyle w:val="Teksttreci"/>
          <w:rFonts w:ascii="Cambria" w:hAnsi="Cambria" w:cstheme="majorHAnsi"/>
          <w:color w:val="000000"/>
          <w:sz w:val="22"/>
          <w:szCs w:val="22"/>
        </w:rPr>
        <w:t>zatwierdzonym</w:t>
      </w:r>
      <w:r w:rsidR="00873E33" w:rsidRPr="00381760">
        <w:rPr>
          <w:rStyle w:val="Teksttreci"/>
          <w:rFonts w:ascii="Cambria" w:hAnsi="Cambria" w:cstheme="majorHAnsi"/>
          <w:color w:val="000000"/>
          <w:sz w:val="22"/>
          <w:szCs w:val="22"/>
        </w:rPr>
        <w:t xml:space="preserve"> </w:t>
      </w:r>
      <w:r w:rsidR="00E6468B" w:rsidRPr="00381760">
        <w:rPr>
          <w:rStyle w:val="Teksttreci"/>
          <w:rFonts w:ascii="Cambria" w:hAnsi="Cambria" w:cstheme="majorHAnsi"/>
          <w:color w:val="000000"/>
          <w:sz w:val="22"/>
          <w:szCs w:val="22"/>
        </w:rPr>
        <w:t xml:space="preserve">przez Inspektora nadzoru i Zamawiającego harmonogramem </w:t>
      </w:r>
      <w:r w:rsidR="00E6468B" w:rsidRPr="00381760">
        <w:rPr>
          <w:rFonts w:ascii="Cambria" w:hAnsi="Cambria" w:cstheme="majorHAnsi"/>
          <w:bCs/>
          <w:sz w:val="22"/>
          <w:szCs w:val="22"/>
        </w:rPr>
        <w:t>rzeczowo-finansowym (zwanym dalej harmonogramem).</w:t>
      </w:r>
      <w:r w:rsidR="00E6468B" w:rsidRPr="00381760">
        <w:rPr>
          <w:rFonts w:ascii="Cambria" w:hAnsi="Cambria"/>
          <w:bCs/>
          <w:sz w:val="22"/>
          <w:szCs w:val="22"/>
        </w:rPr>
        <w:t xml:space="preserve"> </w:t>
      </w:r>
    </w:p>
    <w:p w:rsidR="00E6468B" w:rsidRPr="00381760" w:rsidRDefault="004044B4" w:rsidP="00873E33">
      <w:pPr>
        <w:pStyle w:val="Tekstprzypisudolnego"/>
        <w:spacing w:line="276" w:lineRule="auto"/>
        <w:ind w:left="284" w:hanging="284"/>
        <w:jc w:val="both"/>
        <w:rPr>
          <w:rFonts w:ascii="Cambria" w:hAnsi="Cambria"/>
          <w:bCs/>
          <w:sz w:val="22"/>
          <w:szCs w:val="22"/>
        </w:rPr>
      </w:pPr>
      <w:r>
        <w:rPr>
          <w:rFonts w:ascii="Cambria" w:hAnsi="Cambria"/>
          <w:bCs/>
          <w:sz w:val="22"/>
          <w:szCs w:val="22"/>
        </w:rPr>
        <w:t>5</w:t>
      </w:r>
      <w:r w:rsidR="00E6468B" w:rsidRPr="00381760">
        <w:rPr>
          <w:rFonts w:ascii="Cambria" w:hAnsi="Cambria"/>
          <w:bCs/>
          <w:sz w:val="22"/>
          <w:szCs w:val="22"/>
        </w:rPr>
        <w:t xml:space="preserve">. </w:t>
      </w:r>
      <w:r w:rsidR="00873E33" w:rsidRPr="00381760">
        <w:rPr>
          <w:rFonts w:ascii="Cambria" w:hAnsi="Cambria"/>
          <w:bCs/>
          <w:sz w:val="22"/>
          <w:szCs w:val="22"/>
        </w:rPr>
        <w:tab/>
      </w:r>
      <w:r w:rsidR="00E6468B" w:rsidRPr="00381760">
        <w:rPr>
          <w:rFonts w:ascii="Cambria" w:hAnsi="Cambria"/>
          <w:bCs/>
          <w:sz w:val="22"/>
          <w:szCs w:val="22"/>
        </w:rPr>
        <w:t xml:space="preserve">Harmonogram zostanie sporządzony przez Wykonawcę </w:t>
      </w:r>
      <w:r w:rsidR="00E96E4C" w:rsidRPr="00381760">
        <w:rPr>
          <w:rFonts w:ascii="Cambria" w:hAnsi="Cambria"/>
          <w:bCs/>
          <w:sz w:val="22"/>
          <w:szCs w:val="22"/>
        </w:rPr>
        <w:t>w terminie 14</w:t>
      </w:r>
      <w:r w:rsidR="00E6468B" w:rsidRPr="00381760">
        <w:rPr>
          <w:rFonts w:ascii="Cambria" w:hAnsi="Cambria"/>
          <w:bCs/>
          <w:sz w:val="22"/>
          <w:szCs w:val="22"/>
        </w:rPr>
        <w:t xml:space="preserve"> dni od dnia zawarcia umowy i przedstawiony Inspektorowi nadzoru i Zamawiającemu do zatwierdzenia.</w:t>
      </w:r>
    </w:p>
    <w:p w:rsidR="00E6468B" w:rsidRPr="00E6468B" w:rsidRDefault="004044B4" w:rsidP="00873E33">
      <w:pPr>
        <w:pStyle w:val="Tekstprzypisudolnego"/>
        <w:spacing w:line="276" w:lineRule="auto"/>
        <w:ind w:left="284" w:hanging="284"/>
        <w:jc w:val="both"/>
        <w:rPr>
          <w:rFonts w:ascii="Cambria" w:hAnsi="Cambria"/>
          <w:bCs/>
          <w:sz w:val="22"/>
          <w:szCs w:val="22"/>
        </w:rPr>
      </w:pPr>
      <w:r>
        <w:rPr>
          <w:rFonts w:ascii="Cambria" w:hAnsi="Cambria"/>
          <w:bCs/>
          <w:sz w:val="22"/>
          <w:szCs w:val="22"/>
        </w:rPr>
        <w:t>6</w:t>
      </w:r>
      <w:r w:rsidR="00E6468B" w:rsidRPr="00381760">
        <w:rPr>
          <w:rFonts w:ascii="Cambria" w:hAnsi="Cambria"/>
          <w:bCs/>
          <w:sz w:val="22"/>
          <w:szCs w:val="22"/>
        </w:rPr>
        <w:t xml:space="preserve">. </w:t>
      </w:r>
      <w:r w:rsidR="00873E33" w:rsidRPr="00381760">
        <w:rPr>
          <w:rFonts w:ascii="Cambria" w:hAnsi="Cambria"/>
          <w:bCs/>
          <w:sz w:val="22"/>
          <w:szCs w:val="22"/>
        </w:rPr>
        <w:tab/>
      </w:r>
      <w:r w:rsidR="00E6468B" w:rsidRPr="00381760">
        <w:rPr>
          <w:rFonts w:ascii="Cambria" w:hAnsi="Cambria"/>
          <w:bCs/>
          <w:sz w:val="22"/>
          <w:szCs w:val="22"/>
        </w:rPr>
        <w:t>W przypadku g</w:t>
      </w:r>
      <w:r w:rsidR="00873E33" w:rsidRPr="00381760">
        <w:rPr>
          <w:rFonts w:ascii="Cambria" w:hAnsi="Cambria"/>
          <w:bCs/>
          <w:sz w:val="22"/>
          <w:szCs w:val="22"/>
        </w:rPr>
        <w:t>dy będzie to wymagane</w:t>
      </w:r>
      <w:r w:rsidR="00E6468B" w:rsidRPr="00381760">
        <w:rPr>
          <w:rFonts w:ascii="Cambria" w:hAnsi="Cambria"/>
          <w:bCs/>
          <w:sz w:val="22"/>
          <w:szCs w:val="22"/>
        </w:rPr>
        <w:t xml:space="preserve"> </w:t>
      </w:r>
      <w:r w:rsidR="00873E33" w:rsidRPr="00381760">
        <w:rPr>
          <w:rFonts w:ascii="Cambria" w:hAnsi="Cambria"/>
          <w:bCs/>
          <w:sz w:val="22"/>
          <w:szCs w:val="22"/>
        </w:rPr>
        <w:t xml:space="preserve">przez Zamawiającego </w:t>
      </w:r>
      <w:r w:rsidR="00883029" w:rsidRPr="00381760">
        <w:rPr>
          <w:rFonts w:ascii="Cambria" w:hAnsi="Cambria"/>
          <w:bCs/>
          <w:sz w:val="22"/>
          <w:szCs w:val="22"/>
        </w:rPr>
        <w:t xml:space="preserve">Wykonawca </w:t>
      </w:r>
      <w:r w:rsidR="00873E33" w:rsidRPr="00381760">
        <w:rPr>
          <w:rFonts w:ascii="Cambria" w:hAnsi="Cambria"/>
          <w:bCs/>
          <w:sz w:val="22"/>
          <w:szCs w:val="22"/>
        </w:rPr>
        <w:t>zaktualizuje lub</w:t>
      </w:r>
      <w:r w:rsidR="00873E33">
        <w:rPr>
          <w:rFonts w:ascii="Cambria" w:hAnsi="Cambria"/>
          <w:bCs/>
          <w:sz w:val="22"/>
          <w:szCs w:val="22"/>
        </w:rPr>
        <w:t xml:space="preserve"> dostosuje terminy wykonania poszczególnych prac do wymagań Zamawiającego.</w:t>
      </w:r>
    </w:p>
    <w:p w:rsidR="001411AC" w:rsidRPr="00AD1ECD" w:rsidRDefault="001411AC" w:rsidP="00F4278F">
      <w:pPr>
        <w:pStyle w:val="Tekstprzypisudolnego"/>
        <w:tabs>
          <w:tab w:val="left" w:pos="-2977"/>
        </w:tabs>
        <w:spacing w:line="276" w:lineRule="auto"/>
        <w:ind w:left="284" w:hanging="284"/>
        <w:jc w:val="both"/>
        <w:rPr>
          <w:rFonts w:ascii="Cambria" w:hAnsi="Cambria"/>
          <w:sz w:val="22"/>
          <w:szCs w:val="22"/>
        </w:rPr>
      </w:pPr>
    </w:p>
    <w:p w:rsidR="001411AC"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 3</w:t>
      </w:r>
    </w:p>
    <w:p w:rsidR="00C30FCA" w:rsidRPr="00CA6AE6" w:rsidRDefault="00C30FCA" w:rsidP="00C30FCA">
      <w:pPr>
        <w:pStyle w:val="Teksttreci0"/>
        <w:shd w:val="clear" w:color="auto" w:fill="auto"/>
        <w:tabs>
          <w:tab w:val="left" w:pos="669"/>
        </w:tabs>
        <w:ind w:left="720" w:right="20" w:firstLine="0"/>
        <w:jc w:val="center"/>
        <w:rPr>
          <w:rFonts w:ascii="Times New Roman" w:hAnsi="Times New Roman" w:cs="Times New Roman"/>
          <w:b/>
          <w:sz w:val="24"/>
          <w:szCs w:val="24"/>
        </w:rPr>
      </w:pPr>
      <w:r w:rsidRPr="00CA6AE6">
        <w:rPr>
          <w:rFonts w:ascii="Times New Roman" w:hAnsi="Times New Roman" w:cs="Times New Roman"/>
          <w:b/>
          <w:sz w:val="24"/>
          <w:szCs w:val="24"/>
        </w:rPr>
        <w:t>Dokumentacja projektowa</w:t>
      </w:r>
    </w:p>
    <w:p w:rsidR="00C30FCA" w:rsidRPr="00CA6AE6" w:rsidRDefault="00C30FCA" w:rsidP="00C30FCA">
      <w:pPr>
        <w:pStyle w:val="Teksttreci0"/>
        <w:shd w:val="clear" w:color="auto" w:fill="auto"/>
        <w:tabs>
          <w:tab w:val="left" w:pos="669"/>
        </w:tabs>
        <w:ind w:left="720" w:right="20" w:firstLine="0"/>
        <w:jc w:val="center"/>
        <w:rPr>
          <w:rFonts w:ascii="Times New Roman" w:hAnsi="Times New Roman" w:cs="Times New Roman"/>
          <w:b/>
          <w:sz w:val="24"/>
          <w:szCs w:val="24"/>
        </w:rPr>
      </w:pPr>
    </w:p>
    <w:p w:rsidR="00C30FCA" w:rsidRPr="00CA6AE6" w:rsidRDefault="00C30FCA" w:rsidP="00C30FCA">
      <w:pPr>
        <w:pStyle w:val="Teksttreci0"/>
        <w:shd w:val="clear" w:color="auto" w:fill="auto"/>
        <w:ind w:left="284" w:right="20" w:hanging="284"/>
        <w:jc w:val="both"/>
        <w:rPr>
          <w:rFonts w:ascii="Times New Roman" w:hAnsi="Times New Roman" w:cs="Times New Roman"/>
          <w:sz w:val="24"/>
          <w:szCs w:val="24"/>
        </w:rPr>
      </w:pPr>
      <w:r w:rsidRPr="00CA6AE6">
        <w:rPr>
          <w:rFonts w:ascii="Times New Roman" w:hAnsi="Times New Roman" w:cs="Times New Roman"/>
          <w:sz w:val="24"/>
          <w:szCs w:val="24"/>
        </w:rPr>
        <w:t>1. Opracowanie dokumentacji projektow</w:t>
      </w:r>
      <w:r>
        <w:rPr>
          <w:rFonts w:ascii="Times New Roman" w:hAnsi="Times New Roman" w:cs="Times New Roman"/>
          <w:sz w:val="24"/>
          <w:szCs w:val="24"/>
        </w:rPr>
        <w:t>ej winno być zgodne z Programem</w:t>
      </w:r>
      <w:r w:rsidR="00762CB5">
        <w:rPr>
          <w:rFonts w:ascii="Times New Roman" w:hAnsi="Times New Roman" w:cs="Times New Roman"/>
          <w:sz w:val="24"/>
          <w:szCs w:val="24"/>
        </w:rPr>
        <w:t xml:space="preserve"> Funkcjonalno-U</w:t>
      </w:r>
      <w:r w:rsidRPr="00CA6AE6">
        <w:rPr>
          <w:rFonts w:ascii="Times New Roman" w:hAnsi="Times New Roman" w:cs="Times New Roman"/>
          <w:sz w:val="24"/>
          <w:szCs w:val="24"/>
        </w:rPr>
        <w:t>żytkowy</w:t>
      </w:r>
      <w:r w:rsidR="00762CB5">
        <w:rPr>
          <w:rFonts w:ascii="Times New Roman" w:hAnsi="Times New Roman" w:cs="Times New Roman"/>
          <w:sz w:val="24"/>
          <w:szCs w:val="24"/>
        </w:rPr>
        <w:t>m, wytycznymi Zamawiającego i S</w:t>
      </w:r>
      <w:r w:rsidRPr="00CA6AE6">
        <w:rPr>
          <w:rFonts w:ascii="Times New Roman" w:hAnsi="Times New Roman" w:cs="Times New Roman"/>
          <w:sz w:val="24"/>
          <w:szCs w:val="24"/>
        </w:rPr>
        <w:t>WZ, obow</w:t>
      </w:r>
      <w:r w:rsidR="00762CB5">
        <w:rPr>
          <w:rFonts w:ascii="Times New Roman" w:hAnsi="Times New Roman" w:cs="Times New Roman"/>
          <w:sz w:val="24"/>
          <w:szCs w:val="24"/>
        </w:rPr>
        <w:t>iązującymi przepisami, normami oraz</w:t>
      </w:r>
      <w:r w:rsidRPr="00CA6AE6">
        <w:rPr>
          <w:rFonts w:ascii="Times New Roman" w:hAnsi="Times New Roman" w:cs="Times New Roman"/>
          <w:sz w:val="24"/>
          <w:szCs w:val="24"/>
        </w:rPr>
        <w:t xml:space="preserve"> zasadami wiedzy technicznej obowiązującymi w dniu wydania jej Zamawiającemu.</w:t>
      </w:r>
    </w:p>
    <w:p w:rsidR="00C30FCA" w:rsidRPr="00CA6AE6" w:rsidRDefault="00C30FCA" w:rsidP="00C30FCA">
      <w:pPr>
        <w:pStyle w:val="Teksttreci0"/>
        <w:shd w:val="clear" w:color="auto" w:fill="auto"/>
        <w:ind w:left="284" w:right="20" w:hanging="284"/>
        <w:jc w:val="both"/>
        <w:rPr>
          <w:rFonts w:ascii="Times New Roman" w:hAnsi="Times New Roman" w:cs="Times New Roman"/>
          <w:sz w:val="24"/>
          <w:szCs w:val="24"/>
        </w:rPr>
      </w:pPr>
      <w:r>
        <w:rPr>
          <w:rFonts w:ascii="Times New Roman" w:hAnsi="Times New Roman" w:cs="Times New Roman"/>
          <w:sz w:val="24"/>
          <w:szCs w:val="24"/>
        </w:rPr>
        <w:t xml:space="preserve">2. </w:t>
      </w:r>
      <w:r w:rsidRPr="00CA6AE6">
        <w:rPr>
          <w:rFonts w:ascii="Times New Roman" w:hAnsi="Times New Roman" w:cs="Times New Roman"/>
          <w:sz w:val="24"/>
          <w:szCs w:val="24"/>
        </w:rPr>
        <w:t>Wykonawca zobowiązuje się zastosować przy opracowaniu dokumentacji projektowej optymalne rozwiązania konstrukcyjne, materiałowe i kosztowe, w celu uzyskania nowoc</w:t>
      </w:r>
      <w:r w:rsidR="00762CB5">
        <w:rPr>
          <w:rFonts w:ascii="Times New Roman" w:hAnsi="Times New Roman" w:cs="Times New Roman"/>
          <w:sz w:val="24"/>
          <w:szCs w:val="24"/>
        </w:rPr>
        <w:t>zesnych i właściwych standardów</w:t>
      </w:r>
      <w:r w:rsidRPr="00CA6AE6">
        <w:rPr>
          <w:rFonts w:ascii="Times New Roman" w:hAnsi="Times New Roman" w:cs="Times New Roman"/>
          <w:sz w:val="24"/>
          <w:szCs w:val="24"/>
        </w:rPr>
        <w:t xml:space="preserve"> dla tego typu zadania.</w:t>
      </w:r>
    </w:p>
    <w:p w:rsidR="00C30FCA" w:rsidRPr="00CA6AE6" w:rsidRDefault="00C30FCA" w:rsidP="00C30FCA">
      <w:pPr>
        <w:pStyle w:val="Teksttreci0"/>
        <w:shd w:val="clear" w:color="auto" w:fill="auto"/>
        <w:tabs>
          <w:tab w:val="left" w:pos="669"/>
        </w:tabs>
        <w:ind w:left="284" w:right="20" w:hanging="284"/>
        <w:jc w:val="both"/>
        <w:rPr>
          <w:rFonts w:ascii="Times New Roman" w:hAnsi="Times New Roman" w:cs="Times New Roman"/>
          <w:sz w:val="24"/>
          <w:szCs w:val="24"/>
        </w:rPr>
      </w:pPr>
      <w:r>
        <w:rPr>
          <w:rFonts w:ascii="Times New Roman" w:hAnsi="Times New Roman" w:cs="Times New Roman"/>
          <w:sz w:val="24"/>
          <w:szCs w:val="24"/>
        </w:rPr>
        <w:t xml:space="preserve">3. </w:t>
      </w:r>
      <w:r w:rsidRPr="00CA6AE6">
        <w:rPr>
          <w:rFonts w:ascii="Times New Roman" w:hAnsi="Times New Roman" w:cs="Times New Roman"/>
          <w:sz w:val="24"/>
          <w:szCs w:val="24"/>
        </w:rPr>
        <w:t>Wykonawca zobowiązuje się do opracowania dokumentacji projektowej kompletne</w:t>
      </w:r>
      <w:r>
        <w:rPr>
          <w:rFonts w:ascii="Times New Roman" w:hAnsi="Times New Roman" w:cs="Times New Roman"/>
          <w:sz w:val="24"/>
          <w:szCs w:val="24"/>
        </w:rPr>
        <w:t>j z </w:t>
      </w:r>
      <w:r w:rsidRPr="00CA6AE6">
        <w:rPr>
          <w:rFonts w:ascii="Times New Roman" w:hAnsi="Times New Roman" w:cs="Times New Roman"/>
          <w:sz w:val="24"/>
          <w:szCs w:val="24"/>
        </w:rPr>
        <w:t>punktu widzenia zadania inwestycyjnego, które ma być wykonane na jej podstawie, spójnej i skoordynowanej we wszystkich specjalnościach, a w szczególności posiadającej wszelkie niezbędne uzgodnienia, opinie oraz decyzje.</w:t>
      </w:r>
    </w:p>
    <w:p w:rsidR="00C30FCA" w:rsidRPr="00CA6AE6" w:rsidRDefault="00C30FCA" w:rsidP="00C30FCA">
      <w:pPr>
        <w:pStyle w:val="Teksttreci0"/>
        <w:shd w:val="clear" w:color="auto" w:fill="auto"/>
        <w:tabs>
          <w:tab w:val="left" w:pos="669"/>
        </w:tabs>
        <w:ind w:left="284" w:right="20" w:hanging="284"/>
        <w:jc w:val="both"/>
        <w:rPr>
          <w:rFonts w:ascii="Times New Roman" w:hAnsi="Times New Roman" w:cs="Times New Roman"/>
          <w:sz w:val="24"/>
          <w:szCs w:val="24"/>
        </w:rPr>
      </w:pPr>
      <w:r>
        <w:rPr>
          <w:rFonts w:ascii="Times New Roman" w:hAnsi="Times New Roman" w:cs="Times New Roman"/>
          <w:sz w:val="24"/>
          <w:szCs w:val="24"/>
        </w:rPr>
        <w:t xml:space="preserve">4. </w:t>
      </w:r>
      <w:r w:rsidRPr="00CA6AE6">
        <w:rPr>
          <w:rFonts w:ascii="Times New Roman" w:hAnsi="Times New Roman" w:cs="Times New Roman"/>
          <w:sz w:val="24"/>
          <w:szCs w:val="24"/>
        </w:rPr>
        <w:t xml:space="preserve">Wykonawca zobowiązany jest do poniesienia wszelkich opłat za pozyskiwane w ramach realizacji przedmiotu umowy decyzje, uzgodnienia i opinie. </w:t>
      </w:r>
    </w:p>
    <w:p w:rsidR="00C30FCA" w:rsidRDefault="00B87F52" w:rsidP="00C30FCA">
      <w:pPr>
        <w:pStyle w:val="Teksttreci0"/>
        <w:shd w:val="clear" w:color="auto" w:fill="auto"/>
        <w:tabs>
          <w:tab w:val="left" w:pos="669"/>
        </w:tabs>
        <w:ind w:left="284" w:right="20" w:hanging="284"/>
        <w:jc w:val="both"/>
        <w:rPr>
          <w:rFonts w:ascii="Times New Roman" w:hAnsi="Times New Roman" w:cs="Times New Roman"/>
          <w:sz w:val="24"/>
          <w:szCs w:val="24"/>
        </w:rPr>
      </w:pPr>
      <w:r>
        <w:rPr>
          <w:rFonts w:ascii="Times New Roman" w:hAnsi="Times New Roman" w:cs="Times New Roman"/>
          <w:sz w:val="24"/>
          <w:szCs w:val="24"/>
        </w:rPr>
        <w:t xml:space="preserve">5. </w:t>
      </w:r>
      <w:r w:rsidR="00C30FCA" w:rsidRPr="00CA6AE6">
        <w:rPr>
          <w:rFonts w:ascii="Times New Roman" w:hAnsi="Times New Roman" w:cs="Times New Roman"/>
          <w:sz w:val="24"/>
          <w:szCs w:val="24"/>
        </w:rPr>
        <w:t xml:space="preserve">Wykonawca zobowiązany jest do comiesięcznego przedstawiania Zamawiającemu informacji o stanie zaawansowania prac projektowych- do 15-go dnia każdego miesiąca kalendarzowego oraz każdorazowo na wezwanie Zamawiającego w terminie dwóch dni roboczych od otrzymania wezwania. </w:t>
      </w:r>
    </w:p>
    <w:p w:rsidR="008C0457" w:rsidRPr="00CA6AE6" w:rsidRDefault="008C0457" w:rsidP="00C30FCA">
      <w:pPr>
        <w:pStyle w:val="Teksttreci0"/>
        <w:shd w:val="clear" w:color="auto" w:fill="auto"/>
        <w:tabs>
          <w:tab w:val="left" w:pos="669"/>
        </w:tabs>
        <w:ind w:left="284" w:right="20" w:hanging="284"/>
        <w:jc w:val="both"/>
        <w:rPr>
          <w:rFonts w:ascii="Times New Roman" w:hAnsi="Times New Roman" w:cs="Times New Roman"/>
          <w:sz w:val="24"/>
          <w:szCs w:val="24"/>
        </w:rPr>
      </w:pPr>
      <w:r>
        <w:rPr>
          <w:rFonts w:ascii="Times New Roman" w:hAnsi="Times New Roman" w:cs="Times New Roman"/>
          <w:sz w:val="24"/>
          <w:szCs w:val="24"/>
        </w:rPr>
        <w:t xml:space="preserve">6. Na etapie opracowywania </w:t>
      </w:r>
      <w:r w:rsidR="004044B4">
        <w:rPr>
          <w:rFonts w:ascii="Times New Roman" w:hAnsi="Times New Roman" w:cs="Times New Roman"/>
          <w:sz w:val="24"/>
          <w:szCs w:val="24"/>
        </w:rPr>
        <w:t>dokumentacji</w:t>
      </w:r>
      <w:r>
        <w:rPr>
          <w:rFonts w:ascii="Times New Roman" w:hAnsi="Times New Roman" w:cs="Times New Roman"/>
          <w:sz w:val="24"/>
          <w:szCs w:val="24"/>
        </w:rPr>
        <w:t xml:space="preserve"> projektowej (budowlanej i wykonawczej) Wykonawca jest zobowiązany uzgadniać ją z Zamawiającym – uzgodnienia w formie pisemnej, a w szczególności przed złożeniem wniosku o uzyskanie decyzji o zezwoleniu na </w:t>
      </w:r>
      <w:r w:rsidR="004044B4">
        <w:rPr>
          <w:rFonts w:ascii="Times New Roman" w:hAnsi="Times New Roman" w:cs="Times New Roman"/>
          <w:sz w:val="24"/>
          <w:szCs w:val="24"/>
        </w:rPr>
        <w:t>realizację</w:t>
      </w:r>
      <w:r>
        <w:rPr>
          <w:rFonts w:ascii="Times New Roman" w:hAnsi="Times New Roman" w:cs="Times New Roman"/>
          <w:sz w:val="24"/>
          <w:szCs w:val="24"/>
        </w:rPr>
        <w:t xml:space="preserve"> inwestycji drogowej. </w:t>
      </w:r>
    </w:p>
    <w:p w:rsidR="00C30FCA" w:rsidRPr="00762CB5" w:rsidRDefault="004044B4" w:rsidP="00C30FCA">
      <w:pPr>
        <w:pStyle w:val="Teksttreci0"/>
        <w:shd w:val="clear" w:color="auto" w:fill="auto"/>
        <w:tabs>
          <w:tab w:val="left" w:pos="669"/>
        </w:tabs>
        <w:ind w:left="284" w:right="20" w:hanging="284"/>
        <w:jc w:val="both"/>
        <w:rPr>
          <w:rFonts w:ascii="Times New Roman" w:hAnsi="Times New Roman" w:cs="Times New Roman"/>
          <w:b/>
          <w:sz w:val="24"/>
          <w:szCs w:val="24"/>
        </w:rPr>
      </w:pPr>
      <w:r w:rsidRPr="00762CB5">
        <w:rPr>
          <w:rFonts w:ascii="Times New Roman" w:hAnsi="Times New Roman" w:cs="Times New Roman"/>
          <w:b/>
          <w:sz w:val="24"/>
          <w:szCs w:val="24"/>
        </w:rPr>
        <w:t>7</w:t>
      </w:r>
      <w:r w:rsidR="00C30FCA" w:rsidRPr="00762CB5">
        <w:rPr>
          <w:rFonts w:ascii="Times New Roman" w:hAnsi="Times New Roman" w:cs="Times New Roman"/>
          <w:b/>
          <w:sz w:val="24"/>
          <w:szCs w:val="24"/>
        </w:rPr>
        <w:t xml:space="preserve">. W przypadku braku możliwości przyjęcia rozwiązań zgodnych z obowiązującymi przepisami Wykonawca jest zobowiązany do uzyskania zgody na odstępstwo od właściwego organu. </w:t>
      </w:r>
    </w:p>
    <w:p w:rsidR="00C30FCA" w:rsidRPr="00CA6AE6" w:rsidRDefault="00C30FCA" w:rsidP="00C30FCA">
      <w:pPr>
        <w:pStyle w:val="Teksttreci0"/>
        <w:shd w:val="clear" w:color="auto" w:fill="auto"/>
        <w:tabs>
          <w:tab w:val="left" w:pos="669"/>
        </w:tabs>
        <w:ind w:left="426" w:right="20" w:hanging="426"/>
        <w:rPr>
          <w:rFonts w:ascii="Times New Roman" w:hAnsi="Times New Roman" w:cs="Times New Roman"/>
          <w:sz w:val="24"/>
          <w:szCs w:val="24"/>
        </w:rPr>
      </w:pPr>
    </w:p>
    <w:p w:rsidR="00C30FCA" w:rsidRDefault="00B87F52" w:rsidP="00C30FCA">
      <w:pPr>
        <w:pStyle w:val="Tekstprzypisudolnego"/>
        <w:tabs>
          <w:tab w:val="left" w:pos="284"/>
        </w:tabs>
        <w:spacing w:line="276" w:lineRule="auto"/>
        <w:jc w:val="center"/>
        <w:rPr>
          <w:rFonts w:ascii="Cambria" w:hAnsi="Cambria"/>
          <w:b/>
          <w:bCs/>
          <w:color w:val="000000" w:themeColor="text1"/>
          <w:sz w:val="22"/>
          <w:szCs w:val="22"/>
        </w:rPr>
      </w:pPr>
      <w:r>
        <w:rPr>
          <w:rFonts w:ascii="Cambria" w:hAnsi="Cambria"/>
          <w:b/>
          <w:bCs/>
          <w:color w:val="000000" w:themeColor="text1"/>
          <w:sz w:val="22"/>
          <w:szCs w:val="22"/>
        </w:rPr>
        <w:t>§ 4</w:t>
      </w:r>
    </w:p>
    <w:p w:rsidR="001411AC" w:rsidRPr="00AD1ECD" w:rsidRDefault="001411AC" w:rsidP="00F4278F">
      <w:pPr>
        <w:pStyle w:val="Tekstprzypisudolnego"/>
        <w:spacing w:line="276" w:lineRule="auto"/>
        <w:jc w:val="center"/>
        <w:rPr>
          <w:rFonts w:ascii="Cambria" w:hAnsi="Cambria"/>
          <w:b/>
          <w:bCs/>
          <w:color w:val="000000" w:themeColor="text1"/>
          <w:sz w:val="22"/>
          <w:szCs w:val="22"/>
        </w:rPr>
      </w:pPr>
      <w:r w:rsidRPr="00AD1ECD">
        <w:rPr>
          <w:rFonts w:ascii="Cambria" w:hAnsi="Cambria"/>
          <w:b/>
          <w:bCs/>
          <w:color w:val="000000" w:themeColor="text1"/>
          <w:sz w:val="22"/>
          <w:szCs w:val="22"/>
        </w:rPr>
        <w:t>Przedstawiciele Zamawiającego i Wykonawcy</w:t>
      </w:r>
    </w:p>
    <w:p w:rsidR="001411AC" w:rsidRDefault="001411AC" w:rsidP="00F4278F">
      <w:pPr>
        <w:pStyle w:val="Tekstprzypisudolnego"/>
        <w:spacing w:line="276" w:lineRule="auto"/>
        <w:ind w:left="284" w:hanging="284"/>
        <w:jc w:val="both"/>
        <w:rPr>
          <w:rFonts w:ascii="Cambria" w:hAnsi="Cambria"/>
          <w:bCs/>
          <w:sz w:val="22"/>
          <w:szCs w:val="22"/>
        </w:rPr>
      </w:pPr>
      <w:r w:rsidRPr="00AD1ECD">
        <w:rPr>
          <w:rFonts w:ascii="Cambria" w:hAnsi="Cambria"/>
          <w:bCs/>
          <w:sz w:val="22"/>
          <w:szCs w:val="22"/>
        </w:rPr>
        <w:t xml:space="preserve">1. </w:t>
      </w:r>
      <w:r w:rsidR="000B556F">
        <w:rPr>
          <w:rFonts w:ascii="Cambria" w:hAnsi="Cambria"/>
          <w:bCs/>
          <w:sz w:val="22"/>
          <w:szCs w:val="22"/>
        </w:rPr>
        <w:tab/>
      </w:r>
      <w:r w:rsidR="007D13A3">
        <w:rPr>
          <w:rFonts w:ascii="Cambria" w:hAnsi="Cambria"/>
          <w:bCs/>
          <w:sz w:val="22"/>
          <w:szCs w:val="22"/>
        </w:rPr>
        <w:t xml:space="preserve">Wykonawca zobowiązany jest do realizacji przedmiotu zamówienia przy udziale osób posiadających stosowne kwalifikacje zawodowe i uprawnienia budowlane, wskazane przez Wykonawcę w ofercie. </w:t>
      </w:r>
    </w:p>
    <w:p w:rsidR="004604E7" w:rsidRDefault="007D13A3" w:rsidP="004604E7">
      <w:pPr>
        <w:pStyle w:val="Tekstprzypisudolnego"/>
        <w:spacing w:line="276" w:lineRule="auto"/>
        <w:ind w:left="284" w:hanging="284"/>
        <w:jc w:val="both"/>
        <w:rPr>
          <w:rFonts w:ascii="Cambria" w:hAnsi="Cambria"/>
          <w:bCs/>
          <w:sz w:val="22"/>
          <w:szCs w:val="22"/>
        </w:rPr>
      </w:pPr>
      <w:r>
        <w:rPr>
          <w:rFonts w:ascii="Cambria" w:hAnsi="Cambria"/>
          <w:bCs/>
          <w:sz w:val="22"/>
          <w:szCs w:val="22"/>
        </w:rPr>
        <w:lastRenderedPageBreak/>
        <w:t xml:space="preserve">2. </w:t>
      </w:r>
      <w:r>
        <w:rPr>
          <w:rFonts w:ascii="Cambria" w:hAnsi="Cambria"/>
          <w:bCs/>
          <w:sz w:val="22"/>
          <w:szCs w:val="22"/>
        </w:rPr>
        <w:tab/>
      </w:r>
      <w:r w:rsidR="004604E7">
        <w:rPr>
          <w:rFonts w:ascii="Cambria" w:hAnsi="Cambria"/>
          <w:bCs/>
          <w:sz w:val="22"/>
          <w:szCs w:val="22"/>
        </w:rPr>
        <w:t xml:space="preserve">Zmiana którejkolwiek z osób, o której mowa w ust.1 w trakcie realizacji przedmiotu niniejszej umowy, musi być uzasadniona przez Wykonawcę na piśmie i wymaga pisemnego zaakceptowania przez Zamawiającego. Zamawiający zaakceptuje taką zmianę wyłącznie gdy kwalifikacje i doświadczenie wskazanych osób będą takie same  lub wyższe od kwalifikacji i doświadczenia osób wymaganych postanowieniami Specyfikacji Warunków Zamówienia.   </w:t>
      </w:r>
    </w:p>
    <w:p w:rsidR="004604E7" w:rsidRDefault="004604E7" w:rsidP="004604E7">
      <w:pPr>
        <w:pStyle w:val="Tekstprzypisudolnego"/>
        <w:spacing w:line="276" w:lineRule="auto"/>
        <w:ind w:left="284" w:hanging="284"/>
        <w:jc w:val="both"/>
        <w:rPr>
          <w:rFonts w:ascii="Cambria" w:hAnsi="Cambria"/>
          <w:bCs/>
          <w:sz w:val="22"/>
          <w:szCs w:val="22"/>
        </w:rPr>
      </w:pPr>
      <w:r>
        <w:rPr>
          <w:rFonts w:ascii="Cambria" w:hAnsi="Cambria"/>
          <w:bCs/>
          <w:sz w:val="22"/>
          <w:szCs w:val="22"/>
        </w:rPr>
        <w:t xml:space="preserve">3. Wykonawca musi </w:t>
      </w:r>
      <w:r w:rsidR="008930BA">
        <w:rPr>
          <w:rFonts w:ascii="Cambria" w:hAnsi="Cambria"/>
          <w:bCs/>
          <w:sz w:val="22"/>
          <w:szCs w:val="22"/>
        </w:rPr>
        <w:t>przedłożyć</w:t>
      </w:r>
      <w:r>
        <w:rPr>
          <w:rFonts w:ascii="Cambria" w:hAnsi="Cambria"/>
          <w:bCs/>
          <w:sz w:val="22"/>
          <w:szCs w:val="22"/>
        </w:rPr>
        <w:t xml:space="preserve"> </w:t>
      </w:r>
      <w:r w:rsidR="008930BA">
        <w:rPr>
          <w:rFonts w:ascii="Cambria" w:hAnsi="Cambria"/>
          <w:bCs/>
          <w:sz w:val="22"/>
          <w:szCs w:val="22"/>
        </w:rPr>
        <w:t>Zamawiającemu</w:t>
      </w:r>
      <w:r>
        <w:rPr>
          <w:rFonts w:ascii="Cambria" w:hAnsi="Cambria"/>
          <w:bCs/>
          <w:sz w:val="22"/>
          <w:szCs w:val="22"/>
        </w:rPr>
        <w:t xml:space="preserve"> propozycje zmiany , o której mowa w ust.2 nie później niż 7 dni przed planowanym </w:t>
      </w:r>
      <w:r w:rsidR="008930BA">
        <w:rPr>
          <w:rFonts w:ascii="Cambria" w:hAnsi="Cambria"/>
          <w:bCs/>
          <w:sz w:val="22"/>
          <w:szCs w:val="22"/>
        </w:rPr>
        <w:t>skierowaniem</w:t>
      </w:r>
      <w:r>
        <w:rPr>
          <w:rFonts w:ascii="Cambria" w:hAnsi="Cambria"/>
          <w:bCs/>
          <w:sz w:val="22"/>
          <w:szCs w:val="22"/>
        </w:rPr>
        <w:t xml:space="preserve"> osoby do </w:t>
      </w:r>
      <w:r w:rsidR="008930BA">
        <w:rPr>
          <w:rFonts w:ascii="Cambria" w:hAnsi="Cambria"/>
          <w:bCs/>
          <w:sz w:val="22"/>
          <w:szCs w:val="22"/>
        </w:rPr>
        <w:t xml:space="preserve">realizacji przedmiotu umowy. </w:t>
      </w:r>
    </w:p>
    <w:p w:rsidR="008930BA" w:rsidRDefault="008930BA" w:rsidP="004604E7">
      <w:pPr>
        <w:pStyle w:val="Tekstprzypisudolnego"/>
        <w:spacing w:line="276" w:lineRule="auto"/>
        <w:ind w:left="284" w:hanging="284"/>
        <w:jc w:val="both"/>
        <w:rPr>
          <w:rFonts w:ascii="Cambria" w:hAnsi="Cambria"/>
          <w:bCs/>
          <w:sz w:val="22"/>
          <w:szCs w:val="22"/>
        </w:rPr>
      </w:pPr>
      <w:r>
        <w:rPr>
          <w:rFonts w:ascii="Cambria" w:hAnsi="Cambria"/>
          <w:bCs/>
          <w:sz w:val="22"/>
          <w:szCs w:val="22"/>
        </w:rPr>
        <w:t xml:space="preserve">4.  Zaakceptowana przez Zamawiającego zmiana którejkolwiek z osób , o których mowa w ust.1  winna być dokonana w dzienniku budowy i nie wymaga aneksu do umowy. </w:t>
      </w:r>
    </w:p>
    <w:p w:rsidR="008930BA" w:rsidRDefault="008930BA" w:rsidP="004604E7">
      <w:pPr>
        <w:pStyle w:val="Tekstprzypisudolnego"/>
        <w:spacing w:line="276" w:lineRule="auto"/>
        <w:ind w:left="284" w:hanging="284"/>
        <w:jc w:val="both"/>
        <w:rPr>
          <w:rFonts w:ascii="Cambria" w:hAnsi="Cambria"/>
          <w:bCs/>
          <w:sz w:val="22"/>
          <w:szCs w:val="22"/>
        </w:rPr>
      </w:pPr>
      <w:r>
        <w:rPr>
          <w:rFonts w:ascii="Cambria" w:hAnsi="Cambria"/>
          <w:bCs/>
          <w:sz w:val="22"/>
          <w:szCs w:val="22"/>
        </w:rPr>
        <w:t xml:space="preserve">5.  Skierowanie, bez akceptacji Zamawiającego do kierowania robotami innych osób niż wskazane w ofercie Wykonawcy stanowi podstawę odstąpienia od umowy przez Zamawiającego z winy Wykonawcy.   </w:t>
      </w:r>
    </w:p>
    <w:p w:rsidR="008930BA" w:rsidRDefault="008930BA" w:rsidP="004604E7">
      <w:pPr>
        <w:pStyle w:val="Tekstprzypisudolnego"/>
        <w:spacing w:line="276" w:lineRule="auto"/>
        <w:ind w:left="284" w:hanging="284"/>
        <w:jc w:val="both"/>
        <w:rPr>
          <w:rFonts w:ascii="Cambria" w:hAnsi="Cambria"/>
          <w:bCs/>
          <w:sz w:val="22"/>
          <w:szCs w:val="22"/>
        </w:rPr>
      </w:pPr>
      <w:r>
        <w:rPr>
          <w:rFonts w:ascii="Cambria" w:hAnsi="Cambria"/>
          <w:bCs/>
          <w:sz w:val="22"/>
          <w:szCs w:val="22"/>
        </w:rPr>
        <w:t xml:space="preserve">6.  W imieniu Zamawiającego obowiązki </w:t>
      </w:r>
      <w:r w:rsidR="00EF58EC">
        <w:rPr>
          <w:rFonts w:ascii="Cambria" w:hAnsi="Cambria"/>
          <w:bCs/>
          <w:sz w:val="22"/>
          <w:szCs w:val="22"/>
        </w:rPr>
        <w:t xml:space="preserve">inspektorów nadzoru pełnić będą osoby </w:t>
      </w:r>
      <w:r w:rsidR="004D6C88">
        <w:rPr>
          <w:rFonts w:ascii="Cambria" w:hAnsi="Cambria"/>
          <w:bCs/>
          <w:sz w:val="22"/>
          <w:szCs w:val="22"/>
        </w:rPr>
        <w:t>posiadające stosowne kwalifikacje zawodowe i uprawnienia budowlane.</w:t>
      </w:r>
      <w:r>
        <w:rPr>
          <w:rFonts w:ascii="Cambria" w:hAnsi="Cambria"/>
          <w:bCs/>
          <w:sz w:val="22"/>
          <w:szCs w:val="22"/>
        </w:rPr>
        <w:t xml:space="preserve">      </w:t>
      </w:r>
    </w:p>
    <w:p w:rsidR="001411AC" w:rsidRPr="00AD1ECD" w:rsidRDefault="008930BA" w:rsidP="00F4278F">
      <w:pPr>
        <w:pStyle w:val="Tekstprzypisudolnego"/>
        <w:spacing w:line="276" w:lineRule="auto"/>
        <w:ind w:left="284" w:hanging="284"/>
        <w:jc w:val="both"/>
        <w:rPr>
          <w:rFonts w:ascii="Cambria" w:hAnsi="Cambria"/>
          <w:bCs/>
          <w:sz w:val="22"/>
          <w:szCs w:val="22"/>
        </w:rPr>
      </w:pPr>
      <w:r>
        <w:rPr>
          <w:rFonts w:ascii="Cambria" w:hAnsi="Cambria"/>
          <w:bCs/>
          <w:sz w:val="22"/>
          <w:szCs w:val="22"/>
        </w:rPr>
        <w:t>7</w:t>
      </w:r>
      <w:r w:rsidR="001411AC" w:rsidRPr="00AD1ECD">
        <w:rPr>
          <w:rFonts w:ascii="Cambria" w:hAnsi="Cambria"/>
          <w:bCs/>
          <w:sz w:val="22"/>
          <w:szCs w:val="22"/>
        </w:rPr>
        <w:t xml:space="preserve">. </w:t>
      </w:r>
      <w:r w:rsidR="001411AC" w:rsidRPr="00AD1ECD">
        <w:rPr>
          <w:rFonts w:ascii="Cambria" w:hAnsi="Cambria"/>
          <w:bCs/>
          <w:sz w:val="22"/>
          <w:szCs w:val="22"/>
        </w:rPr>
        <w:tab/>
        <w:t>Zamawiający zastrzega sobie prawo</w:t>
      </w:r>
      <w:r>
        <w:rPr>
          <w:rFonts w:ascii="Cambria" w:hAnsi="Cambria"/>
          <w:bCs/>
          <w:sz w:val="22"/>
          <w:szCs w:val="22"/>
        </w:rPr>
        <w:t xml:space="preserve"> zmiany osoby wskazanej w ust. 6</w:t>
      </w:r>
      <w:r w:rsidR="001411AC" w:rsidRPr="00AD1ECD">
        <w:rPr>
          <w:rFonts w:ascii="Cambria" w:hAnsi="Cambria"/>
          <w:bCs/>
          <w:sz w:val="22"/>
          <w:szCs w:val="22"/>
        </w:rPr>
        <w:t xml:space="preserve">. O dokonaniu zmiany Zamawiający powiadomi Wykonawcę na piśmie. Zmiana ta nie wymaga zmiany umowy. </w:t>
      </w:r>
    </w:p>
    <w:p w:rsidR="001411AC" w:rsidRPr="00AD1ECD" w:rsidRDefault="008930BA" w:rsidP="00F4278F">
      <w:pPr>
        <w:pStyle w:val="Tekstprzypisudolnego"/>
        <w:spacing w:line="276" w:lineRule="auto"/>
        <w:ind w:left="284" w:hanging="284"/>
        <w:jc w:val="both"/>
        <w:rPr>
          <w:rFonts w:ascii="Cambria" w:hAnsi="Cambria"/>
          <w:bCs/>
          <w:sz w:val="22"/>
          <w:szCs w:val="22"/>
        </w:rPr>
      </w:pPr>
      <w:r>
        <w:rPr>
          <w:rFonts w:ascii="Cambria" w:hAnsi="Cambria"/>
          <w:bCs/>
          <w:sz w:val="22"/>
          <w:szCs w:val="22"/>
        </w:rPr>
        <w:t>8</w:t>
      </w:r>
      <w:r w:rsidR="001411AC" w:rsidRPr="00AD1ECD">
        <w:rPr>
          <w:rFonts w:ascii="Cambria" w:hAnsi="Cambria"/>
          <w:bCs/>
          <w:sz w:val="22"/>
          <w:szCs w:val="22"/>
        </w:rPr>
        <w:t xml:space="preserve">. </w:t>
      </w:r>
      <w:r w:rsidR="001411AC" w:rsidRPr="00AD1ECD">
        <w:rPr>
          <w:rFonts w:ascii="Cambria" w:hAnsi="Cambria"/>
          <w:bCs/>
          <w:sz w:val="22"/>
          <w:szCs w:val="22"/>
        </w:rPr>
        <w:tab/>
        <w:t>Os</w:t>
      </w:r>
      <w:r>
        <w:rPr>
          <w:rFonts w:ascii="Cambria" w:hAnsi="Cambria"/>
          <w:bCs/>
          <w:sz w:val="22"/>
          <w:szCs w:val="22"/>
        </w:rPr>
        <w:t>oby, o których mowa w ust. 1 i 6</w:t>
      </w:r>
      <w:r w:rsidR="001411AC" w:rsidRPr="00AD1ECD">
        <w:rPr>
          <w:rFonts w:ascii="Cambria" w:hAnsi="Cambria"/>
          <w:bCs/>
          <w:sz w:val="22"/>
          <w:szCs w:val="22"/>
        </w:rPr>
        <w:t xml:space="preserve"> działają również w granicach umocowania określonego w</w:t>
      </w:r>
      <w:r w:rsidR="000B556F">
        <w:rPr>
          <w:rFonts w:ascii="Cambria" w:hAnsi="Cambria"/>
          <w:bCs/>
          <w:sz w:val="22"/>
          <w:szCs w:val="22"/>
        </w:rPr>
        <w:t> </w:t>
      </w:r>
      <w:r w:rsidR="001411AC" w:rsidRPr="00AD1ECD">
        <w:rPr>
          <w:rFonts w:ascii="Cambria" w:hAnsi="Cambria"/>
          <w:bCs/>
          <w:sz w:val="22"/>
          <w:szCs w:val="22"/>
        </w:rPr>
        <w:t xml:space="preserve">ustawie Prawo budowlane. </w:t>
      </w:r>
    </w:p>
    <w:p w:rsidR="001411AC" w:rsidRPr="00AD1ECD" w:rsidRDefault="008930BA" w:rsidP="00F4278F">
      <w:pPr>
        <w:pStyle w:val="Tekstprzypisudolnego"/>
        <w:spacing w:line="276" w:lineRule="auto"/>
        <w:ind w:left="284" w:hanging="284"/>
        <w:jc w:val="both"/>
        <w:rPr>
          <w:rFonts w:ascii="Cambria" w:hAnsi="Cambria"/>
          <w:bCs/>
          <w:sz w:val="22"/>
          <w:szCs w:val="22"/>
        </w:rPr>
      </w:pPr>
      <w:r>
        <w:rPr>
          <w:rFonts w:ascii="Cambria" w:hAnsi="Cambria"/>
          <w:bCs/>
          <w:sz w:val="22"/>
          <w:szCs w:val="22"/>
        </w:rPr>
        <w:t>9</w:t>
      </w:r>
      <w:r w:rsidR="001411AC" w:rsidRPr="00AD1ECD">
        <w:rPr>
          <w:rFonts w:ascii="Cambria" w:hAnsi="Cambria"/>
          <w:bCs/>
          <w:sz w:val="22"/>
          <w:szCs w:val="22"/>
        </w:rPr>
        <w:t xml:space="preserve">. </w:t>
      </w:r>
      <w:r w:rsidR="001411AC" w:rsidRPr="00AD1ECD">
        <w:rPr>
          <w:rFonts w:ascii="Cambria" w:hAnsi="Cambria"/>
          <w:bCs/>
          <w:sz w:val="22"/>
          <w:szCs w:val="22"/>
        </w:rPr>
        <w:tab/>
        <w:t xml:space="preserve">W celu dokonania odbioru przedmiotu </w:t>
      </w:r>
      <w:r w:rsidR="000B556F">
        <w:rPr>
          <w:rFonts w:ascii="Cambria" w:hAnsi="Cambria"/>
          <w:bCs/>
          <w:sz w:val="22"/>
          <w:szCs w:val="22"/>
        </w:rPr>
        <w:t>umowy Zamawiający powoła Komisję</w:t>
      </w:r>
      <w:r w:rsidR="001411AC" w:rsidRPr="00AD1ECD">
        <w:rPr>
          <w:rFonts w:ascii="Cambria" w:hAnsi="Cambria"/>
          <w:bCs/>
          <w:sz w:val="22"/>
          <w:szCs w:val="22"/>
        </w:rPr>
        <w:t xml:space="preserve"> odbiorową, o której składzie i harmonogramie działania Wykonawca zostanie powiadomiony na piśmie. </w:t>
      </w:r>
    </w:p>
    <w:p w:rsidR="00C55AA3" w:rsidRDefault="00C55AA3" w:rsidP="00F4278F">
      <w:pPr>
        <w:pStyle w:val="Tekstprzypisudolnego"/>
        <w:spacing w:line="276" w:lineRule="auto"/>
        <w:jc w:val="center"/>
        <w:rPr>
          <w:rFonts w:ascii="Cambria" w:hAnsi="Cambria"/>
          <w:b/>
          <w:bCs/>
          <w:sz w:val="22"/>
          <w:szCs w:val="22"/>
        </w:rPr>
      </w:pPr>
    </w:p>
    <w:p w:rsidR="001411AC" w:rsidRPr="00AD1ECD" w:rsidRDefault="004D6C88" w:rsidP="00F4278F">
      <w:pPr>
        <w:pStyle w:val="Tekstprzypisudolnego"/>
        <w:spacing w:line="276" w:lineRule="auto"/>
        <w:jc w:val="center"/>
        <w:rPr>
          <w:rFonts w:ascii="Cambria" w:hAnsi="Cambria"/>
          <w:b/>
          <w:bCs/>
          <w:sz w:val="22"/>
          <w:szCs w:val="22"/>
        </w:rPr>
      </w:pPr>
      <w:r>
        <w:rPr>
          <w:rFonts w:ascii="Cambria" w:hAnsi="Cambria"/>
          <w:b/>
          <w:bCs/>
          <w:sz w:val="22"/>
          <w:szCs w:val="22"/>
        </w:rPr>
        <w:t>§ 5</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xml:space="preserve">Obowiązki i uprawnienia Zamawiającego </w:t>
      </w:r>
    </w:p>
    <w:p w:rsidR="001411AC" w:rsidRDefault="001411AC" w:rsidP="00F4278F">
      <w:pPr>
        <w:pStyle w:val="Tekstprzypisudolnego"/>
        <w:numPr>
          <w:ilvl w:val="0"/>
          <w:numId w:val="9"/>
        </w:numPr>
        <w:spacing w:line="276" w:lineRule="auto"/>
        <w:ind w:left="284" w:hanging="284"/>
        <w:jc w:val="both"/>
        <w:rPr>
          <w:rFonts w:ascii="Cambria" w:hAnsi="Cambria"/>
          <w:sz w:val="22"/>
          <w:szCs w:val="22"/>
        </w:rPr>
      </w:pPr>
      <w:r w:rsidRPr="00AD1ECD">
        <w:rPr>
          <w:rFonts w:ascii="Cambria" w:hAnsi="Cambria"/>
          <w:sz w:val="22"/>
          <w:szCs w:val="22"/>
        </w:rPr>
        <w:t>Do obowiązków Zamawiającego należy:</w:t>
      </w:r>
    </w:p>
    <w:p w:rsidR="009D187D" w:rsidRPr="00AD1ECD" w:rsidRDefault="009D187D" w:rsidP="009D187D">
      <w:pPr>
        <w:pStyle w:val="Tekstprzypisudolnego"/>
        <w:spacing w:line="276" w:lineRule="auto"/>
        <w:ind w:left="720"/>
        <w:jc w:val="both"/>
        <w:rPr>
          <w:rFonts w:ascii="Cambria" w:hAnsi="Cambria"/>
          <w:sz w:val="22"/>
          <w:szCs w:val="22"/>
        </w:rPr>
      </w:pPr>
    </w:p>
    <w:p w:rsidR="009D187D" w:rsidRDefault="009D187D" w:rsidP="00F4278F">
      <w:pPr>
        <w:pStyle w:val="Tekstprzypisudolnego"/>
        <w:numPr>
          <w:ilvl w:val="2"/>
          <w:numId w:val="9"/>
        </w:numPr>
        <w:spacing w:line="276" w:lineRule="auto"/>
        <w:ind w:left="567" w:hanging="283"/>
        <w:jc w:val="both"/>
        <w:rPr>
          <w:rFonts w:ascii="Cambria" w:hAnsi="Cambria"/>
          <w:sz w:val="22"/>
          <w:szCs w:val="22"/>
        </w:rPr>
      </w:pPr>
      <w:r>
        <w:rPr>
          <w:rFonts w:ascii="Cambria" w:hAnsi="Cambria"/>
          <w:sz w:val="22"/>
          <w:szCs w:val="22"/>
        </w:rPr>
        <w:t>Przekazanie posiadanych dokumentów formalno-prawnych wyszczególni</w:t>
      </w:r>
      <w:r w:rsidR="004044B4">
        <w:rPr>
          <w:rFonts w:ascii="Cambria" w:hAnsi="Cambria"/>
          <w:sz w:val="22"/>
          <w:szCs w:val="22"/>
        </w:rPr>
        <w:t>onych w Programie Funkcjonalno-U</w:t>
      </w:r>
      <w:r>
        <w:rPr>
          <w:rFonts w:ascii="Cambria" w:hAnsi="Cambria"/>
          <w:sz w:val="22"/>
          <w:szCs w:val="22"/>
        </w:rPr>
        <w:t xml:space="preserve">żytkowym, </w:t>
      </w:r>
    </w:p>
    <w:p w:rsidR="001411AC" w:rsidRDefault="00E96E4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wprowadzenie i protokolarne przekazanie wykonawcy placu budowy wraz z przekazaniem dzie</w:t>
      </w:r>
      <w:r w:rsidR="004D6C88">
        <w:rPr>
          <w:rFonts w:ascii="Cambria" w:hAnsi="Cambria"/>
          <w:sz w:val="22"/>
          <w:szCs w:val="22"/>
        </w:rPr>
        <w:t xml:space="preserve">nnika budowy, po uzyskaniu decyzjo o zezwoleniu na realizację inwestycji drogowej, </w:t>
      </w:r>
    </w:p>
    <w:p w:rsidR="001411AC" w:rsidRPr="00AD1ECD"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odbiór przedmiotu niniejszej umowy zgodnie z postanowieniami zawartymi w §8 Umowy,</w:t>
      </w:r>
    </w:p>
    <w:p w:rsidR="001411AC" w:rsidRPr="00AD1ECD"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zapewnienie nadzoru inwestorskiego, który działa w granicach umocowania nadanego mu umową z Zamawiającym oraz wynikającego z przepisów Prawa budowlanego oraz z</w:t>
      </w:r>
      <w:r w:rsidR="00C55AA3">
        <w:rPr>
          <w:rFonts w:ascii="Cambria" w:hAnsi="Cambria" w:cs="Times New Roman"/>
        </w:rPr>
        <w:t> </w:t>
      </w:r>
      <w:r w:rsidRPr="00AD1ECD">
        <w:rPr>
          <w:rFonts w:ascii="Cambria" w:hAnsi="Cambria" w:cs="Times New Roman"/>
        </w:rPr>
        <w:t xml:space="preserve">przepisów szczególnych, </w:t>
      </w:r>
    </w:p>
    <w:p w:rsidR="001411AC" w:rsidRPr="00AD1ECD"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terminowe przystępowanie do odbioru robót budowlanych,</w:t>
      </w:r>
    </w:p>
    <w:p w:rsidR="001411AC" w:rsidRPr="00AD1ECD" w:rsidRDefault="001411AC" w:rsidP="00F4278F">
      <w:pPr>
        <w:pStyle w:val="Tekstprzypisudolnego"/>
        <w:numPr>
          <w:ilvl w:val="2"/>
          <w:numId w:val="9"/>
        </w:numPr>
        <w:spacing w:line="276" w:lineRule="auto"/>
        <w:ind w:left="567" w:hanging="283"/>
        <w:jc w:val="both"/>
        <w:rPr>
          <w:rFonts w:ascii="Cambria" w:hAnsi="Cambria"/>
          <w:sz w:val="22"/>
          <w:szCs w:val="22"/>
        </w:rPr>
      </w:pPr>
      <w:r w:rsidRPr="00AD1ECD">
        <w:rPr>
          <w:rFonts w:ascii="Cambria" w:hAnsi="Cambria"/>
          <w:sz w:val="22"/>
          <w:szCs w:val="22"/>
        </w:rPr>
        <w:t>terminowa zapłata wynagrodzenia należnego Wykonawc</w:t>
      </w:r>
      <w:r w:rsidR="009D187D">
        <w:rPr>
          <w:rFonts w:ascii="Cambria" w:hAnsi="Cambria"/>
          <w:sz w:val="22"/>
          <w:szCs w:val="22"/>
        </w:rPr>
        <w:t xml:space="preserve">y za wykonanie przedmiotu umowy – wykonane </w:t>
      </w:r>
      <w:r w:rsidR="004D6C88">
        <w:rPr>
          <w:rFonts w:ascii="Cambria" w:hAnsi="Cambria"/>
          <w:sz w:val="22"/>
          <w:szCs w:val="22"/>
        </w:rPr>
        <w:t xml:space="preserve">i </w:t>
      </w:r>
      <w:proofErr w:type="spellStart"/>
      <w:r w:rsidR="004D6C88">
        <w:rPr>
          <w:rFonts w:ascii="Cambria" w:hAnsi="Cambria"/>
          <w:sz w:val="22"/>
          <w:szCs w:val="22"/>
        </w:rPr>
        <w:t>odb</w:t>
      </w:r>
      <w:r w:rsidR="009D187D">
        <w:rPr>
          <w:rFonts w:ascii="Cambria" w:hAnsi="Cambria"/>
          <w:sz w:val="22"/>
          <w:szCs w:val="22"/>
        </w:rPr>
        <w:t>rane</w:t>
      </w:r>
      <w:proofErr w:type="spellEnd"/>
      <w:r w:rsidR="009D187D">
        <w:rPr>
          <w:rFonts w:ascii="Cambria" w:hAnsi="Cambria"/>
          <w:sz w:val="22"/>
          <w:szCs w:val="22"/>
        </w:rPr>
        <w:t xml:space="preserve"> roboty, </w:t>
      </w:r>
    </w:p>
    <w:p w:rsidR="001411AC" w:rsidRPr="00AD1ECD" w:rsidRDefault="001411AC"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2. </w:t>
      </w:r>
      <w:r w:rsidR="00C55AA3">
        <w:rPr>
          <w:rFonts w:ascii="Cambria" w:hAnsi="Cambria"/>
          <w:sz w:val="22"/>
          <w:szCs w:val="22"/>
        </w:rPr>
        <w:tab/>
      </w:r>
      <w:r w:rsidRPr="00AD1ECD">
        <w:rPr>
          <w:rFonts w:ascii="Cambria" w:hAnsi="Cambria"/>
          <w:sz w:val="22"/>
          <w:szCs w:val="22"/>
        </w:rPr>
        <w:t>Zamawiający ma prawo:</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zgłaszać ewentualne uwagi do opracowanych przez Wykonawcę dokumentów, wyznaczając jednocześnie termin na ich uwzględnienie, a w przypadku braku uwag zatwierdza te dokumenty w terminie do 14 dni od dnia przekazania ich przez Wykonawcę,</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 kontroli oraz rozpatruje wnioski Wykonawcy odnośnie użycia materiałów, a także metody realizacji przedmiotu zamówienia w świetle wymogów stawianych przez Umowę, z zastrzeżeniem, że Wykonawca ma prawo do użycia jedynie materiałów uprzednio zaakceptowanych przez Zamawiającego,</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do dokonywania kontroli sprzętu i pracowników zatrudnionych przy realizacji Umowy pod kątem zgodności z przepisami prawa pracy,</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lastRenderedPageBreak/>
        <w:t>dokonywać kontroli jakości robót, badań i pomiarów, uczestniczyć w pobieraniu próbek, analizować raporty z wyników badań przedkładane przez Wykonawcę, uczestniczyć w czynnościach odbioru,</w:t>
      </w:r>
    </w:p>
    <w:p w:rsidR="001411AC" w:rsidRPr="00AD1ECD" w:rsidRDefault="001411AC" w:rsidP="00F4278F">
      <w:pPr>
        <w:pStyle w:val="Teksttreci0"/>
        <w:numPr>
          <w:ilvl w:val="2"/>
          <w:numId w:val="10"/>
        </w:numPr>
        <w:shd w:val="clear" w:color="auto" w:fill="auto"/>
        <w:spacing w:line="276" w:lineRule="auto"/>
        <w:ind w:left="567" w:right="20" w:hanging="283"/>
        <w:jc w:val="both"/>
        <w:rPr>
          <w:rFonts w:ascii="Cambria" w:hAnsi="Cambria" w:cs="Times New Roman"/>
        </w:rPr>
      </w:pPr>
      <w:r w:rsidRPr="00AD1ECD">
        <w:rPr>
          <w:rFonts w:ascii="Cambria" w:hAnsi="Cambria" w:cs="Times New Roman"/>
        </w:rPr>
        <w:t>współdziałania z Wykonawcą w każdej fazie realizacji przedmiotu umowy w celu zapewnienia prawidłowego przebiegu prac budowlanych.</w:t>
      </w:r>
    </w:p>
    <w:p w:rsidR="001411AC" w:rsidRPr="00AD1ECD" w:rsidRDefault="001411AC" w:rsidP="00F4278F">
      <w:pPr>
        <w:pStyle w:val="Teksttreci0"/>
        <w:shd w:val="clear" w:color="auto" w:fill="auto"/>
        <w:tabs>
          <w:tab w:val="left" w:pos="669"/>
        </w:tabs>
        <w:spacing w:line="276" w:lineRule="auto"/>
        <w:ind w:left="720" w:right="20" w:firstLine="0"/>
        <w:jc w:val="center"/>
        <w:rPr>
          <w:rFonts w:ascii="Cambria" w:hAnsi="Cambria"/>
          <w:b/>
        </w:rPr>
      </w:pPr>
    </w:p>
    <w:p w:rsidR="001411AC" w:rsidRPr="00AD1ECD" w:rsidRDefault="004D6C88" w:rsidP="00F4278F">
      <w:pPr>
        <w:pStyle w:val="Teksttreci0"/>
        <w:shd w:val="clear" w:color="auto" w:fill="auto"/>
        <w:spacing w:line="276" w:lineRule="auto"/>
        <w:ind w:right="20" w:firstLine="0"/>
        <w:jc w:val="center"/>
        <w:rPr>
          <w:rFonts w:ascii="Cambria" w:hAnsi="Cambria" w:cs="Times New Roman"/>
          <w:b/>
        </w:rPr>
      </w:pPr>
      <w:r>
        <w:rPr>
          <w:rFonts w:ascii="Cambria" w:hAnsi="Cambria" w:cs="Times New Roman"/>
          <w:b/>
        </w:rPr>
        <w:t>§ 6</w:t>
      </w:r>
    </w:p>
    <w:p w:rsidR="001411AC" w:rsidRDefault="001411AC" w:rsidP="00F4278F">
      <w:pPr>
        <w:pStyle w:val="Teksttreci0"/>
        <w:shd w:val="clear" w:color="auto" w:fill="auto"/>
        <w:spacing w:line="276" w:lineRule="auto"/>
        <w:ind w:right="20" w:firstLine="0"/>
        <w:jc w:val="center"/>
        <w:rPr>
          <w:rFonts w:ascii="Cambria" w:hAnsi="Cambria" w:cs="Times New Roman"/>
          <w:b/>
        </w:rPr>
      </w:pPr>
      <w:r w:rsidRPr="00AD1ECD">
        <w:rPr>
          <w:rFonts w:ascii="Cambria" w:hAnsi="Cambria" w:cs="Times New Roman"/>
          <w:b/>
        </w:rPr>
        <w:t>Obowiązki Wykonawcy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ma obowiązek wykonywania Przedmiotu Umowy z należytą starannością, zgodnie z Umową, ofertą,</w:t>
      </w:r>
      <w:r w:rsidR="009D187D">
        <w:rPr>
          <w:rFonts w:ascii="Cambria" w:hAnsi="Cambria"/>
          <w:sz w:val="22"/>
          <w:szCs w:val="22"/>
        </w:rPr>
        <w:t xml:space="preserve"> SWZ i PFU</w:t>
      </w:r>
      <w:r w:rsidRPr="00AD1ECD">
        <w:rPr>
          <w:rFonts w:ascii="Cambria" w:hAnsi="Cambria"/>
          <w:sz w:val="22"/>
          <w:szCs w:val="22"/>
        </w:rPr>
        <w:t xml:space="preserve"> nienaruszającymi postanowień Umowy poleceniami Inspektora nadzoru inwestorskiego, zasadami wiedzy technicznej  oraz przepisami prawa powszechnie obowiązującymi.</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ponosi odpowiedzialność na zasadach ogólnych za szkody związane z realizacją Umowy, a w szczególności za utratę dóbr materialnych, uszkodzenia ciała lub śmierć osób oraz ponosi odpowiedzialność za wybrane metody działania i bezpieczeństwo na terenie budowy.</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jest zobowiązany do niezwłocznego udzielenia odpowiedzi na zgłoszone szkody.</w:t>
      </w:r>
    </w:p>
    <w:p w:rsidR="001411AC"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jest odpowiedzialny za jakość wykonywanych robót oraz za jakość zastosowanych do robót materiałów.</w:t>
      </w:r>
    </w:p>
    <w:p w:rsidR="009D187D" w:rsidRDefault="009D187D" w:rsidP="00F4278F">
      <w:pPr>
        <w:pStyle w:val="Tekstprzypisudolnego"/>
        <w:numPr>
          <w:ilvl w:val="0"/>
          <w:numId w:val="14"/>
        </w:numPr>
        <w:spacing w:line="276" w:lineRule="auto"/>
        <w:ind w:left="284" w:hanging="284"/>
        <w:jc w:val="both"/>
        <w:rPr>
          <w:rFonts w:ascii="Cambria" w:hAnsi="Cambria"/>
          <w:sz w:val="22"/>
          <w:szCs w:val="22"/>
        </w:rPr>
      </w:pPr>
      <w:r>
        <w:rPr>
          <w:rFonts w:ascii="Cambria" w:hAnsi="Cambria"/>
          <w:sz w:val="22"/>
          <w:szCs w:val="22"/>
        </w:rPr>
        <w:t xml:space="preserve">Przedmiot umowy zostanie wykonany z materiałów zakupionych i dostarczonych przez Wykonawcę. </w:t>
      </w:r>
    </w:p>
    <w:p w:rsidR="009D187D" w:rsidRPr="00AD1ECD" w:rsidRDefault="004D6C88" w:rsidP="00F4278F">
      <w:pPr>
        <w:pStyle w:val="Tekstprzypisudolnego"/>
        <w:numPr>
          <w:ilvl w:val="0"/>
          <w:numId w:val="14"/>
        </w:numPr>
        <w:spacing w:line="276" w:lineRule="auto"/>
        <w:ind w:left="284" w:hanging="284"/>
        <w:jc w:val="both"/>
        <w:rPr>
          <w:rFonts w:ascii="Cambria" w:hAnsi="Cambria"/>
          <w:sz w:val="22"/>
          <w:szCs w:val="22"/>
        </w:rPr>
      </w:pPr>
      <w:r>
        <w:rPr>
          <w:rFonts w:ascii="Cambria" w:hAnsi="Cambria"/>
          <w:sz w:val="22"/>
          <w:szCs w:val="22"/>
        </w:rPr>
        <w:t>Materiały</w:t>
      </w:r>
      <w:r w:rsidR="009D187D">
        <w:rPr>
          <w:rFonts w:ascii="Cambria" w:hAnsi="Cambria"/>
          <w:sz w:val="22"/>
          <w:szCs w:val="22"/>
        </w:rPr>
        <w:t xml:space="preserve">, o których </w:t>
      </w:r>
      <w:r>
        <w:rPr>
          <w:rFonts w:ascii="Cambria" w:hAnsi="Cambria"/>
          <w:sz w:val="22"/>
          <w:szCs w:val="22"/>
        </w:rPr>
        <w:t>mowa w ust.6 powinny odpowiadać</w:t>
      </w:r>
      <w:r w:rsidR="009D187D">
        <w:rPr>
          <w:rFonts w:ascii="Cambria" w:hAnsi="Cambria"/>
          <w:sz w:val="22"/>
          <w:szCs w:val="22"/>
        </w:rPr>
        <w:t xml:space="preserve">, co do jakości </w:t>
      </w:r>
      <w:r w:rsidR="000771A4">
        <w:rPr>
          <w:rFonts w:ascii="Cambria" w:hAnsi="Cambria"/>
          <w:sz w:val="22"/>
          <w:szCs w:val="22"/>
        </w:rPr>
        <w:t>wymaganiom określonym w ustawie z dnia 16 kwietni</w:t>
      </w:r>
      <w:r>
        <w:rPr>
          <w:rFonts w:ascii="Cambria" w:hAnsi="Cambria"/>
          <w:sz w:val="22"/>
          <w:szCs w:val="22"/>
        </w:rPr>
        <w:t>a 2004r. o wyrobach budowlanych oraz określonym w SST.</w:t>
      </w:r>
      <w:r w:rsidR="000771A4">
        <w:rPr>
          <w:rFonts w:ascii="Cambria" w:hAnsi="Cambria"/>
          <w:sz w:val="22"/>
          <w:szCs w:val="22"/>
        </w:rPr>
        <w:t xml:space="preserve"> </w:t>
      </w:r>
    </w:p>
    <w:p w:rsidR="001411AC" w:rsidRPr="00AD1ECD" w:rsidRDefault="001411AC" w:rsidP="00F4278F">
      <w:pPr>
        <w:pStyle w:val="Tekstprzypisudolnego"/>
        <w:numPr>
          <w:ilvl w:val="0"/>
          <w:numId w:val="14"/>
        </w:numPr>
        <w:spacing w:line="276" w:lineRule="auto"/>
        <w:ind w:left="284" w:hanging="284"/>
        <w:jc w:val="both"/>
        <w:rPr>
          <w:rFonts w:ascii="Cambria" w:hAnsi="Cambria"/>
          <w:sz w:val="22"/>
          <w:szCs w:val="22"/>
        </w:rPr>
      </w:pPr>
      <w:r w:rsidRPr="00AD1ECD">
        <w:rPr>
          <w:rFonts w:ascii="Cambria" w:hAnsi="Cambria"/>
          <w:sz w:val="22"/>
          <w:szCs w:val="22"/>
        </w:rPr>
        <w:t>Wykonawca w szczególności zobowiązany jest do następujących czynności:</w:t>
      </w:r>
    </w:p>
    <w:p w:rsidR="000771A4" w:rsidRDefault="000771A4" w:rsidP="00F4278F">
      <w:pPr>
        <w:pStyle w:val="Tekstprzypisudolnego"/>
        <w:numPr>
          <w:ilvl w:val="0"/>
          <w:numId w:val="11"/>
        </w:numPr>
        <w:spacing w:line="276" w:lineRule="auto"/>
        <w:ind w:hanging="436"/>
        <w:jc w:val="both"/>
        <w:rPr>
          <w:rFonts w:ascii="Cambria" w:hAnsi="Cambria"/>
          <w:sz w:val="22"/>
          <w:szCs w:val="22"/>
        </w:rPr>
      </w:pPr>
      <w:r>
        <w:rPr>
          <w:rFonts w:ascii="Cambria" w:hAnsi="Cambria"/>
          <w:sz w:val="22"/>
          <w:szCs w:val="22"/>
        </w:rPr>
        <w:t>przystąpienia do prac projektowych po podpisaniu umowy,</w:t>
      </w:r>
    </w:p>
    <w:p w:rsidR="000771A4" w:rsidRDefault="000771A4" w:rsidP="00F4278F">
      <w:pPr>
        <w:pStyle w:val="Tekstprzypisudolnego"/>
        <w:numPr>
          <w:ilvl w:val="0"/>
          <w:numId w:val="11"/>
        </w:numPr>
        <w:spacing w:line="276" w:lineRule="auto"/>
        <w:ind w:hanging="436"/>
        <w:jc w:val="both"/>
        <w:rPr>
          <w:rFonts w:ascii="Cambria" w:hAnsi="Cambria"/>
          <w:sz w:val="22"/>
          <w:szCs w:val="22"/>
        </w:rPr>
      </w:pPr>
      <w:r>
        <w:rPr>
          <w:rFonts w:ascii="Cambria" w:hAnsi="Cambria"/>
          <w:sz w:val="22"/>
          <w:szCs w:val="22"/>
        </w:rPr>
        <w:t>dokonanie uzgodnień z właścicielami nieruchomości w zakresie przywrócenia nieruchomości użytkowanych przez Wykonawcę w czasie budowy/robót, do stanu nie gorszego niż przed rozpoczęciem budowy oraz realizację w/w zobowiązań,</w:t>
      </w:r>
    </w:p>
    <w:p w:rsidR="000771A4" w:rsidRDefault="000771A4" w:rsidP="00F4278F">
      <w:pPr>
        <w:pStyle w:val="Tekstprzypisudolnego"/>
        <w:numPr>
          <w:ilvl w:val="0"/>
          <w:numId w:val="11"/>
        </w:numPr>
        <w:spacing w:line="276" w:lineRule="auto"/>
        <w:ind w:hanging="436"/>
        <w:jc w:val="both"/>
        <w:rPr>
          <w:rFonts w:ascii="Cambria" w:hAnsi="Cambria"/>
          <w:sz w:val="22"/>
          <w:szCs w:val="22"/>
        </w:rPr>
      </w:pPr>
      <w:r>
        <w:rPr>
          <w:rFonts w:ascii="Cambria" w:hAnsi="Cambria"/>
          <w:sz w:val="22"/>
          <w:szCs w:val="22"/>
        </w:rPr>
        <w:t>wykonanie czynności wymienionych w art. 22 ustawy Prawo budowlane,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ubezpieczenia budowy,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wyznaczenia do kierowania robotami osoby wskazanej w ofercie Wykonawcy</w:t>
      </w:r>
      <w:r w:rsidR="00C55AA3">
        <w:rPr>
          <w:rFonts w:ascii="Cambria" w:hAnsi="Cambria"/>
          <w:sz w:val="22"/>
          <w:szCs w:val="22"/>
        </w:rPr>
        <w:t xml:space="preserve"> –</w:t>
      </w:r>
      <w:r w:rsidRPr="00AD1ECD">
        <w:rPr>
          <w:rFonts w:ascii="Cambria" w:hAnsi="Cambria"/>
          <w:sz w:val="22"/>
          <w:szCs w:val="22"/>
        </w:rPr>
        <w:t xml:space="preserve"> zmiana w/w osoby w trakcie realizacji przedmiotu zamówienia musi być uzasadniona przez Wykonawcę na piśmie i wymaga akceptacji przez Zamawiającego. Zamawiający akceptuje zmianę wyłącznie wtedy, gdy kwalifikacje i doświadczenie wskazanych osób będą</w:t>
      </w:r>
      <w:r w:rsidR="00BA2429" w:rsidRPr="00AD1ECD">
        <w:rPr>
          <w:rFonts w:ascii="Cambria" w:hAnsi="Cambria"/>
          <w:sz w:val="22"/>
          <w:szCs w:val="22"/>
        </w:rPr>
        <w:t xml:space="preserve"> spełniać warunki określone w S</w:t>
      </w:r>
      <w:r w:rsidRPr="00AD1ECD">
        <w:rPr>
          <w:rFonts w:ascii="Cambria" w:hAnsi="Cambria"/>
          <w:sz w:val="22"/>
          <w:szCs w:val="22"/>
        </w:rPr>
        <w:t>WZ,</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zapewnienia obecności kierownika budowy na terenie budowy w trakcie wykonywania robót budowlanych stanowiących Przedmiot Umowy,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prowadzenia wszystkich rodzajów robót przez osoby uprawnione, zgodnie ze sztuką budowlaną i wiedzą techniczną, odpowiednio przeszkolone i posiadające aktualne badania lekarskie,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nieprzerwanego prowadzenia robót budowlanych stanowiących Przedmiot Umowy, chyba, że przerwa jest uzasadniona technologicznie lub została przewidziana w</w:t>
      </w:r>
      <w:r w:rsidR="004F036F">
        <w:rPr>
          <w:rFonts w:ascii="Cambria" w:hAnsi="Cambria"/>
          <w:sz w:val="22"/>
          <w:szCs w:val="22"/>
        </w:rPr>
        <w:t> </w:t>
      </w:r>
      <w:r w:rsidRPr="00AD1ECD">
        <w:rPr>
          <w:rFonts w:ascii="Cambria" w:hAnsi="Cambria"/>
          <w:sz w:val="22"/>
          <w:szCs w:val="22"/>
        </w:rPr>
        <w:t>harmonogramie,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lastRenderedPageBreak/>
        <w:t>wykonania Przedmiotu Umowy z materiałów własnych, nieużywanych, fabrycznie nowych, odpowiadających wymaganiom określonym w art. 10 ustawy z dnia 7 lipca 1994</w:t>
      </w:r>
      <w:r w:rsidR="00254ACA">
        <w:rPr>
          <w:rFonts w:ascii="Cambria" w:hAnsi="Cambria"/>
          <w:sz w:val="22"/>
          <w:szCs w:val="22"/>
        </w:rPr>
        <w:t> </w:t>
      </w:r>
      <w:r w:rsidRPr="00AD1ECD">
        <w:rPr>
          <w:rFonts w:ascii="Cambria" w:hAnsi="Cambria"/>
          <w:sz w:val="22"/>
          <w:szCs w:val="22"/>
        </w:rPr>
        <w:t>r. Prawo budowlane,</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posiadania certyfikatu na znak bezpieczeństwa, certyfikatu lub deklaracji zgodności z Polską Normą lub aprobatę techniczną na wbudowywane materiały,</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uzyskania pisemnej aprobaty Inspektora nadzoru inwestorskiego na materiały, które Wykonawca zamierza wbudować przed ich wbudowaniem,</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urządzenia, oznakowania i zabezpieczenia placu budowy oraz miejsc składowania materiałów na własny koszt zgodnie z  przepisami BHP oraz p.poż,</w:t>
      </w:r>
    </w:p>
    <w:p w:rsidR="001411AC" w:rsidRPr="00AD1ECD" w:rsidRDefault="001411AC" w:rsidP="00F4278F">
      <w:pPr>
        <w:pStyle w:val="Tekstprzypisudolnego"/>
        <w:numPr>
          <w:ilvl w:val="0"/>
          <w:numId w:val="11"/>
        </w:numPr>
        <w:spacing w:line="276" w:lineRule="auto"/>
        <w:ind w:hanging="436"/>
        <w:jc w:val="both"/>
        <w:rPr>
          <w:rFonts w:ascii="Cambria" w:hAnsi="Cambria"/>
          <w:sz w:val="22"/>
          <w:szCs w:val="22"/>
        </w:rPr>
      </w:pPr>
      <w:r w:rsidRPr="00AD1ECD">
        <w:rPr>
          <w:rFonts w:ascii="Cambria" w:hAnsi="Cambria"/>
          <w:sz w:val="22"/>
          <w:szCs w:val="22"/>
        </w:rPr>
        <w:t xml:space="preserve">zapewnienia przestrzegania przepisów bhp na budowie oraz przepisów p.poż,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wykonania zasilania placu budowy w energię elektryczną, wodę, ciepło i inne media  niezbędne do wykonania zamówienia wraz z ponoszeniem kosztów ich poboru, w tym również kosztów odprowadzenia nieczystości stałych i ciekłych w okresie realizacji  przedmiotu umowy,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opracowania projektu organizacji ruchu wraz z dokonaniem wszelkich uzgodnień, wprowadzenia organizacji ruchu na czas prowadzenia robót zgodnie z zatwierdzonym projektem czasowej organizacji ruchu oraz do jej całkowitej likwidacji wraz z demontażem oznakowania po zakończeniu robót,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ponoszenia odpowiedzialności za prawidłowe oznakowanie i zabezpieczenie miejsca prowadzenia robót w pasie drogowym i wykonanych objazdów oraz ich utrzymanie,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budowy, utrzymania i rozbiórki zaplecza budowy,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 przypadku zniszczenia lub uszkodzenia robót, ich części bądź urządzeń w toku realizacji – naprawienia ich i doprowadzenia do stanu pierwotnego na własny koszt,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zagospodarowania wszelkich odpadów powstałych w wyniku realizacji Umowy stosownie do przepisów ustawy o odpadach, w tym na bieżąco do utrzymywania w czystości i porządku placu budowy oraz do wywożenia na własny koszt wszelkich nieczystości, gruzu i odpadów powstałych w trakcie realizacji przedmiotu umowy, zapewnienia na własny koszt transportu odpadów do miejsc ich wykorzystania lub utylizacji, łącznie z kosztami utylizacji,</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bezpiecznego korzystania z terenu przylegającego do placu budowy,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odpowiedzialność za bezpieczeństwo wszelkich działań na terenie budowy po zakończeniu robót, uporządkowanie terenu budowy, jak również terenów sąsiadujących zajętych lub użytkowanych przez Wykonawcę i przywrócenie ich do stanu pierwotnego,</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i utrzymania w trakcie realizacji przedsięwzięcia  bezpiecznego dojazdu dla wszystkich mieszkańców budynków oraz do wszystkich podmiotów gospodarczych, firm i instytucji przy przedmiotowej inwestycji lub do których dojazd odbywa się poprzez w/w drogę. Ewentualne niezbędne przerwy w dostępie do poszczególnych podmiotów gospodarczych muszą być każdorazowo uzgodnione przez Wykonawcę z w</w:t>
      </w:r>
      <w:r>
        <w:rPr>
          <w:rFonts w:ascii="Cambria" w:hAnsi="Cambria"/>
          <w:sz w:val="22"/>
          <w:szCs w:val="22"/>
        </w:rPr>
        <w:t>łaściwym podmiotem gospodarczym,</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jak najmniejszej uciążliwości prowadzonych robót dla okolicznych mieszkańców i użytkowników nieruchomości</w:t>
      </w:r>
      <w:r>
        <w:rPr>
          <w:rFonts w:ascii="Cambria" w:hAnsi="Cambria"/>
          <w:sz w:val="22"/>
          <w:szCs w:val="22"/>
        </w:rPr>
        <w:t>,</w:t>
      </w:r>
    </w:p>
    <w:p w:rsid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kompletowania w trakcie realizacji robót stanowiących przedmiot niniejszej umowy wszelkiej dokumentacji zgodnie z przepisami Prawa budowlanego oraz do przygotowania do odbioru kompletu protokołów niezbędnych przy odbiorze, </w:t>
      </w:r>
    </w:p>
    <w:p w:rsidR="00C63EEB" w:rsidRPr="00395B44" w:rsidRDefault="00C63EEB" w:rsidP="00F4278F">
      <w:pPr>
        <w:pStyle w:val="Tekstprzypisudolnego"/>
        <w:numPr>
          <w:ilvl w:val="0"/>
          <w:numId w:val="11"/>
        </w:numPr>
        <w:spacing w:line="276" w:lineRule="auto"/>
        <w:ind w:hanging="436"/>
        <w:jc w:val="both"/>
        <w:rPr>
          <w:rFonts w:ascii="Cambria" w:hAnsi="Cambria"/>
          <w:sz w:val="22"/>
          <w:szCs w:val="22"/>
        </w:rPr>
      </w:pPr>
      <w:r>
        <w:rPr>
          <w:rFonts w:ascii="Cambria" w:hAnsi="Cambria"/>
          <w:sz w:val="22"/>
          <w:szCs w:val="22"/>
        </w:rPr>
        <w:t>opracowanie kompletnej dokumentacji powykonawczej, zgodnie z obowiązującymi przepisami prawa, w tym ustawy Prawo budowlane.</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lastRenderedPageBreak/>
        <w:t>usunięcia wszelkich wad i usterek stwierdzonych przez nadzór inwestorski w trakcie trwania robót w uzgodnionym przez Strony terminie, nie dłuższym niż termin technicznie uzasadniony, konieczny do ich usunięcia,</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pokrycia kosztów związanych z koniecznością dostępu do sieci uzbrojenia terenu, nadzorem właścicielskim, z czasowym ich wyłączeniem z użytkowania oraz ich ponownym uruchomieniem, włączeniem przebudo</w:t>
      </w:r>
      <w:r>
        <w:rPr>
          <w:rFonts w:ascii="Cambria" w:hAnsi="Cambria"/>
          <w:sz w:val="22"/>
          <w:szCs w:val="22"/>
        </w:rPr>
        <w:t>wywanych sieci do czynnej sieci,</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zapewnienia i pokrycia kosztów obsługi geodezyjnej i geotechnicznej w zakresie realizacji przedmiotu umowy, oraz sporządzenia wykazu zmian gruntowych</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wykonania w  dwóch  egzemplarzach dokumentacji powykonawczej i do przekazania jej Zamawiającemu w terminie do dnia odbioru końcowego przedmiotu zamówienia,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pokrycia kosztów napraw i przywrócenia do stanu poprzedniego dróg zniszczonych podczas transportu przez Wykonawcę lub inne podmioty, za które Wykonawca ponosi odpowiedzialność w związku z realizacją przedmiotu u</w:t>
      </w:r>
      <w:r>
        <w:rPr>
          <w:rFonts w:ascii="Cambria" w:hAnsi="Cambria"/>
          <w:sz w:val="22"/>
          <w:szCs w:val="22"/>
        </w:rPr>
        <w:t>mowy,</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likwidacji zaplecza budowy, uporządkowania terenu budowy, usunięcia wszystkich materiałów z demontażu oraz pozostawienia obiektu i otoczenia uporządkowanego i</w:t>
      </w:r>
      <w:r>
        <w:rPr>
          <w:rFonts w:ascii="Cambria" w:hAnsi="Cambria"/>
          <w:sz w:val="22"/>
          <w:szCs w:val="22"/>
        </w:rPr>
        <w:t> </w:t>
      </w:r>
      <w:r w:rsidRPr="00395B44">
        <w:rPr>
          <w:rFonts w:ascii="Cambria" w:hAnsi="Cambria"/>
          <w:sz w:val="22"/>
          <w:szCs w:val="22"/>
        </w:rPr>
        <w:t xml:space="preserve">nadającego się do użytkowania w terminie do dnia odbioru końcowego, </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uczestniczenia w naradach koordynacyjnych prowadzonych na budowie</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budowy dróg i parkingów tymczasowych (jeśli będzie taka potrzeba)</w:t>
      </w:r>
      <w:r>
        <w:rPr>
          <w:rFonts w:ascii="Cambria" w:hAnsi="Cambria"/>
          <w:sz w:val="22"/>
          <w:szCs w:val="22"/>
        </w:rPr>
        <w:t>,</w:t>
      </w:r>
    </w:p>
    <w:p w:rsidR="00395B44" w:rsidRPr="00395B44" w:rsidRDefault="00395B44" w:rsidP="00F4278F">
      <w:pPr>
        <w:pStyle w:val="Tekstprzypisudolnego"/>
        <w:numPr>
          <w:ilvl w:val="0"/>
          <w:numId w:val="11"/>
        </w:numPr>
        <w:spacing w:line="276" w:lineRule="auto"/>
        <w:ind w:hanging="436"/>
        <w:jc w:val="both"/>
        <w:rPr>
          <w:rFonts w:ascii="Cambria" w:hAnsi="Cambria"/>
          <w:sz w:val="22"/>
          <w:szCs w:val="22"/>
        </w:rPr>
      </w:pPr>
      <w:r w:rsidRPr="00395B44">
        <w:rPr>
          <w:rFonts w:ascii="Cambria" w:hAnsi="Cambria"/>
          <w:sz w:val="22"/>
          <w:szCs w:val="22"/>
        </w:rPr>
        <w:t xml:space="preserve">zatrudnienia na podstawie umowy o pracę osób wykonujących wskazane przez Zamawiającego w Rozdziale III </w:t>
      </w:r>
      <w:r w:rsidR="007B595C">
        <w:rPr>
          <w:rFonts w:ascii="Cambria" w:hAnsi="Cambria"/>
          <w:sz w:val="22"/>
          <w:szCs w:val="22"/>
        </w:rPr>
        <w:t xml:space="preserve">ust. 10 </w:t>
      </w:r>
      <w:r w:rsidRPr="00395B44">
        <w:rPr>
          <w:rFonts w:ascii="Cambria" w:hAnsi="Cambria"/>
          <w:sz w:val="22"/>
          <w:szCs w:val="22"/>
        </w:rPr>
        <w:t>S</w:t>
      </w:r>
      <w:r w:rsidR="007B595C">
        <w:rPr>
          <w:rFonts w:ascii="Cambria" w:hAnsi="Cambria"/>
          <w:sz w:val="22"/>
          <w:szCs w:val="22"/>
        </w:rPr>
        <w:t>WZ</w:t>
      </w:r>
      <w:r w:rsidRPr="00395B44">
        <w:rPr>
          <w:rFonts w:ascii="Cambria" w:hAnsi="Cambria"/>
          <w:sz w:val="22"/>
          <w:szCs w:val="22"/>
        </w:rPr>
        <w:t xml:space="preserve"> czynności w zakresie realizacji przedmiotu umowy. Każdorazowo na żądanie Zamawiającego lub inspektora nadzoru inwestorskiego w terminie do 7 dni wykonawca zobowiązany jest do przedstawienia następujących dokumentów potwierdzających zatrudnienie pracowników na podstawie umowy o pracę w rozumieniu przepisów ustawy z dnia 26 czerwca 1974 </w:t>
      </w:r>
      <w:r w:rsidR="006F2A13">
        <w:rPr>
          <w:rFonts w:ascii="Cambria" w:hAnsi="Cambria"/>
          <w:sz w:val="22"/>
          <w:szCs w:val="22"/>
        </w:rPr>
        <w:t>r. – Kodeks pracy (Dz. U. z 2020</w:t>
      </w:r>
      <w:r w:rsidRPr="00395B44">
        <w:rPr>
          <w:rFonts w:ascii="Cambria" w:hAnsi="Cambria"/>
          <w:sz w:val="22"/>
          <w:szCs w:val="22"/>
        </w:rPr>
        <w:t xml:space="preserve"> r. poz. </w:t>
      </w:r>
      <w:r w:rsidR="006F2A13">
        <w:rPr>
          <w:rFonts w:ascii="Cambria" w:hAnsi="Cambria"/>
          <w:sz w:val="22"/>
          <w:szCs w:val="22"/>
        </w:rPr>
        <w:t>1320</w:t>
      </w:r>
      <w:r w:rsidRPr="00395B44">
        <w:rPr>
          <w:rFonts w:ascii="Cambria" w:hAnsi="Cambria"/>
          <w:sz w:val="22"/>
          <w:szCs w:val="22"/>
        </w:rPr>
        <w:t xml:space="preserve"> z późniejszymi zmianami):</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oświadczenia zatrudnionego pracownika,</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oświadczenia wykonawcy lub podwykonawcy o zatrudnieniu pracownika na podstawie umowy o pracę,</w:t>
      </w:r>
    </w:p>
    <w:p w:rsidR="001D608A" w:rsidRP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poświadczonej za zgodność z oryginałem kopii umowy o pracę zatrudnionego pracownika,</w:t>
      </w:r>
    </w:p>
    <w:p w:rsidR="001D608A" w:rsidRDefault="001D608A" w:rsidP="002A58D8">
      <w:pPr>
        <w:pStyle w:val="Akapitzlist"/>
        <w:numPr>
          <w:ilvl w:val="1"/>
          <w:numId w:val="35"/>
        </w:numPr>
        <w:ind w:left="993" w:hanging="284"/>
        <w:jc w:val="both"/>
        <w:rPr>
          <w:rFonts w:ascii="Cambria" w:hAnsi="Cambria"/>
          <w:sz w:val="22"/>
          <w:szCs w:val="22"/>
        </w:rPr>
      </w:pPr>
      <w:r w:rsidRPr="001D608A">
        <w:rPr>
          <w:rFonts w:ascii="Cambria" w:hAnsi="Cambria"/>
          <w:sz w:val="22"/>
          <w:szCs w:val="22"/>
        </w:rPr>
        <w:t>innych dokumentów</w:t>
      </w:r>
      <w:r>
        <w:rPr>
          <w:rFonts w:ascii="Cambria" w:hAnsi="Cambria"/>
          <w:sz w:val="22"/>
          <w:szCs w:val="22"/>
        </w:rPr>
        <w:t>,</w:t>
      </w:r>
    </w:p>
    <w:p w:rsidR="001D608A" w:rsidRPr="001D608A" w:rsidRDefault="001D608A" w:rsidP="001D608A">
      <w:pPr>
        <w:pStyle w:val="Akapitzlist"/>
        <w:ind w:left="993"/>
        <w:jc w:val="both"/>
        <w:rPr>
          <w:rFonts w:ascii="Cambria" w:hAnsi="Cambria"/>
          <w:sz w:val="22"/>
          <w:szCs w:val="22"/>
        </w:rPr>
      </w:pPr>
      <w:r>
        <w:rPr>
          <w:rFonts w:ascii="Cambria" w:hAnsi="Cambria"/>
          <w:sz w:val="22"/>
          <w:szCs w:val="22"/>
        </w:rPr>
        <w:t xml:space="preserve">– </w:t>
      </w:r>
      <w:r w:rsidRPr="001D608A">
        <w:rPr>
          <w:rFonts w:ascii="Cambria" w:hAnsi="Cambria"/>
          <w:sz w:val="22"/>
          <w:szCs w:val="22"/>
        </w:rPr>
        <w:t>zawierających informacje, w tym dane osobowe, niezbędne do weryfikacji zatrudnienia na podstawie umowy o pracę, w szczególności imię i nazwisko zatrudnionego pracownika, datę zawarcia umowy o pracę, rodzaj umowy o pracę i</w:t>
      </w:r>
      <w:r w:rsidR="003B114E">
        <w:rPr>
          <w:rFonts w:ascii="Cambria" w:hAnsi="Cambria"/>
          <w:sz w:val="22"/>
          <w:szCs w:val="22"/>
        </w:rPr>
        <w:t> </w:t>
      </w:r>
      <w:r w:rsidRPr="001D608A">
        <w:rPr>
          <w:rFonts w:ascii="Cambria" w:hAnsi="Cambria"/>
          <w:sz w:val="22"/>
          <w:szCs w:val="22"/>
        </w:rPr>
        <w:t>zakres obowiązków pracownika.</w:t>
      </w:r>
    </w:p>
    <w:p w:rsidR="00395B44" w:rsidRPr="00395B44" w:rsidRDefault="001D608A" w:rsidP="001D608A">
      <w:pPr>
        <w:pStyle w:val="Tekstprzypisudolnego"/>
        <w:spacing w:line="276" w:lineRule="auto"/>
        <w:ind w:left="709"/>
        <w:jc w:val="both"/>
        <w:rPr>
          <w:rFonts w:ascii="Cambria" w:hAnsi="Cambria"/>
          <w:sz w:val="22"/>
          <w:szCs w:val="22"/>
        </w:rPr>
      </w:pPr>
      <w:r>
        <w:rPr>
          <w:rFonts w:ascii="Cambria" w:hAnsi="Cambria"/>
          <w:sz w:val="22"/>
          <w:szCs w:val="22"/>
        </w:rPr>
        <w:t>N</w:t>
      </w:r>
      <w:r w:rsidR="00395B44" w:rsidRPr="00395B44">
        <w:rPr>
          <w:rFonts w:ascii="Cambria" w:hAnsi="Cambria"/>
          <w:sz w:val="22"/>
          <w:szCs w:val="22"/>
        </w:rPr>
        <w:t>iezłożenie</w:t>
      </w:r>
      <w:r>
        <w:rPr>
          <w:rFonts w:ascii="Cambria" w:hAnsi="Cambria"/>
          <w:sz w:val="22"/>
          <w:szCs w:val="22"/>
        </w:rPr>
        <w:t xml:space="preserve"> w/w dokumentów</w:t>
      </w:r>
      <w:r w:rsidR="00395B44" w:rsidRPr="00395B44">
        <w:rPr>
          <w:rFonts w:ascii="Cambria" w:hAnsi="Cambria"/>
          <w:sz w:val="22"/>
          <w:szCs w:val="22"/>
        </w:rPr>
        <w:t xml:space="preserve"> w określonym przez Zamawiającego terminie, a także wyjaśnień w wyznaczonym terminie stanowić będzie podstawę do naliczenia kar umownych, o których mowa w § 9 niniejszej umowy.</w:t>
      </w:r>
    </w:p>
    <w:p w:rsidR="00395B44" w:rsidRDefault="00395B44" w:rsidP="001D608A">
      <w:pPr>
        <w:pStyle w:val="Tekstprzypisudolnego"/>
        <w:spacing w:line="276" w:lineRule="auto"/>
        <w:ind w:left="709"/>
        <w:jc w:val="both"/>
        <w:rPr>
          <w:rFonts w:ascii="Cambria" w:hAnsi="Cambria"/>
          <w:sz w:val="22"/>
          <w:szCs w:val="22"/>
        </w:rPr>
      </w:pPr>
      <w:r w:rsidRPr="00395B44">
        <w:rPr>
          <w:rFonts w:ascii="Cambria" w:hAnsi="Cambria"/>
          <w:sz w:val="22"/>
          <w:szCs w:val="22"/>
        </w:rPr>
        <w:t xml:space="preserve">Jeżeli czynności których dotyczą wymagania zatrudnienia na umowę o pracę wykonywane są przez osoby zatrudnione przez Podwykonawcę, Wykonawca zobowiązany jest wprowadzić do umowy z Podwykonawcą zapisy, które umożliwią wykonawcy skontrolowanie spełnienia przez Wykonawcę obowiązku zatrudnienia na umowę o pracę. </w:t>
      </w:r>
    </w:p>
    <w:p w:rsidR="00514608" w:rsidRDefault="00514608" w:rsidP="00514608">
      <w:pPr>
        <w:pStyle w:val="Tekstprzypisudolnego"/>
        <w:numPr>
          <w:ilvl w:val="0"/>
          <w:numId w:val="14"/>
        </w:numPr>
        <w:spacing w:line="276" w:lineRule="auto"/>
        <w:jc w:val="both"/>
        <w:rPr>
          <w:rFonts w:ascii="Cambria" w:hAnsi="Cambria"/>
          <w:sz w:val="22"/>
          <w:szCs w:val="22"/>
        </w:rPr>
      </w:pPr>
      <w:r>
        <w:rPr>
          <w:rFonts w:ascii="Cambria" w:hAnsi="Cambria"/>
          <w:sz w:val="22"/>
          <w:szCs w:val="22"/>
        </w:rPr>
        <w:t xml:space="preserve">Wykonawca oświadcza, iż od dnia 1 stycznia 2022r. udział pojazdów elektrycznych lub pojazdów napędzanych gazem ziemnym we flocie użytkowanych pojazdów przy wykonywaniu zamówienia będzie wynosił co najmniej 10% , zgodnie z art. 68 ust.3 ustawy z dnia 11 stycznia 2018r. o </w:t>
      </w:r>
      <w:proofErr w:type="spellStart"/>
      <w:r>
        <w:rPr>
          <w:rFonts w:ascii="Cambria" w:hAnsi="Cambria"/>
          <w:sz w:val="22"/>
          <w:szCs w:val="22"/>
        </w:rPr>
        <w:t>elektromobilności</w:t>
      </w:r>
      <w:proofErr w:type="spellEnd"/>
      <w:r>
        <w:rPr>
          <w:rFonts w:ascii="Cambria" w:hAnsi="Cambria"/>
          <w:sz w:val="22"/>
          <w:szCs w:val="22"/>
        </w:rPr>
        <w:t xml:space="preserve"> i paliwach alternatywnych i ewentualnych jej zmianach. W przypadku zmiany ustawy w zakresie terminu zapewnienia udziału </w:t>
      </w:r>
      <w:r w:rsidR="00EB70E5">
        <w:rPr>
          <w:rFonts w:ascii="Cambria" w:hAnsi="Cambria"/>
          <w:sz w:val="22"/>
          <w:szCs w:val="22"/>
        </w:rPr>
        <w:t>pojazdów</w:t>
      </w:r>
      <w:r>
        <w:rPr>
          <w:rFonts w:ascii="Cambria" w:hAnsi="Cambria"/>
          <w:sz w:val="22"/>
          <w:szCs w:val="22"/>
        </w:rPr>
        <w:t xml:space="preserve"> </w:t>
      </w:r>
      <w:r>
        <w:rPr>
          <w:rFonts w:ascii="Cambria" w:hAnsi="Cambria"/>
          <w:sz w:val="22"/>
          <w:szCs w:val="22"/>
        </w:rPr>
        <w:lastRenderedPageBreak/>
        <w:t xml:space="preserve">elektrycznych lub </w:t>
      </w:r>
      <w:r w:rsidR="00EB70E5">
        <w:rPr>
          <w:rFonts w:ascii="Cambria" w:hAnsi="Cambria"/>
          <w:sz w:val="22"/>
          <w:szCs w:val="22"/>
        </w:rPr>
        <w:t>pojazdów</w:t>
      </w:r>
      <w:r>
        <w:rPr>
          <w:rFonts w:ascii="Cambria" w:hAnsi="Cambria"/>
          <w:sz w:val="22"/>
          <w:szCs w:val="22"/>
        </w:rPr>
        <w:t xml:space="preserve"> napędzanych gazem ziemnym, wymagania w zakresie </w:t>
      </w:r>
      <w:r w:rsidR="00EB70E5">
        <w:rPr>
          <w:rFonts w:ascii="Cambria" w:hAnsi="Cambria"/>
          <w:sz w:val="22"/>
          <w:szCs w:val="22"/>
        </w:rPr>
        <w:t>elektro mobilności</w:t>
      </w:r>
      <w:r>
        <w:rPr>
          <w:rFonts w:ascii="Cambria" w:hAnsi="Cambria"/>
          <w:sz w:val="22"/>
          <w:szCs w:val="22"/>
        </w:rPr>
        <w:t xml:space="preserve"> określone w umowie stosuje się z uwzględnieniem zmian. </w:t>
      </w:r>
    </w:p>
    <w:p w:rsidR="00EB70E5" w:rsidRDefault="00EB70E5" w:rsidP="00514608">
      <w:pPr>
        <w:pStyle w:val="Tekstprzypisudolnego"/>
        <w:numPr>
          <w:ilvl w:val="0"/>
          <w:numId w:val="14"/>
        </w:numPr>
        <w:spacing w:line="276" w:lineRule="auto"/>
        <w:jc w:val="both"/>
        <w:rPr>
          <w:rFonts w:ascii="Cambria" w:hAnsi="Cambria"/>
          <w:sz w:val="22"/>
          <w:szCs w:val="22"/>
        </w:rPr>
      </w:pPr>
      <w:r>
        <w:rPr>
          <w:rFonts w:ascii="Cambria" w:hAnsi="Cambria"/>
          <w:sz w:val="22"/>
          <w:szCs w:val="22"/>
        </w:rPr>
        <w:t xml:space="preserve">Wykonawca, po podpisaniu umowy, najpóźniej w dniu rozpoczęcia realizacji Umowy zobowiązany jest przedstawić Zamawiającemu wykaz floty pojazdów wykorzystywanych przy wykonywaniu zamówienia  - ilość, nr rejestracyjny pojazdów, ze wskazaniem udziału pojazdów elektrycznych lub pojazdów napędzanych gazem ziemnym. </w:t>
      </w:r>
    </w:p>
    <w:p w:rsidR="00EB70E5" w:rsidRDefault="00EB70E5" w:rsidP="00514608">
      <w:pPr>
        <w:pStyle w:val="Tekstprzypisudolnego"/>
        <w:numPr>
          <w:ilvl w:val="0"/>
          <w:numId w:val="14"/>
        </w:numPr>
        <w:spacing w:line="276" w:lineRule="auto"/>
        <w:jc w:val="both"/>
        <w:rPr>
          <w:rFonts w:ascii="Cambria" w:hAnsi="Cambria"/>
          <w:sz w:val="22"/>
          <w:szCs w:val="22"/>
        </w:rPr>
      </w:pPr>
      <w:r>
        <w:rPr>
          <w:rFonts w:ascii="Cambria" w:hAnsi="Cambria"/>
          <w:sz w:val="22"/>
          <w:szCs w:val="22"/>
        </w:rPr>
        <w:t xml:space="preserve">Brak pisemnego oświadczenia w wyznaczonym terminie może zostać potraktowany przez Zamawiającego jako niespełnienie wymogu ustawy o elektro mobilności i paliwach alternatywnych. </w:t>
      </w:r>
    </w:p>
    <w:p w:rsidR="00992E33" w:rsidRDefault="00992E33" w:rsidP="00992E33">
      <w:pPr>
        <w:pStyle w:val="Tekstprzypisudolnego"/>
        <w:numPr>
          <w:ilvl w:val="0"/>
          <w:numId w:val="14"/>
        </w:numPr>
        <w:spacing w:line="276" w:lineRule="auto"/>
        <w:ind w:left="284" w:hanging="284"/>
        <w:jc w:val="both"/>
        <w:rPr>
          <w:rFonts w:ascii="Cambria" w:hAnsi="Cambria"/>
          <w:sz w:val="22"/>
          <w:szCs w:val="22"/>
        </w:rPr>
      </w:pPr>
      <w:r>
        <w:rPr>
          <w:rFonts w:ascii="Cambria" w:hAnsi="Cambria"/>
          <w:sz w:val="22"/>
          <w:szCs w:val="22"/>
        </w:rPr>
        <w:t>Wykonawca zobowiązuje się do przekazania informacji zawartych w rozdz. II SWZ pracownikom i innym znanym mu osobom, których dane osobowe w związku z realizacją umowy są przetwarzane przez Zamawiającego do celów realizacji niniejszej umowy.</w:t>
      </w:r>
    </w:p>
    <w:p w:rsidR="00EC4562" w:rsidRPr="00395B44" w:rsidRDefault="00333D69" w:rsidP="00EC4562">
      <w:pPr>
        <w:pStyle w:val="Tekstprzypisudolnego"/>
        <w:spacing w:line="276" w:lineRule="auto"/>
        <w:ind w:left="284"/>
        <w:jc w:val="both"/>
        <w:rPr>
          <w:rFonts w:ascii="Cambria" w:hAnsi="Cambria"/>
          <w:sz w:val="22"/>
          <w:szCs w:val="22"/>
        </w:rPr>
      </w:pPr>
      <w:r>
        <w:rPr>
          <w:rFonts w:ascii="Cambria" w:hAnsi="Cambria"/>
          <w:sz w:val="22"/>
          <w:szCs w:val="22"/>
        </w:rPr>
        <w:t xml:space="preserve">etapu robót budowlanych dotyczących zakresu gwarancji. </w:t>
      </w:r>
    </w:p>
    <w:p w:rsidR="001411AC" w:rsidRPr="00AD1ECD" w:rsidRDefault="001411AC" w:rsidP="00F4278F">
      <w:pPr>
        <w:pStyle w:val="Tekstprzypisudolnego"/>
        <w:spacing w:line="276" w:lineRule="auto"/>
        <w:ind w:left="993" w:hanging="284"/>
        <w:jc w:val="both"/>
        <w:rPr>
          <w:rFonts w:ascii="Cambria" w:hAnsi="Cambria"/>
          <w:sz w:val="22"/>
          <w:szCs w:val="22"/>
        </w:rPr>
      </w:pPr>
    </w:p>
    <w:p w:rsidR="001411AC" w:rsidRPr="00AD1ECD" w:rsidRDefault="004D6C88" w:rsidP="00F4278F">
      <w:pPr>
        <w:pStyle w:val="Tekstprzypisudolnego"/>
        <w:spacing w:line="276" w:lineRule="auto"/>
        <w:jc w:val="center"/>
        <w:rPr>
          <w:rFonts w:ascii="Cambria" w:hAnsi="Cambria"/>
          <w:bCs/>
          <w:sz w:val="22"/>
          <w:szCs w:val="22"/>
        </w:rPr>
      </w:pPr>
      <w:r>
        <w:rPr>
          <w:rFonts w:ascii="Cambria" w:hAnsi="Cambria"/>
          <w:b/>
          <w:sz w:val="22"/>
          <w:szCs w:val="22"/>
        </w:rPr>
        <w:t>§ 7</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Podwykonawcy</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oświadcza, że przy pomocy Podwykonawców wykona następujący zakres robót: ………………………………………………………………………………………</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 xml:space="preserve">Pozostały zakres robót Wykonawca zobowiązuje się wykonać osobiście. </w:t>
      </w:r>
    </w:p>
    <w:p w:rsidR="001411AC"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jest odpowiedzialny za działania i zaniechania osób, z których pomocą wykonuje Przedmiot Umowy oraz podwykonawców, którym powierzył wykonanie części Przedmiotu Umowy.</w:t>
      </w:r>
      <w:r w:rsidR="00B2763A">
        <w:rPr>
          <w:rFonts w:ascii="Cambria" w:hAnsi="Cambria"/>
          <w:sz w:val="22"/>
          <w:szCs w:val="22"/>
        </w:rPr>
        <w:t xml:space="preserve"> W przypadku realizacji zamówienia przez podmioty występujące wspólnie (konsorcjum), umowy z podwykonawcami zawierane będą w imieniu i na rzecz wszystkich uczestników konsorcjum.</w:t>
      </w:r>
    </w:p>
    <w:p w:rsidR="00CD4660" w:rsidRDefault="00CD4660" w:rsidP="00F4278F">
      <w:pPr>
        <w:pStyle w:val="Tekstprzypisudolnego"/>
        <w:numPr>
          <w:ilvl w:val="1"/>
          <w:numId w:val="15"/>
        </w:numPr>
        <w:spacing w:line="276" w:lineRule="auto"/>
        <w:ind w:left="426" w:hanging="426"/>
        <w:jc w:val="both"/>
        <w:rPr>
          <w:rFonts w:ascii="Cambria" w:hAnsi="Cambria"/>
          <w:sz w:val="22"/>
          <w:szCs w:val="22"/>
        </w:rPr>
      </w:pPr>
      <w:r>
        <w:rPr>
          <w:rFonts w:ascii="Cambria" w:hAnsi="Cambria"/>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rsidR="00024152" w:rsidRPr="00AD1ECD" w:rsidRDefault="00024152" w:rsidP="00F4278F">
      <w:pPr>
        <w:pStyle w:val="Tekstprzypisudolnego"/>
        <w:numPr>
          <w:ilvl w:val="1"/>
          <w:numId w:val="15"/>
        </w:numPr>
        <w:spacing w:line="276" w:lineRule="auto"/>
        <w:ind w:left="426" w:hanging="426"/>
        <w:jc w:val="both"/>
        <w:rPr>
          <w:rFonts w:ascii="Cambria" w:hAnsi="Cambria"/>
          <w:sz w:val="22"/>
          <w:szCs w:val="22"/>
        </w:rPr>
      </w:pPr>
      <w:r>
        <w:rPr>
          <w:rFonts w:ascii="Cambria" w:hAnsi="Cambria"/>
          <w:sz w:val="22"/>
          <w:szCs w:val="22"/>
        </w:rPr>
        <w:t xml:space="preserve">Jeżeli zamiana lub rezygnacja z podwykonawcy dotyczy podmiotu, na którego zasoby Wykonawca powoływał się na zasadach określonych w art. 118 ust. 1 ustawy </w:t>
      </w:r>
      <w:proofErr w:type="spellStart"/>
      <w:r>
        <w:rPr>
          <w:rFonts w:ascii="Cambria" w:hAnsi="Cambria"/>
          <w:sz w:val="22"/>
          <w:szCs w:val="22"/>
        </w:rPr>
        <w:t>Pzp</w:t>
      </w:r>
      <w:proofErr w:type="spellEnd"/>
      <w:r>
        <w:rPr>
          <w:rFonts w:ascii="Cambria" w:hAnsi="Cambria"/>
          <w:sz w:val="22"/>
          <w:szCs w:val="22"/>
        </w:rPr>
        <w:t>,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rsidR="001411AC" w:rsidRPr="00AD1ECD" w:rsidRDefault="001411AC" w:rsidP="00F4278F">
      <w:pPr>
        <w:pStyle w:val="Tekstprzypisudolnego"/>
        <w:numPr>
          <w:ilvl w:val="1"/>
          <w:numId w:val="15"/>
        </w:numPr>
        <w:spacing w:line="276" w:lineRule="auto"/>
        <w:ind w:left="426" w:hanging="426"/>
        <w:jc w:val="both"/>
        <w:rPr>
          <w:rFonts w:ascii="Cambria" w:hAnsi="Cambria"/>
          <w:sz w:val="22"/>
          <w:szCs w:val="22"/>
        </w:rPr>
      </w:pPr>
      <w:r w:rsidRPr="00AD1ECD">
        <w:rPr>
          <w:rFonts w:ascii="Cambria" w:hAnsi="Cambri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1411AC" w:rsidRPr="00AD1ECD" w:rsidRDefault="00C0207C" w:rsidP="00F4278F">
      <w:pPr>
        <w:pStyle w:val="Tekstprzypisudolnego"/>
        <w:spacing w:line="276" w:lineRule="auto"/>
        <w:ind w:left="426" w:hanging="426"/>
        <w:jc w:val="both"/>
        <w:rPr>
          <w:rFonts w:ascii="Cambria" w:hAnsi="Cambria"/>
          <w:sz w:val="22"/>
          <w:szCs w:val="22"/>
        </w:rPr>
      </w:pPr>
      <w:r>
        <w:rPr>
          <w:rFonts w:ascii="Cambria" w:hAnsi="Cambria"/>
          <w:sz w:val="22"/>
          <w:szCs w:val="22"/>
        </w:rPr>
        <w:t>7</w:t>
      </w:r>
      <w:r w:rsidR="001411AC" w:rsidRPr="00AD1ECD">
        <w:rPr>
          <w:rFonts w:ascii="Cambria" w:hAnsi="Cambria"/>
          <w:sz w:val="22"/>
          <w:szCs w:val="22"/>
        </w:rPr>
        <w:t>.</w:t>
      </w:r>
      <w:r w:rsidR="001411AC" w:rsidRPr="00AD1ECD">
        <w:rPr>
          <w:rFonts w:ascii="Cambria" w:hAnsi="Cambria"/>
          <w:sz w:val="22"/>
          <w:szCs w:val="22"/>
        </w:rPr>
        <w:tab/>
        <w:t>Umowa o podwykonawstwo oraz dalsze podwykonawstwo musi zawierać między innymi:</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zakres robót powierzonych podwykonawcy lub dalszemu podwykonawcy,</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wynagrodzenie za wykonane roboty nie wyższe niż ustalone dla Wykonawcy w ofercie,</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 xml:space="preserve">termin wykonania </w:t>
      </w:r>
      <w:r w:rsidR="00801F1F">
        <w:rPr>
          <w:rFonts w:ascii="Cambria" w:hAnsi="Cambria"/>
          <w:sz w:val="22"/>
          <w:szCs w:val="22"/>
        </w:rPr>
        <w:t>robót powierzonych podwykonawcy nie może wykraczać poza termin określony w § 2 niniejszej umowy.</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 xml:space="preserve">warunki dokonania płatności wynagrodzenia i terminy zapłaty wynagrodzenia, przy czym termin zapłaty wynagrodzenia podwykonawcy nie może być dłuższy niż 30 dni od dnia </w:t>
      </w:r>
      <w:r w:rsidRPr="00AD1ECD">
        <w:rPr>
          <w:rFonts w:ascii="Cambria" w:hAnsi="Cambria"/>
          <w:sz w:val="22"/>
          <w:szCs w:val="22"/>
        </w:rPr>
        <w:lastRenderedPageBreak/>
        <w:t>doręczenia wykonawcy, podwykonawcy lub dalszemu podwykonawcy rachunku lub faktury, potwierdzających wykonanie robót budowlanych,</w:t>
      </w:r>
    </w:p>
    <w:p w:rsidR="001411AC" w:rsidRPr="00AD1ECD" w:rsidRDefault="001411AC" w:rsidP="00F4278F">
      <w:pPr>
        <w:pStyle w:val="Tekstprzypisudolnego"/>
        <w:numPr>
          <w:ilvl w:val="2"/>
          <w:numId w:val="8"/>
        </w:numPr>
        <w:spacing w:line="276" w:lineRule="auto"/>
        <w:ind w:left="709" w:hanging="283"/>
        <w:jc w:val="both"/>
        <w:rPr>
          <w:rFonts w:ascii="Cambria" w:hAnsi="Cambria"/>
          <w:sz w:val="22"/>
          <w:szCs w:val="22"/>
        </w:rPr>
      </w:pPr>
      <w:r w:rsidRPr="00AD1ECD">
        <w:rPr>
          <w:rFonts w:ascii="Cambria" w:hAnsi="Cambria"/>
          <w:sz w:val="22"/>
          <w:szCs w:val="22"/>
        </w:rPr>
        <w:t>numer rachunku bankowego na który należy dokonać zapłaty za wykonane zamówienie.</w:t>
      </w:r>
    </w:p>
    <w:p w:rsidR="001411AC" w:rsidRPr="00AD1ECD" w:rsidRDefault="001411AC" w:rsidP="00C0207C">
      <w:pPr>
        <w:pStyle w:val="Tekstprzypisudolnego"/>
        <w:numPr>
          <w:ilvl w:val="1"/>
          <w:numId w:val="20"/>
        </w:numPr>
        <w:spacing w:line="276" w:lineRule="auto"/>
        <w:ind w:left="426" w:hanging="426"/>
        <w:jc w:val="both"/>
        <w:rPr>
          <w:rFonts w:ascii="Cambria" w:hAnsi="Cambria"/>
          <w:sz w:val="22"/>
          <w:szCs w:val="22"/>
        </w:rPr>
      </w:pPr>
      <w:r w:rsidRPr="00AD1ECD">
        <w:rPr>
          <w:rFonts w:ascii="Cambria" w:hAnsi="Cambria"/>
          <w:sz w:val="22"/>
          <w:szCs w:val="22"/>
        </w:rPr>
        <w:t>Zamawiający, w terminie 7 dni, zgłasza pisemne zastrzeżenia do projektu umowy o podwykonawstwo, której przedmiotem są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Niezgłoszenie pisemnych zastrzeżeń do przedłożonego projektu umowy o podwykonawstwo, której przedmiotem są roboty bud</w:t>
      </w:r>
      <w:r w:rsidR="005549BB" w:rsidRPr="00AD1ECD">
        <w:rPr>
          <w:rFonts w:ascii="Cambria" w:hAnsi="Cambria" w:cs="Times New Roman"/>
        </w:rPr>
        <w:t>owlane, w terminie określonym w </w:t>
      </w:r>
      <w:r w:rsidRPr="00AD1ECD">
        <w:rPr>
          <w:rFonts w:ascii="Cambria" w:hAnsi="Cambria" w:cs="Times New Roman"/>
        </w:rPr>
        <w:t xml:space="preserve">ust. </w:t>
      </w:r>
      <w:r w:rsidR="008427A0">
        <w:rPr>
          <w:rFonts w:ascii="Cambria" w:hAnsi="Cambria" w:cs="Times New Roman"/>
        </w:rPr>
        <w:t>8</w:t>
      </w:r>
      <w:r w:rsidRPr="00AD1ECD">
        <w:rPr>
          <w:rFonts w:ascii="Cambria" w:hAnsi="Cambria" w:cs="Times New Roman"/>
        </w:rPr>
        <w:t>, uważa się za akceptację projektu umowy przez Zamawiającego.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Wykonawca, podwykonawca lub dalszy podwykonawca zamówienia na roboty budowlane przedkłada Zamawiającemu poświadczoną za zgodność z oryginałem kopię zawartej umowy o podwykonawstwo, której prz</w:t>
      </w:r>
      <w:r w:rsidR="005549BB" w:rsidRPr="00AD1ECD">
        <w:rPr>
          <w:rFonts w:ascii="Cambria" w:hAnsi="Cambria" w:cs="Times New Roman"/>
        </w:rPr>
        <w:t>edmiotem są roboty budowlane, w </w:t>
      </w:r>
      <w:r w:rsidRPr="00AD1ECD">
        <w:rPr>
          <w:rFonts w:ascii="Cambria" w:hAnsi="Cambria" w:cs="Times New Roman"/>
        </w:rPr>
        <w:t>terminie 7 dni od dnia jej zawarcia.</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Zamawiający w terminie 7 dni zgłasza pisemny sprzeciw do umowy o podwykonawstwo, której przedmiotem są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Niezgłoszenie pisemnego sprzeciwu do przedłożonej umowy o podwykonawstwo, której przedmiotem są roboty budowlane w terminie 7 dni uważa się za akceptację umowy przez Zamawiającego.</w:t>
      </w:r>
    </w:p>
    <w:p w:rsidR="001411AC" w:rsidRPr="00EA47F5" w:rsidRDefault="001411AC" w:rsidP="00F4278F">
      <w:pPr>
        <w:pStyle w:val="Teksttreci0"/>
        <w:numPr>
          <w:ilvl w:val="1"/>
          <w:numId w:val="20"/>
        </w:numPr>
        <w:shd w:val="clear" w:color="auto" w:fill="auto"/>
        <w:tabs>
          <w:tab w:val="left" w:pos="709"/>
          <w:tab w:val="left" w:pos="851"/>
        </w:tabs>
        <w:spacing w:line="276" w:lineRule="auto"/>
        <w:ind w:left="426" w:hanging="426"/>
        <w:jc w:val="both"/>
        <w:rPr>
          <w:rStyle w:val="TeksttreciPogrubienie"/>
          <w:rFonts w:ascii="Cambria" w:eastAsiaTheme="minorHAnsi" w:hAnsi="Cambria"/>
          <w:b w:val="0"/>
          <w:bCs w:val="0"/>
          <w:sz w:val="22"/>
          <w:szCs w:val="22"/>
        </w:rPr>
      </w:pPr>
      <w:r w:rsidRPr="00AD1ECD">
        <w:rPr>
          <w:rFonts w:ascii="Cambria" w:hAnsi="Cambria" w:cs="Times New Roman"/>
        </w:rPr>
        <w:t>Wykonawca, podwykonawca lub dalszy podwykonawca zamówienia na roboty budowlane przedkłada Zamawiającemu poświadczoną za zgodność z oryginałem kopię zawartej umowy o podwykonawstwo, której przed</w:t>
      </w:r>
      <w:r w:rsidR="005549BB" w:rsidRPr="00AD1ECD">
        <w:rPr>
          <w:rFonts w:ascii="Cambria" w:hAnsi="Cambria" w:cs="Times New Roman"/>
        </w:rPr>
        <w:t>miotem są dostawy lub usługi, w </w:t>
      </w:r>
      <w:r w:rsidRPr="00AD1ECD">
        <w:rPr>
          <w:rFonts w:ascii="Cambria" w:hAnsi="Cambria" w:cs="Times New Roman"/>
        </w:rPr>
        <w:t>terminie 7 dni od dnia jej zawarcia, z wyłączen</w:t>
      </w:r>
      <w:r w:rsidR="005549BB" w:rsidRPr="00AD1ECD">
        <w:rPr>
          <w:rFonts w:ascii="Cambria" w:hAnsi="Cambria" w:cs="Times New Roman"/>
        </w:rPr>
        <w:t>iem umów o podwykonawstwo o </w:t>
      </w:r>
      <w:r w:rsidRPr="00AD1ECD">
        <w:rPr>
          <w:rFonts w:ascii="Cambria" w:hAnsi="Cambria" w:cs="Times New Roman"/>
        </w:rPr>
        <w:t>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w:t>
      </w:r>
      <w:r w:rsidR="00462B59">
        <w:rPr>
          <w:rFonts w:ascii="Cambria" w:hAnsi="Cambria" w:cs="Times New Roman"/>
        </w:rPr>
        <w:t> </w:t>
      </w:r>
      <w:r w:rsidRPr="00AD1ECD">
        <w:rPr>
          <w:rFonts w:ascii="Cambria" w:hAnsi="Cambria" w:cs="Times New Roman"/>
        </w:rPr>
        <w:t>zdani</w:t>
      </w:r>
      <w:r w:rsidR="005549BB" w:rsidRPr="00AD1ECD">
        <w:rPr>
          <w:rFonts w:ascii="Cambria" w:hAnsi="Cambria" w:cs="Times New Roman"/>
        </w:rPr>
        <w:t>u pierwszym, nie dotyczy umów o </w:t>
      </w:r>
      <w:r w:rsidRPr="00AD1ECD">
        <w:rPr>
          <w:rFonts w:ascii="Cambria" w:hAnsi="Cambria" w:cs="Times New Roman"/>
        </w:rPr>
        <w:t>podwykonawstwo o wartości większej niż</w:t>
      </w:r>
      <w:r w:rsidRPr="00AD1ECD">
        <w:rPr>
          <w:rStyle w:val="TeksttreciPogrubienie"/>
          <w:rFonts w:ascii="Cambria" w:eastAsiaTheme="minorHAnsi" w:hAnsi="Cambria"/>
          <w:sz w:val="22"/>
          <w:szCs w:val="22"/>
        </w:rPr>
        <w:t xml:space="preserve"> 50 000 zł.</w:t>
      </w:r>
    </w:p>
    <w:p w:rsidR="00EA47F5" w:rsidRPr="00EA47F5" w:rsidRDefault="00EA47F5" w:rsidP="00EA47F5">
      <w:pPr>
        <w:pStyle w:val="Akapitzlist"/>
        <w:numPr>
          <w:ilvl w:val="1"/>
          <w:numId w:val="20"/>
        </w:numPr>
        <w:ind w:left="426" w:hanging="426"/>
        <w:jc w:val="both"/>
        <w:rPr>
          <w:rFonts w:ascii="Cambria" w:eastAsiaTheme="minorHAnsi" w:hAnsi="Cambria"/>
          <w:sz w:val="22"/>
          <w:szCs w:val="22"/>
          <w:lang w:eastAsia="en-US"/>
        </w:rPr>
      </w:pPr>
      <w:r>
        <w:rPr>
          <w:rFonts w:ascii="Cambria" w:eastAsiaTheme="minorHAnsi" w:hAnsi="Cambria"/>
          <w:sz w:val="22"/>
          <w:szCs w:val="22"/>
          <w:lang w:eastAsia="en-US"/>
        </w:rPr>
        <w:t xml:space="preserve">W </w:t>
      </w:r>
      <w:r w:rsidRPr="00EA47F5">
        <w:rPr>
          <w:rFonts w:ascii="Cambria" w:eastAsiaTheme="minorHAnsi" w:hAnsi="Cambria"/>
          <w:sz w:val="22"/>
          <w:szCs w:val="22"/>
          <w:lang w:eastAsia="en-US"/>
        </w:rPr>
        <w:t>przypadku, o którym mowa w ust. 13, podwykonawca lub dalszy podwykonawca, przedkłada poświadczoną za zgodność z oryginałem kopię umowy również Wykonawcy.</w:t>
      </w:r>
    </w:p>
    <w:p w:rsidR="001411AC" w:rsidRPr="00AD1ECD" w:rsidRDefault="001411AC" w:rsidP="00EA47F5">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 przypadku, o którym mowa w ust. 1</w:t>
      </w:r>
      <w:r w:rsidR="008427A0">
        <w:rPr>
          <w:rFonts w:ascii="Cambria" w:hAnsi="Cambria" w:cs="Times New Roman"/>
        </w:rPr>
        <w:t>3</w:t>
      </w:r>
      <w:r w:rsidRPr="00AD1ECD">
        <w:rPr>
          <w:rFonts w:ascii="Cambria" w:hAnsi="Cambria" w:cs="Times New Roman"/>
        </w:rPr>
        <w:t>, jeżeli termin zapłaty wynagrodzenia jes</w:t>
      </w:r>
      <w:r w:rsidR="00D22F43">
        <w:rPr>
          <w:rFonts w:ascii="Cambria" w:hAnsi="Cambria" w:cs="Times New Roman"/>
        </w:rPr>
        <w:t>t dłuższy niż określony w ust. 7 lit d)</w:t>
      </w:r>
      <w:r w:rsidRPr="00AD1ECD">
        <w:rPr>
          <w:rFonts w:ascii="Cambria" w:hAnsi="Cambria" w:cs="Times New Roman"/>
        </w:rPr>
        <w:t>, Zamawiający informuje o tym Wykonawcę i wzywa go do doprowadzenia do zmiany tej umowy pod rygorem wystąpienia o zapłatę kary umownej.</w:t>
      </w:r>
    </w:p>
    <w:p w:rsidR="001411AC" w:rsidRPr="00AD1ECD" w:rsidRDefault="00D22F43"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Pr>
          <w:rFonts w:ascii="Cambria" w:hAnsi="Cambria" w:cs="Times New Roman"/>
        </w:rPr>
        <w:t>Przep</w:t>
      </w:r>
      <w:r w:rsidR="00EA47F5">
        <w:rPr>
          <w:rFonts w:ascii="Cambria" w:hAnsi="Cambria" w:cs="Times New Roman"/>
        </w:rPr>
        <w:t>isy ust. 6-15</w:t>
      </w:r>
      <w:r w:rsidR="001411AC" w:rsidRPr="00AD1ECD">
        <w:rPr>
          <w:rFonts w:ascii="Cambria" w:hAnsi="Cambria" w:cs="Times New Roman"/>
        </w:rPr>
        <w:t xml:space="preserve"> stosuje się odpowiednio do zmian umowy o podwykonawstwo.</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w:t>
      </w:r>
      <w:r w:rsidR="005549BB" w:rsidRPr="00AD1ECD">
        <w:rPr>
          <w:rFonts w:ascii="Cambria" w:hAnsi="Cambria" w:cs="Times New Roman"/>
        </w:rPr>
        <w:t>zedłożoną Zamawiającemu umowę o </w:t>
      </w:r>
      <w:r w:rsidRPr="00AD1ECD">
        <w:rPr>
          <w:rFonts w:ascii="Cambria" w:hAnsi="Cambria" w:cs="Times New Roman"/>
        </w:rPr>
        <w:t>podwykonawstwo, której przedmiotem są dostawy lub usługi, w przypadku uchylenia się od obowiązku zapłaty odpowiednio przez Wykonawcę, podwykonawcę lub dalszego podwykonawcę zamówienia na roboty budowlane.</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Wynagr</w:t>
      </w:r>
      <w:r w:rsidR="00EA47F5">
        <w:rPr>
          <w:rFonts w:ascii="Cambria" w:hAnsi="Cambria" w:cs="Times New Roman"/>
        </w:rPr>
        <w:t>odzenie, o którym mowa w ust. 17</w:t>
      </w:r>
      <w:r w:rsidRPr="00AD1ECD">
        <w:rPr>
          <w:rFonts w:ascii="Cambria" w:hAnsi="Cambria" w:cs="Times New Roman"/>
        </w:rPr>
        <w:t>, dotyczy wyłącznie należności powstałych po zaakceptowaniu przez Zamawiającego umowy o podwykonawstwo, której przedmiotem są roboty budowlane, lub po przedłożeniu Zamawiając</w:t>
      </w:r>
      <w:r w:rsidR="005549BB" w:rsidRPr="00AD1ECD">
        <w:rPr>
          <w:rFonts w:ascii="Cambria" w:hAnsi="Cambria" w:cs="Times New Roman"/>
        </w:rPr>
        <w:t>emu poświadczonej za zgodność z </w:t>
      </w:r>
      <w:r w:rsidRPr="00AD1ECD">
        <w:rPr>
          <w:rFonts w:ascii="Cambria" w:hAnsi="Cambria" w:cs="Times New Roman"/>
        </w:rPr>
        <w:t>oryginałem kopii umowy o podwykonawstwo, której przedmiotem są dostawy lub usługi.</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Bezpośrednia zapłata obejmuje wyłącznie należne wynagrodzenie, bez odsetek, należnych podwykonawcy lub dalszemu podwykonawcy.</w:t>
      </w:r>
    </w:p>
    <w:p w:rsidR="00EA47F5" w:rsidRPr="00EA47F5" w:rsidRDefault="001411AC" w:rsidP="00EA47F5">
      <w:pPr>
        <w:pStyle w:val="Akapitzlist"/>
        <w:numPr>
          <w:ilvl w:val="1"/>
          <w:numId w:val="20"/>
        </w:numPr>
        <w:ind w:left="426" w:hanging="568"/>
        <w:jc w:val="both"/>
        <w:rPr>
          <w:rFonts w:ascii="Cambria" w:eastAsiaTheme="minorHAnsi" w:hAnsi="Cambria"/>
          <w:sz w:val="22"/>
          <w:szCs w:val="22"/>
          <w:lang w:eastAsia="en-US"/>
        </w:rPr>
      </w:pPr>
      <w:r w:rsidRPr="00EA47F5">
        <w:rPr>
          <w:rFonts w:ascii="Cambria" w:hAnsi="Cambria"/>
        </w:rPr>
        <w:t>Przed dokonaniem bezpośredniej zapłaty Zamawiający jest obowiązany umożliwić Wykonawcy zgłoszenie pisemnych uwag dotyczących zasadności bezpośredniej zapłaty wynagrodzenia podwykonawcy lub dalszemu podwyk</w:t>
      </w:r>
      <w:r w:rsidR="00EA47F5" w:rsidRPr="00EA47F5">
        <w:rPr>
          <w:rFonts w:ascii="Cambria" w:hAnsi="Cambria"/>
        </w:rPr>
        <w:t xml:space="preserve">onawcy, o których </w:t>
      </w:r>
      <w:r w:rsidR="00EA47F5" w:rsidRPr="00EA47F5">
        <w:rPr>
          <w:rFonts w:ascii="Cambria" w:hAnsi="Cambria"/>
        </w:rPr>
        <w:lastRenderedPageBreak/>
        <w:t>mowa w ust. 17</w:t>
      </w:r>
      <w:r w:rsidRPr="00EA47F5">
        <w:rPr>
          <w:rFonts w:ascii="Cambria" w:hAnsi="Cambria"/>
        </w:rPr>
        <w:t>. w terminie nie krótszym niż 7 dni od dnia doręczenia tej informacji.</w:t>
      </w:r>
      <w:r w:rsidR="00EA47F5" w:rsidRPr="00EA47F5">
        <w:t xml:space="preserve"> </w:t>
      </w:r>
      <w:r w:rsidR="00EA47F5" w:rsidRPr="00EA47F5">
        <w:rPr>
          <w:rFonts w:ascii="Cambria" w:eastAsiaTheme="minorHAnsi" w:hAnsi="Cambria"/>
          <w:sz w:val="22"/>
          <w:szCs w:val="22"/>
          <w:lang w:eastAsia="en-US"/>
        </w:rPr>
        <w:t xml:space="preserve">W uwagach nie można powoływać się na potrącenie roszczeń Wykonawcy względem podwykonawcy niezwiązanych z realizacją umowy o podwykonawstwo. </w:t>
      </w:r>
    </w:p>
    <w:p w:rsidR="001411AC" w:rsidRPr="00AD1ECD" w:rsidRDefault="001411AC" w:rsidP="00F4278F">
      <w:pPr>
        <w:pStyle w:val="Teksttreci0"/>
        <w:numPr>
          <w:ilvl w:val="1"/>
          <w:numId w:val="20"/>
        </w:numPr>
        <w:shd w:val="clear" w:color="auto" w:fill="auto"/>
        <w:tabs>
          <w:tab w:val="left" w:pos="709"/>
          <w:tab w:val="left" w:pos="851"/>
        </w:tabs>
        <w:spacing w:line="276" w:lineRule="auto"/>
        <w:ind w:left="426" w:hanging="426"/>
        <w:jc w:val="both"/>
        <w:rPr>
          <w:rFonts w:ascii="Cambria" w:hAnsi="Cambria" w:cs="Times New Roman"/>
        </w:rPr>
      </w:pPr>
      <w:r w:rsidRPr="00AD1ECD">
        <w:rPr>
          <w:rFonts w:ascii="Cambria" w:hAnsi="Cambria" w:cs="Times New Roman"/>
        </w:rPr>
        <w:t>W przypadku zgłoszeni</w:t>
      </w:r>
      <w:r w:rsidR="00EA47F5">
        <w:rPr>
          <w:rFonts w:ascii="Cambria" w:hAnsi="Cambria" w:cs="Times New Roman"/>
        </w:rPr>
        <w:t>a uwag, o których mowa w ust. 20,</w:t>
      </w:r>
      <w:r w:rsidRPr="00AD1ECD">
        <w:rPr>
          <w:rFonts w:ascii="Cambria" w:hAnsi="Cambria" w:cs="Times New Roman"/>
        </w:rPr>
        <w:t xml:space="preserve"> w terminie wskazanym przez Zamawiającego, Zamawiający może:</w:t>
      </w:r>
    </w:p>
    <w:p w:rsidR="001411AC" w:rsidRPr="00AD1ECD" w:rsidRDefault="001411AC" w:rsidP="00F4278F">
      <w:pPr>
        <w:pStyle w:val="Teksttreci0"/>
        <w:numPr>
          <w:ilvl w:val="1"/>
          <w:numId w:val="12"/>
        </w:numPr>
        <w:shd w:val="clear" w:color="auto" w:fill="auto"/>
        <w:spacing w:line="276" w:lineRule="auto"/>
        <w:ind w:left="709" w:right="60" w:hanging="283"/>
        <w:jc w:val="both"/>
        <w:rPr>
          <w:rFonts w:ascii="Cambria" w:hAnsi="Cambria" w:cs="Times New Roman"/>
        </w:rPr>
      </w:pPr>
      <w:r w:rsidRPr="00AD1ECD">
        <w:rPr>
          <w:rFonts w:ascii="Cambria" w:hAnsi="Cambria" w:cs="Times New Roman"/>
        </w:rPr>
        <w:t>nie dokonać bezpośredniej zapłaty wynagrodzenia podwykonawcy lub dalszemu podwykonawcy, jeżeli Wykonawca wykaże niezasadność takiej zapłaty albo</w:t>
      </w:r>
    </w:p>
    <w:p w:rsidR="001411AC" w:rsidRPr="00AD1ECD" w:rsidRDefault="001411AC" w:rsidP="00F4278F">
      <w:pPr>
        <w:pStyle w:val="Teksttreci0"/>
        <w:numPr>
          <w:ilvl w:val="1"/>
          <w:numId w:val="12"/>
        </w:numPr>
        <w:shd w:val="clear" w:color="auto" w:fill="auto"/>
        <w:tabs>
          <w:tab w:val="left" w:pos="429"/>
        </w:tabs>
        <w:spacing w:line="276" w:lineRule="auto"/>
        <w:ind w:left="709" w:right="60" w:hanging="283"/>
        <w:jc w:val="both"/>
        <w:rPr>
          <w:rFonts w:ascii="Cambria" w:hAnsi="Cambria" w:cs="Times New Roman"/>
        </w:rPr>
      </w:pPr>
      <w:r w:rsidRPr="00AD1ECD">
        <w:rPr>
          <w:rFonts w:ascii="Cambria" w:hAnsi="Cambria"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1411AC" w:rsidRPr="00AD1ECD" w:rsidRDefault="001411AC" w:rsidP="00F4278F">
      <w:pPr>
        <w:pStyle w:val="Teksttreci0"/>
        <w:numPr>
          <w:ilvl w:val="1"/>
          <w:numId w:val="12"/>
        </w:numPr>
        <w:shd w:val="clear" w:color="auto" w:fill="auto"/>
        <w:tabs>
          <w:tab w:val="left" w:pos="462"/>
        </w:tabs>
        <w:spacing w:line="276" w:lineRule="auto"/>
        <w:ind w:left="709" w:right="60" w:hanging="283"/>
        <w:jc w:val="both"/>
        <w:rPr>
          <w:rFonts w:ascii="Cambria" w:hAnsi="Cambria" w:cs="Times New Roman"/>
        </w:rPr>
      </w:pPr>
      <w:r w:rsidRPr="00AD1ECD">
        <w:rPr>
          <w:rFonts w:ascii="Cambria" w:hAnsi="Cambria" w:cs="Times New Roman"/>
        </w:rPr>
        <w:t>dokonać bezpośredniej zapłaty wynagrodzenia podwykonawcy lub dalszemu podwykonawcy, jeżeli podwykonawca lub dalszy podwykonawca wykaże zasadność takiej zapłaty.</w:t>
      </w:r>
    </w:p>
    <w:p w:rsidR="001411AC" w:rsidRPr="00AD1ECD" w:rsidRDefault="001411AC" w:rsidP="00F4278F">
      <w:pPr>
        <w:pStyle w:val="Teksttreci0"/>
        <w:numPr>
          <w:ilvl w:val="1"/>
          <w:numId w:val="20"/>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W przypadku dokonania bezpośredniej zapłaty podwykonawcy lub dalszemu podwyk</w:t>
      </w:r>
      <w:r w:rsidR="00EA47F5">
        <w:rPr>
          <w:rFonts w:ascii="Cambria" w:hAnsi="Cambria" w:cs="Times New Roman"/>
        </w:rPr>
        <w:t>onawcy,</w:t>
      </w:r>
      <w:r w:rsidRPr="00AD1ECD">
        <w:rPr>
          <w:rFonts w:ascii="Cambria" w:hAnsi="Cambria" w:cs="Times New Roman"/>
        </w:rPr>
        <w:t xml:space="preserve"> Zamawiający potrąca kwotę wypłaconego wynagrodzenia z wynagrodzenia należnego Wykonawcy.</w:t>
      </w:r>
    </w:p>
    <w:p w:rsidR="001411AC" w:rsidRPr="00AD1ECD" w:rsidRDefault="001411AC" w:rsidP="00F4278F">
      <w:pPr>
        <w:pStyle w:val="Teksttreci0"/>
        <w:numPr>
          <w:ilvl w:val="1"/>
          <w:numId w:val="20"/>
        </w:numPr>
        <w:shd w:val="clear" w:color="auto" w:fill="auto"/>
        <w:spacing w:line="276" w:lineRule="auto"/>
        <w:ind w:left="426" w:right="60" w:hanging="426"/>
        <w:jc w:val="both"/>
        <w:rPr>
          <w:rFonts w:ascii="Cambria" w:hAnsi="Cambria" w:cs="Times New Roman"/>
        </w:rPr>
      </w:pPr>
      <w:r w:rsidRPr="00AD1ECD">
        <w:rPr>
          <w:rFonts w:ascii="Cambria" w:hAnsi="Cambria" w:cs="Times New Roman"/>
        </w:rPr>
        <w:t>Konieczność wielokrotnego dokonywania bezpośredniej zapłaty podwykonawcy lub dalszemu podwyk</w:t>
      </w:r>
      <w:r w:rsidR="00D22F43">
        <w:rPr>
          <w:rFonts w:ascii="Cambria" w:hAnsi="Cambria" w:cs="Times New Roman"/>
        </w:rPr>
        <w:t>onawcy, o których mowa w ust. 16</w:t>
      </w:r>
      <w:r w:rsidRPr="00AD1ECD">
        <w:rPr>
          <w:rFonts w:ascii="Cambria" w:hAnsi="Cambria" w:cs="Times New Roman"/>
        </w:rPr>
        <w:t>, lub konieczność dokonania bezpośrednich zapłat na sumę większą niż 5% wartości umowy w sprawie zamówienia publicznego może stanowić podstawę do odstąpienia od umowy w sprawie zamówienia publicznego przez Zamawiającego.</w:t>
      </w:r>
    </w:p>
    <w:p w:rsidR="001411AC" w:rsidRPr="00AD1ECD" w:rsidRDefault="00EA47F5" w:rsidP="00EA47F5">
      <w:pPr>
        <w:pStyle w:val="Teksttreci0"/>
        <w:shd w:val="clear" w:color="auto" w:fill="auto"/>
        <w:spacing w:line="276" w:lineRule="auto"/>
        <w:ind w:left="426" w:right="60" w:hanging="426"/>
        <w:jc w:val="both"/>
        <w:rPr>
          <w:rFonts w:ascii="Cambria" w:hAnsi="Cambria" w:cs="Times New Roman"/>
        </w:rPr>
      </w:pPr>
      <w:r>
        <w:rPr>
          <w:rFonts w:ascii="Cambria" w:hAnsi="Cambria" w:cs="Times New Roman"/>
        </w:rPr>
        <w:t xml:space="preserve">24. </w:t>
      </w:r>
      <w:r w:rsidR="001411AC" w:rsidRPr="00AD1ECD">
        <w:rPr>
          <w:rFonts w:ascii="Cambria" w:hAnsi="Cambria" w:cs="Times New Roman"/>
        </w:rPr>
        <w:t>Każdorazowo wraz z fakturą 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podwykonawców wraz z kopiami faktur na podstawie których dokonano zapłaty oraz oryginał oświadczenia (załącznik nr 7 do Umowy) każdego z  podwykonawców oraz dalszych podwykonawców o uregulowaniu wszystkich należności, z podaniem kwot i tytułów uregulowanych należności.</w:t>
      </w:r>
    </w:p>
    <w:p w:rsidR="001411AC" w:rsidRPr="00AD1ECD" w:rsidRDefault="00EA47F5" w:rsidP="00EA47F5">
      <w:pPr>
        <w:pStyle w:val="Teksttreci0"/>
        <w:shd w:val="clear" w:color="auto" w:fill="auto"/>
        <w:spacing w:line="276" w:lineRule="auto"/>
        <w:ind w:left="426" w:right="60" w:hanging="426"/>
        <w:jc w:val="both"/>
        <w:rPr>
          <w:rFonts w:ascii="Cambria" w:hAnsi="Cambria" w:cs="Times New Roman"/>
        </w:rPr>
      </w:pPr>
      <w:r>
        <w:rPr>
          <w:rFonts w:ascii="Cambria" w:hAnsi="Cambria" w:cs="Times New Roman"/>
        </w:rPr>
        <w:t xml:space="preserve">25. </w:t>
      </w:r>
      <w:r w:rsidR="001411AC" w:rsidRPr="00AD1ECD">
        <w:rPr>
          <w:rFonts w:ascii="Cambria" w:hAnsi="Cambria" w:cs="Times New Roman"/>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rsidR="001411AC" w:rsidRPr="00AD1ECD" w:rsidRDefault="00EA47F5" w:rsidP="00EA47F5">
      <w:pPr>
        <w:pStyle w:val="Teksttreci0"/>
        <w:shd w:val="clear" w:color="auto" w:fill="auto"/>
        <w:spacing w:line="276" w:lineRule="auto"/>
        <w:ind w:left="426" w:right="60" w:hanging="426"/>
        <w:jc w:val="both"/>
        <w:rPr>
          <w:rFonts w:ascii="Cambria" w:hAnsi="Cambria" w:cs="Times New Roman"/>
        </w:rPr>
      </w:pPr>
      <w:r>
        <w:rPr>
          <w:rFonts w:ascii="Cambria" w:hAnsi="Cambria" w:cs="Times New Roman"/>
        </w:rPr>
        <w:t xml:space="preserve">26. </w:t>
      </w:r>
      <w:r w:rsidR="001411AC" w:rsidRPr="00AD1ECD">
        <w:rPr>
          <w:rFonts w:ascii="Cambria" w:hAnsi="Cambria" w:cs="Times New Roman"/>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rsidR="001411AC" w:rsidRPr="00AD1ECD" w:rsidRDefault="001411AC" w:rsidP="00F4278F">
      <w:pPr>
        <w:pStyle w:val="Tekstprzypisudolnego"/>
        <w:spacing w:line="276" w:lineRule="auto"/>
        <w:jc w:val="center"/>
        <w:rPr>
          <w:rFonts w:ascii="Cambria" w:hAnsi="Cambria"/>
          <w:b/>
          <w:bCs/>
          <w:sz w:val="22"/>
          <w:szCs w:val="22"/>
        </w:rPr>
      </w:pPr>
    </w:p>
    <w:p w:rsidR="001411AC" w:rsidRPr="00AD1ECD" w:rsidRDefault="004D6C88" w:rsidP="00F4278F">
      <w:pPr>
        <w:pStyle w:val="Tekstprzypisudolnego"/>
        <w:spacing w:line="276" w:lineRule="auto"/>
        <w:jc w:val="center"/>
        <w:rPr>
          <w:rFonts w:ascii="Cambria" w:hAnsi="Cambria"/>
          <w:b/>
          <w:bCs/>
          <w:sz w:val="22"/>
          <w:szCs w:val="22"/>
        </w:rPr>
      </w:pPr>
      <w:r>
        <w:rPr>
          <w:rFonts w:ascii="Cambria" w:hAnsi="Cambria"/>
          <w:b/>
          <w:bCs/>
          <w:sz w:val="22"/>
          <w:szCs w:val="22"/>
        </w:rPr>
        <w:t>§ 8</w:t>
      </w: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Wynagrodzenie</w:t>
      </w:r>
    </w:p>
    <w:p w:rsidR="00D17663" w:rsidRDefault="00D17663" w:rsidP="00F4278F">
      <w:pPr>
        <w:pStyle w:val="Tekstprzypisudolnego"/>
        <w:spacing w:line="276" w:lineRule="auto"/>
        <w:jc w:val="center"/>
        <w:rPr>
          <w:rFonts w:ascii="Cambria" w:hAnsi="Cambria"/>
          <w:b/>
          <w:bCs/>
          <w:sz w:val="22"/>
          <w:szCs w:val="22"/>
        </w:rPr>
      </w:pPr>
    </w:p>
    <w:p w:rsidR="00D17663" w:rsidRDefault="00D17663" w:rsidP="00D17663">
      <w:pPr>
        <w:pStyle w:val="Tekstprzypisudolnego"/>
        <w:numPr>
          <w:ilvl w:val="0"/>
          <w:numId w:val="53"/>
        </w:numPr>
        <w:jc w:val="both"/>
        <w:rPr>
          <w:bCs/>
          <w:sz w:val="24"/>
          <w:szCs w:val="24"/>
        </w:rPr>
      </w:pPr>
      <w:r>
        <w:rPr>
          <w:bCs/>
          <w:sz w:val="24"/>
          <w:szCs w:val="24"/>
        </w:rPr>
        <w:t xml:space="preserve">Strony ustalają, że wynagrodzenie za wykonanie przedmiotu umowy ma charakter ryczałtowy. </w:t>
      </w:r>
    </w:p>
    <w:p w:rsidR="00D17663" w:rsidRDefault="00D17663" w:rsidP="00D17663">
      <w:pPr>
        <w:pStyle w:val="Tekstprzypisudolnego"/>
        <w:numPr>
          <w:ilvl w:val="0"/>
          <w:numId w:val="53"/>
        </w:numPr>
        <w:ind w:hanging="426"/>
        <w:jc w:val="both"/>
        <w:rPr>
          <w:sz w:val="24"/>
          <w:szCs w:val="24"/>
        </w:rPr>
      </w:pPr>
      <w:r>
        <w:rPr>
          <w:sz w:val="24"/>
          <w:szCs w:val="24"/>
        </w:rPr>
        <w:t>Wynagrodzenie ryczałtowe wynosi zgodnie z ofertą Wykonawcy:</w:t>
      </w:r>
    </w:p>
    <w:p w:rsidR="00D17663" w:rsidRDefault="00D17663" w:rsidP="00D17663">
      <w:pPr>
        <w:pStyle w:val="Tekstprzypisudolnego"/>
        <w:ind w:left="360"/>
        <w:jc w:val="both"/>
        <w:rPr>
          <w:sz w:val="24"/>
          <w:szCs w:val="24"/>
        </w:rPr>
      </w:pPr>
      <w:r>
        <w:rPr>
          <w:sz w:val="24"/>
          <w:szCs w:val="24"/>
        </w:rPr>
        <w:t>netto: …………………… PLN</w:t>
      </w:r>
    </w:p>
    <w:p w:rsidR="00D17663" w:rsidRDefault="00D17663" w:rsidP="00D17663">
      <w:pPr>
        <w:ind w:left="360"/>
      </w:pPr>
      <w:r>
        <w:t>podatek VAT, w wysokości …………%</w:t>
      </w:r>
    </w:p>
    <w:p w:rsidR="00D17663" w:rsidRDefault="00D17663" w:rsidP="00D17663">
      <w:pPr>
        <w:ind w:left="360"/>
      </w:pPr>
      <w:r>
        <w:lastRenderedPageBreak/>
        <w:t xml:space="preserve">brutto: </w:t>
      </w:r>
      <w:r>
        <w:rPr>
          <w:b/>
        </w:rPr>
        <w:t>………………………</w:t>
      </w:r>
      <w:r w:rsidRPr="008745F8">
        <w:rPr>
          <w:b/>
        </w:rPr>
        <w:t xml:space="preserve"> PLN</w:t>
      </w:r>
    </w:p>
    <w:p w:rsidR="00D17663" w:rsidRDefault="00D17663" w:rsidP="00D17663">
      <w:pPr>
        <w:ind w:left="360"/>
      </w:pPr>
      <w:r>
        <w:t>słownie brutto: ……………………………………………………………..PLN, w tym:</w:t>
      </w:r>
    </w:p>
    <w:p w:rsidR="00D17663" w:rsidRDefault="00D17663" w:rsidP="00D17663">
      <w:pPr>
        <w:numPr>
          <w:ilvl w:val="2"/>
          <w:numId w:val="54"/>
        </w:numPr>
        <w:ind w:left="709"/>
      </w:pPr>
      <w:r>
        <w:t>za wykonanie dokumentacji projektowej wraz z uzyskaniem decyzji o zezwoleniu na realizację inwestycji drogowej:</w:t>
      </w:r>
    </w:p>
    <w:p w:rsidR="00D17663" w:rsidRDefault="00D17663" w:rsidP="00D17663">
      <w:pPr>
        <w:ind w:left="851" w:hanging="142"/>
      </w:pPr>
      <w:r>
        <w:t>netto: ………………… PLN</w:t>
      </w:r>
    </w:p>
    <w:p w:rsidR="00D17663" w:rsidRDefault="00D17663" w:rsidP="00D17663">
      <w:pPr>
        <w:ind w:left="851" w:hanging="142"/>
      </w:pPr>
      <w:r>
        <w:t>podatek VAT, w wysokości ……%</w:t>
      </w:r>
    </w:p>
    <w:p w:rsidR="00D17663" w:rsidRDefault="00D17663" w:rsidP="00D17663">
      <w:pPr>
        <w:ind w:left="851" w:hanging="142"/>
      </w:pPr>
      <w:r>
        <w:t xml:space="preserve">brutto: </w:t>
      </w:r>
      <w:r>
        <w:rPr>
          <w:b/>
        </w:rPr>
        <w:t>……………………</w:t>
      </w:r>
      <w:r w:rsidRPr="008745F8">
        <w:rPr>
          <w:b/>
        </w:rPr>
        <w:t xml:space="preserve"> PLN</w:t>
      </w:r>
    </w:p>
    <w:p w:rsidR="00D17663" w:rsidRDefault="00D17663" w:rsidP="00D17663">
      <w:pPr>
        <w:ind w:left="851" w:hanging="142"/>
      </w:pPr>
      <w:r>
        <w:t>słownie brutto: trzysta siedemdziesiąt pięć tysięcy sto pięćdziesiąt złotych 00/100 PLN,</w:t>
      </w:r>
    </w:p>
    <w:p w:rsidR="00D17663" w:rsidRDefault="00D17663" w:rsidP="00D17663">
      <w:pPr>
        <w:ind w:left="709" w:hanging="283"/>
      </w:pPr>
      <w:r>
        <w:t>b)</w:t>
      </w:r>
      <w:r>
        <w:tab/>
        <w:t xml:space="preserve">za wykonanie robót budowlanych </w:t>
      </w:r>
    </w:p>
    <w:p w:rsidR="00D17663" w:rsidRDefault="00C219A8" w:rsidP="00D17663">
      <w:pPr>
        <w:ind w:left="709"/>
      </w:pPr>
      <w:r>
        <w:t>netto:…………………………</w:t>
      </w:r>
      <w:r w:rsidR="00D17663" w:rsidRPr="008745F8">
        <w:t xml:space="preserve"> PLN</w:t>
      </w:r>
    </w:p>
    <w:p w:rsidR="00D17663" w:rsidRDefault="00C219A8" w:rsidP="00D17663">
      <w:pPr>
        <w:ind w:left="709"/>
      </w:pPr>
      <w:r>
        <w:t>podatek VAT, w wysokości ………..</w:t>
      </w:r>
      <w:r w:rsidR="00D17663">
        <w:t>%</w:t>
      </w:r>
    </w:p>
    <w:p w:rsidR="00D17663" w:rsidRDefault="00D17663" w:rsidP="00D17663">
      <w:pPr>
        <w:ind w:left="709"/>
      </w:pPr>
      <w:r>
        <w:t xml:space="preserve">brutto: </w:t>
      </w:r>
      <w:r w:rsidR="00C219A8">
        <w:rPr>
          <w:b/>
        </w:rPr>
        <w:t>……………………..</w:t>
      </w:r>
      <w:r w:rsidRPr="008745F8">
        <w:rPr>
          <w:b/>
        </w:rPr>
        <w:t>PLN</w:t>
      </w:r>
    </w:p>
    <w:p w:rsidR="00D17663" w:rsidRDefault="00D17663" w:rsidP="00D17663">
      <w:pPr>
        <w:ind w:left="709"/>
        <w:jc w:val="both"/>
      </w:pPr>
      <w:r>
        <w:t xml:space="preserve">słownie brutto: </w:t>
      </w:r>
      <w:r w:rsidR="00C219A8">
        <w:t xml:space="preserve">…………………………………………………………………. </w:t>
      </w:r>
    </w:p>
    <w:p w:rsidR="004D6C88" w:rsidRDefault="00C219A8" w:rsidP="00C219A8">
      <w:pPr>
        <w:pStyle w:val="Akapitzlist"/>
        <w:numPr>
          <w:ilvl w:val="0"/>
          <w:numId w:val="53"/>
        </w:numPr>
        <w:jc w:val="both"/>
      </w:pPr>
      <w:r>
        <w:t>Wynagrodzenie Wykonawcy</w:t>
      </w:r>
      <w:r w:rsidR="004D6C88">
        <w:t xml:space="preserve"> płatne będzie:</w:t>
      </w:r>
    </w:p>
    <w:p w:rsidR="00C219A8" w:rsidRDefault="004D6C88" w:rsidP="00D86D4D">
      <w:pPr>
        <w:pStyle w:val="Akapitzlist"/>
        <w:numPr>
          <w:ilvl w:val="2"/>
          <w:numId w:val="20"/>
        </w:numPr>
        <w:jc w:val="both"/>
      </w:pPr>
      <w:r>
        <w:t>ze środków wkładu własnego Zamawiającego (</w:t>
      </w:r>
      <w:r w:rsidR="00FB3FD5">
        <w:t>różnica</w:t>
      </w:r>
      <w:r>
        <w:t xml:space="preserve"> pomiędzy wartością umowy, a dofinansowaniem z Programu Rządowy Fundusz Polski Ład: Program Inwestycji Strategicznych, </w:t>
      </w:r>
      <w:r w:rsidR="00FB3FD5">
        <w:t>fakturami częściowymi, z tym że pierwsza faktura może być wystawiona po wykonaniu przez Wykonawcę i odebraniu przez Zamawiającego I-etapu zamówienia. Kolejne faktury częściowe</w:t>
      </w:r>
      <w:r w:rsidR="00D86D4D">
        <w:t xml:space="preserve"> (do wysokości </w:t>
      </w:r>
      <w:r w:rsidR="00595F43">
        <w:t>wkładu własnego Zamawiającego)</w:t>
      </w:r>
      <w:r w:rsidR="00FB3FD5">
        <w:t xml:space="preserve"> za wykonanie robot budowlanych w okresach nie częściej niż raz w miesiącu</w:t>
      </w:r>
      <w:r w:rsidR="00D86D4D" w:rsidRPr="00D86D4D">
        <w:t xml:space="preserve"> w oparciu o wykonane i potwierdzone przez Inspektora nadzoru inwestorskiego w protokołach odbioru częściowego zakresy robót</w:t>
      </w:r>
      <w:r w:rsidR="00C219A8">
        <w:t xml:space="preserve">, </w:t>
      </w:r>
    </w:p>
    <w:p w:rsidR="00595F43" w:rsidRDefault="00595F43" w:rsidP="00595F43">
      <w:pPr>
        <w:pStyle w:val="Akapitzlist"/>
        <w:numPr>
          <w:ilvl w:val="2"/>
          <w:numId w:val="20"/>
        </w:numPr>
        <w:jc w:val="both"/>
      </w:pPr>
      <w:r>
        <w:t xml:space="preserve">środkami dofinansowania </w:t>
      </w:r>
      <w:r w:rsidRPr="00595F43">
        <w:t>inwestycji z Programu Rządowego Fundusz Polski Ład: Program Inwestycji Strategicznych zgodnie z zapisami wstępnej promesy dotyczącej dofinansowania inwestycji z Programu Rządowego Fundusz Polski Ład: Program Inwestycji Strategicznych NR 01/2021/3516/</w:t>
      </w:r>
      <w:proofErr w:type="spellStart"/>
      <w:r w:rsidRPr="00595F43">
        <w:t>PolskiLad</w:t>
      </w:r>
      <w:proofErr w:type="spellEnd"/>
      <w:r>
        <w:t xml:space="preserve"> </w:t>
      </w:r>
      <w:proofErr w:type="spellStart"/>
      <w:r>
        <w:t>tj</w:t>
      </w:r>
      <w:proofErr w:type="spellEnd"/>
      <w:r>
        <w:t>:</w:t>
      </w:r>
    </w:p>
    <w:p w:rsidR="00257B24" w:rsidRDefault="00595F43" w:rsidP="00595F43">
      <w:pPr>
        <w:pStyle w:val="Akapitzlist"/>
        <w:numPr>
          <w:ilvl w:val="1"/>
          <w:numId w:val="11"/>
        </w:numPr>
        <w:jc w:val="both"/>
      </w:pPr>
      <w:r>
        <w:t>pierwsza</w:t>
      </w:r>
      <w:r w:rsidR="00257B24">
        <w:t xml:space="preserve"> transza, zgodnie z zapisami wstępnej promesy dotyczącej dofinansowania inwestycji z Programu Rządowego Fundusz Polski Ład: Program Inwestycji Strategicznych NR 01/2021/3516/</w:t>
      </w:r>
      <w:proofErr w:type="spellStart"/>
      <w:r w:rsidR="00257B24">
        <w:t>PolskiLad</w:t>
      </w:r>
      <w:proofErr w:type="spellEnd"/>
      <w:r w:rsidR="00257B24">
        <w:t>, w wysokości nie wyższej niż 50% kwoty wynagrodzenia/kwoty Promesy po zakończeniu wydzielonego etapu prac w ramach realizacji Przedmiotu Umowy,</w:t>
      </w:r>
    </w:p>
    <w:p w:rsidR="00257B24" w:rsidRDefault="00595F43" w:rsidP="00595F43">
      <w:pPr>
        <w:pStyle w:val="Akapitzlist"/>
        <w:numPr>
          <w:ilvl w:val="1"/>
          <w:numId w:val="11"/>
        </w:numPr>
      </w:pPr>
      <w:r>
        <w:t>druga</w:t>
      </w:r>
      <w:r w:rsidR="00257B24">
        <w:t xml:space="preserve"> t</w:t>
      </w:r>
      <w:r w:rsidR="00257B24" w:rsidRPr="00257B24">
        <w:t>ransza, zgodnie z zapisami wstępnej promesy dotyczącej dofinansowania inwestycji z Programu Rządowego Fundusz Pol</w:t>
      </w:r>
      <w:r w:rsidR="00257B24">
        <w:t>ski Ład: P</w:t>
      </w:r>
      <w:r w:rsidR="00257B24" w:rsidRPr="00257B24">
        <w:t>rogram Inwestycji Strategicznych NR 01/2021/3516/</w:t>
      </w:r>
      <w:proofErr w:type="spellStart"/>
      <w:r w:rsidR="00257B24" w:rsidRPr="00257B24">
        <w:t>PolskiLad</w:t>
      </w:r>
      <w:proofErr w:type="spellEnd"/>
      <w:r w:rsidR="00257B24" w:rsidRPr="00257B24">
        <w:t xml:space="preserve">, w wysokości </w:t>
      </w:r>
      <w:r w:rsidR="00257B24">
        <w:t xml:space="preserve">pozostałej do zapłaty kwoty wynagrodzenia/kwoty Promesy, po zakończeniu realizacji Przedmiotu Umowy.  </w:t>
      </w:r>
    </w:p>
    <w:p w:rsidR="00257B24" w:rsidRDefault="00257B24" w:rsidP="00257B24">
      <w:pPr>
        <w:pStyle w:val="Akapitzlist"/>
        <w:numPr>
          <w:ilvl w:val="0"/>
          <w:numId w:val="53"/>
        </w:numPr>
        <w:jc w:val="both"/>
      </w:pPr>
      <w:r>
        <w:t xml:space="preserve">Wykonawca zobowiązany jest zapewnić finansowanie Przedmiotu Umowy w części niepokrytej udziałem własnym Zamawiającego ,  na czas poprzedzający wypłaty z Promesy na zasadach określonych </w:t>
      </w:r>
      <w:r w:rsidR="00FC0E74">
        <w:t>w ust.3 pkt.2,3.</w:t>
      </w:r>
    </w:p>
    <w:p w:rsidR="00257B24" w:rsidRDefault="00257B24" w:rsidP="00257B24">
      <w:pPr>
        <w:pStyle w:val="Akapitzlist"/>
        <w:numPr>
          <w:ilvl w:val="0"/>
          <w:numId w:val="53"/>
        </w:numPr>
        <w:jc w:val="both"/>
      </w:pPr>
      <w:r>
        <w:t>Zapłata wynagrodzenia Wykonawcy w całości nastąpi po wykonaniu przedmiotu Umowy w terminie nie dłuższym niż 35 dni od dnia odbioru Przedmiotu Umowy przez Zamawiającego.</w:t>
      </w:r>
    </w:p>
    <w:p w:rsidR="00D17663" w:rsidRDefault="00D17663" w:rsidP="00D17663">
      <w:pPr>
        <w:numPr>
          <w:ilvl w:val="0"/>
          <w:numId w:val="53"/>
        </w:numPr>
        <w:ind w:left="357" w:hanging="357"/>
        <w:contextualSpacing/>
        <w:jc w:val="both"/>
        <w:rPr>
          <w:color w:val="000000"/>
        </w:rPr>
      </w:pPr>
      <w:r>
        <w:rPr>
          <w:rFonts w:eastAsia="Calibri"/>
          <w:color w:val="000000"/>
          <w:szCs w:val="22"/>
          <w:lang w:eastAsia="en-US"/>
        </w:rPr>
        <w:t>Ustalone wynagrodzenie stanowić</w:t>
      </w:r>
      <w:bookmarkStart w:id="0" w:name="_GoBack"/>
      <w:bookmarkEnd w:id="0"/>
      <w:r>
        <w:rPr>
          <w:rFonts w:eastAsia="Calibri"/>
          <w:color w:val="000000"/>
          <w:szCs w:val="22"/>
          <w:lang w:eastAsia="en-US"/>
        </w:rPr>
        <w:t xml:space="preserve"> będzie wynagrodzenie ostateczne i niezmienne z zastrzeżeniem postanowień </w:t>
      </w:r>
      <w:r w:rsidR="00F80A78">
        <w:rPr>
          <w:rFonts w:eastAsia="Calibri"/>
          <w:szCs w:val="22"/>
          <w:lang w:eastAsia="en-US"/>
        </w:rPr>
        <w:t>§15 i §16</w:t>
      </w:r>
      <w:r>
        <w:rPr>
          <w:rFonts w:eastAsia="Calibri"/>
          <w:szCs w:val="22"/>
          <w:lang w:eastAsia="en-US"/>
        </w:rPr>
        <w:t xml:space="preserve"> umowy.</w:t>
      </w:r>
      <w:r>
        <w:rPr>
          <w:rFonts w:eastAsia="Calibri"/>
          <w:color w:val="000000"/>
          <w:szCs w:val="22"/>
          <w:lang w:eastAsia="en-US"/>
        </w:rPr>
        <w:t xml:space="preserve"> Wynagrodzenie ryczałtowe o którym mowa w ust. 1 obejmuje wszystkie koszty związane z realizacją przedmiotu umowy, w tym ryzyko Wykonawcy z tytułu oszacowania wszelkich kosztów związanych z realizacją przedmiotu umowy, a także oddziaływania innych czynników mających lub mogących mieć wpływ na koszty.</w:t>
      </w:r>
    </w:p>
    <w:p w:rsidR="00D17663" w:rsidRPr="006A1CD1" w:rsidRDefault="00D17663" w:rsidP="00D17663">
      <w:pPr>
        <w:pStyle w:val="Teksttreci0"/>
        <w:numPr>
          <w:ilvl w:val="0"/>
          <w:numId w:val="53"/>
        </w:numPr>
        <w:shd w:val="clear" w:color="auto" w:fill="auto"/>
        <w:spacing w:line="240" w:lineRule="auto"/>
        <w:ind w:left="357" w:right="20" w:hanging="357"/>
        <w:jc w:val="both"/>
        <w:rPr>
          <w:rFonts w:ascii="Times New Roman" w:hAnsi="Times New Roman" w:cs="Times New Roman"/>
          <w:color w:val="000000"/>
          <w:sz w:val="24"/>
          <w:szCs w:val="24"/>
        </w:rPr>
      </w:pPr>
      <w:r w:rsidRPr="006A1CD1">
        <w:rPr>
          <w:rFonts w:ascii="Times New Roman" w:hAnsi="Times New Roman" w:cs="Times New Roman"/>
          <w:color w:val="000000"/>
          <w:sz w:val="24"/>
          <w:szCs w:val="24"/>
        </w:rPr>
        <w:lastRenderedPageBreak/>
        <w:t>Wynagrodzenie obejmuje wszelkie koszty wykonania przedmiotu umowy i pozostałych czynności objęt</w:t>
      </w:r>
      <w:r w:rsidR="00595F43">
        <w:rPr>
          <w:rFonts w:ascii="Times New Roman" w:hAnsi="Times New Roman" w:cs="Times New Roman"/>
          <w:color w:val="000000"/>
          <w:sz w:val="24"/>
          <w:szCs w:val="24"/>
        </w:rPr>
        <w:t>ych Umową, w tym wskazanych w §5</w:t>
      </w:r>
      <w:r w:rsidRPr="006A1CD1">
        <w:rPr>
          <w:rFonts w:ascii="Times New Roman" w:hAnsi="Times New Roman" w:cs="Times New Roman"/>
          <w:color w:val="000000"/>
          <w:sz w:val="24"/>
          <w:szCs w:val="24"/>
        </w:rPr>
        <w:t>, w tym w szczególności robociznę, sprzęt i materiały niezbędne do ich wykonania, a także wszelkie inne koszty lub czynności choćby niewyspecyfikowane w dokumentach umownych, a niezbędne do wykonania całości przedmiotu umowy i prac objętych niniejszą Umową w sposób zgodny z Umową.</w:t>
      </w:r>
    </w:p>
    <w:p w:rsidR="00D17663" w:rsidRPr="006A1CD1" w:rsidRDefault="00D17663" w:rsidP="00D17663">
      <w:pPr>
        <w:pStyle w:val="Teksttreci0"/>
        <w:numPr>
          <w:ilvl w:val="0"/>
          <w:numId w:val="53"/>
        </w:numPr>
        <w:shd w:val="clear" w:color="auto" w:fill="auto"/>
        <w:spacing w:line="240" w:lineRule="auto"/>
        <w:ind w:left="357" w:right="20" w:hanging="357"/>
        <w:jc w:val="both"/>
        <w:rPr>
          <w:rFonts w:ascii="Times New Roman" w:hAnsi="Times New Roman" w:cs="Times New Roman"/>
          <w:color w:val="000000"/>
          <w:sz w:val="24"/>
          <w:szCs w:val="24"/>
        </w:rPr>
      </w:pPr>
      <w:r w:rsidRPr="006A1CD1">
        <w:rPr>
          <w:rFonts w:ascii="Times New Roman" w:hAnsi="Times New Roman" w:cs="Times New Roman"/>
          <w:color w:val="000000"/>
          <w:sz w:val="24"/>
          <w:szCs w:val="24"/>
        </w:rPr>
        <w:t>Nieuwzględnienie przez Wykonawcę jakichkolwiek prac na etapie przygotowania oferty przetargowej nie może stanowić roszczeń w stosunku do Zamawiającego zarówno w trakcie realizacji niniejszej umowy, jak też po wykonaniu przedmiotu umowy.</w:t>
      </w:r>
    </w:p>
    <w:p w:rsidR="00D17663" w:rsidRPr="006A1CD1" w:rsidRDefault="00D17663" w:rsidP="00D17663">
      <w:pPr>
        <w:pStyle w:val="Teksttreci0"/>
        <w:numPr>
          <w:ilvl w:val="0"/>
          <w:numId w:val="53"/>
        </w:numPr>
        <w:shd w:val="clear" w:color="auto" w:fill="auto"/>
        <w:spacing w:line="240" w:lineRule="auto"/>
        <w:ind w:left="357" w:right="20" w:hanging="357"/>
        <w:jc w:val="both"/>
        <w:rPr>
          <w:rFonts w:ascii="Times New Roman" w:hAnsi="Times New Roman" w:cs="Times New Roman"/>
          <w:color w:val="000000"/>
          <w:sz w:val="24"/>
          <w:szCs w:val="24"/>
        </w:rPr>
      </w:pPr>
      <w:r w:rsidRPr="006A1CD1">
        <w:rPr>
          <w:rFonts w:ascii="Times New Roman" w:hAnsi="Times New Roman" w:cs="Times New Roman"/>
          <w:color w:val="000000"/>
          <w:sz w:val="24"/>
          <w:szCs w:val="24"/>
        </w:rPr>
        <w:t>Zgodnie z zasadą wynagrodzenia ryczałtowego Wykonawca nie może żądać podwyższenia wynagrodzenia, chociażby w czasie zawarcia umowy nie można było przewidzieć rozmiaru lub kosztów</w:t>
      </w:r>
      <w:r>
        <w:rPr>
          <w:rFonts w:ascii="Times New Roman" w:hAnsi="Times New Roman" w:cs="Times New Roman"/>
          <w:color w:val="000000"/>
          <w:sz w:val="24"/>
          <w:szCs w:val="24"/>
        </w:rPr>
        <w:t xml:space="preserve"> oraz z zastrzeżeniem zapisów §14 i §</w:t>
      </w:r>
      <w:r w:rsidR="00595F43">
        <w:rPr>
          <w:rFonts w:ascii="Times New Roman" w:hAnsi="Times New Roman" w:cs="Times New Roman"/>
          <w:color w:val="000000"/>
          <w:sz w:val="24"/>
          <w:szCs w:val="24"/>
        </w:rPr>
        <w:t>15</w:t>
      </w:r>
      <w:r w:rsidRPr="006A1CD1">
        <w:rPr>
          <w:rFonts w:ascii="Times New Roman" w:hAnsi="Times New Roman" w:cs="Times New Roman"/>
          <w:color w:val="000000"/>
          <w:sz w:val="24"/>
          <w:szCs w:val="24"/>
        </w:rPr>
        <w:t xml:space="preserve"> umowy. Oznacza to, że Wykonawca w ramach wynagrodzenia ryczałtowego zobowiązuje się do wykonania wszelkich prac, robót i czynności koniecznych do zrealizowania przedmiotu umowy niezależnie od tego, czy zostały one przewidziane na dzień złożenia oferty.</w:t>
      </w:r>
    </w:p>
    <w:p w:rsidR="00D17663" w:rsidRPr="006A1CD1" w:rsidRDefault="00D17663" w:rsidP="00D17663">
      <w:pPr>
        <w:pStyle w:val="Teksttreci0"/>
        <w:numPr>
          <w:ilvl w:val="0"/>
          <w:numId w:val="53"/>
        </w:numPr>
        <w:shd w:val="clear" w:color="auto" w:fill="auto"/>
        <w:spacing w:line="240" w:lineRule="auto"/>
        <w:ind w:left="357" w:right="20" w:hanging="357"/>
        <w:jc w:val="both"/>
        <w:rPr>
          <w:rFonts w:ascii="Times New Roman" w:hAnsi="Times New Roman" w:cs="Times New Roman"/>
          <w:color w:val="000000"/>
          <w:sz w:val="24"/>
          <w:szCs w:val="24"/>
        </w:rPr>
      </w:pPr>
      <w:r w:rsidRPr="006A1CD1">
        <w:rPr>
          <w:rFonts w:ascii="Times New Roman" w:hAnsi="Times New Roman" w:cs="Times New Roman"/>
          <w:color w:val="000000"/>
          <w:sz w:val="24"/>
          <w:szCs w:val="24"/>
        </w:rPr>
        <w:t>W przypadku potrzeby zaniechania wykonania niektórych robót, tj. odstąpienia od realizacji Umowy w określonej części, Wykonawca nie będzie uprawniony ani zobowiązany do wykonania robót zaniechanych, a jego wynagrodzenie zostanie odpowiednio pomniejszone o wartość robót zaniechanych. W związku z zaniechaniem wykonania określonych robót, Wykonawca nie będzie uprawniony do żądania jakiegokolwiek wynagrodzenia lub odszkodowania związanego z niewykonaniem robót zaniechanych, w tym nie będzie podnosił roszczeń z art. 644 k.c.. W przypadku ograniczenia przez Zamawiając</w:t>
      </w:r>
      <w:r>
        <w:rPr>
          <w:rFonts w:ascii="Times New Roman" w:hAnsi="Times New Roman" w:cs="Times New Roman"/>
          <w:color w:val="000000"/>
          <w:sz w:val="24"/>
          <w:szCs w:val="24"/>
        </w:rPr>
        <w:t>ego robót, o których mowa w § 13</w:t>
      </w:r>
      <w:r w:rsidRPr="006A1CD1">
        <w:rPr>
          <w:rFonts w:ascii="Times New Roman" w:hAnsi="Times New Roman" w:cs="Times New Roman"/>
          <w:color w:val="000000"/>
          <w:sz w:val="24"/>
          <w:szCs w:val="24"/>
        </w:rPr>
        <w:t xml:space="preserve"> ust. 1 pkt.3 lit.</w:t>
      </w:r>
      <w:r>
        <w:rPr>
          <w:rFonts w:ascii="Times New Roman" w:hAnsi="Times New Roman" w:cs="Times New Roman"/>
          <w:color w:val="000000"/>
          <w:sz w:val="24"/>
          <w:szCs w:val="24"/>
        </w:rPr>
        <w:t xml:space="preserve"> </w:t>
      </w:r>
      <w:r w:rsidRPr="006A1CD1">
        <w:rPr>
          <w:rFonts w:ascii="Times New Roman" w:hAnsi="Times New Roman" w:cs="Times New Roman"/>
          <w:color w:val="000000"/>
          <w:sz w:val="24"/>
          <w:szCs w:val="24"/>
        </w:rPr>
        <w:t>d) umowy, wynagrodzenie ryczałtowe określone w ust.2 zostanie pomniejszone o wartość robót, od wykonania których odstąpiono. Wartość tych robót zostanie ustalona w oparciu o ceny jednostkowe zamieszczone w kosztorys</w:t>
      </w:r>
      <w:r w:rsidR="007B43BB">
        <w:rPr>
          <w:rFonts w:ascii="Times New Roman" w:hAnsi="Times New Roman" w:cs="Times New Roman"/>
          <w:color w:val="000000"/>
          <w:sz w:val="24"/>
          <w:szCs w:val="24"/>
        </w:rPr>
        <w:t xml:space="preserve">ie ofertowym </w:t>
      </w:r>
      <w:r w:rsidR="00FC0E74">
        <w:rPr>
          <w:rFonts w:ascii="Times New Roman" w:hAnsi="Times New Roman" w:cs="Times New Roman"/>
          <w:color w:val="000000"/>
          <w:sz w:val="24"/>
          <w:szCs w:val="24"/>
        </w:rPr>
        <w:t>, opracowanym przez Wykonawcę po wykonaniu dokumentacji projektowej.  Ograniczenie zakresu umowy nie może pr</w:t>
      </w:r>
      <w:r w:rsidR="007B43BB">
        <w:rPr>
          <w:rFonts w:ascii="Times New Roman" w:hAnsi="Times New Roman" w:cs="Times New Roman"/>
          <w:color w:val="000000"/>
          <w:sz w:val="24"/>
          <w:szCs w:val="24"/>
        </w:rPr>
        <w:t>zekroczyć  kwoty ……………….zł tj.30</w:t>
      </w:r>
      <w:r w:rsidR="00FC0E74">
        <w:rPr>
          <w:rFonts w:ascii="Times New Roman" w:hAnsi="Times New Roman" w:cs="Times New Roman"/>
          <w:color w:val="000000"/>
          <w:sz w:val="24"/>
          <w:szCs w:val="24"/>
        </w:rPr>
        <w:t xml:space="preserve">% wartości Umowy. </w:t>
      </w:r>
      <w:r w:rsidRPr="006A1CD1">
        <w:rPr>
          <w:rFonts w:ascii="Times New Roman" w:hAnsi="Times New Roman" w:cs="Times New Roman"/>
          <w:color w:val="000000"/>
          <w:sz w:val="24"/>
          <w:szCs w:val="24"/>
        </w:rPr>
        <w:t>.</w:t>
      </w:r>
    </w:p>
    <w:p w:rsidR="00D17663" w:rsidRPr="006A1CD1" w:rsidRDefault="00D17663" w:rsidP="00D17663">
      <w:pPr>
        <w:pStyle w:val="Teksttreci0"/>
        <w:numPr>
          <w:ilvl w:val="0"/>
          <w:numId w:val="53"/>
        </w:numPr>
        <w:shd w:val="clear" w:color="auto" w:fill="auto"/>
        <w:spacing w:line="259" w:lineRule="exact"/>
        <w:ind w:right="20"/>
        <w:jc w:val="both"/>
        <w:rPr>
          <w:rFonts w:ascii="Times New Roman" w:hAnsi="Times New Roman" w:cs="Times New Roman"/>
          <w:color w:val="000000"/>
          <w:sz w:val="24"/>
          <w:szCs w:val="24"/>
        </w:rPr>
      </w:pPr>
      <w:r w:rsidRPr="006A1CD1">
        <w:rPr>
          <w:rFonts w:ascii="Times New Roman" w:hAnsi="Times New Roman" w:cs="Times New Roman"/>
          <w:color w:val="000000"/>
          <w:sz w:val="24"/>
          <w:szCs w:val="24"/>
        </w:rPr>
        <w:t xml:space="preserve">Wykonawca nie może bez pisemnej zgody Zamawiającego przenieść na osobę trzecią wierzytelności wynikającej z niniejszej umowy. </w:t>
      </w:r>
    </w:p>
    <w:p w:rsidR="00D17663" w:rsidRPr="006A1CD1" w:rsidRDefault="00D17663" w:rsidP="00D17663">
      <w:pPr>
        <w:pStyle w:val="Teksttreci0"/>
        <w:numPr>
          <w:ilvl w:val="0"/>
          <w:numId w:val="53"/>
        </w:numPr>
        <w:shd w:val="clear" w:color="auto" w:fill="auto"/>
        <w:spacing w:after="236" w:line="259" w:lineRule="exact"/>
        <w:ind w:right="20"/>
        <w:jc w:val="both"/>
        <w:rPr>
          <w:rFonts w:ascii="Times New Roman" w:hAnsi="Times New Roman" w:cs="Times New Roman"/>
          <w:color w:val="000000"/>
          <w:sz w:val="24"/>
          <w:szCs w:val="24"/>
        </w:rPr>
      </w:pPr>
      <w:r w:rsidRPr="006A1CD1">
        <w:rPr>
          <w:rFonts w:ascii="Times New Roman" w:hAnsi="Times New Roman" w:cs="Times New Roman"/>
          <w:color w:val="000000"/>
          <w:sz w:val="24"/>
          <w:szCs w:val="24"/>
        </w:rPr>
        <w:t xml:space="preserve">Wynagrodzenie płatne będzie - z zastrzeżeniem potrąceń lub zatrzymań dokonanych przez Zamawiającego, przewidzianych Umową lub przepisami prawa - w ciągu </w:t>
      </w:r>
      <w:r w:rsidRPr="00595F43">
        <w:rPr>
          <w:rFonts w:ascii="Times New Roman" w:hAnsi="Times New Roman" w:cs="Times New Roman"/>
          <w:sz w:val="24"/>
          <w:szCs w:val="24"/>
        </w:rPr>
        <w:t>30</w:t>
      </w:r>
      <w:r w:rsidR="00595F43" w:rsidRPr="00595F43">
        <w:rPr>
          <w:rFonts w:ascii="Times New Roman" w:hAnsi="Times New Roman" w:cs="Times New Roman"/>
          <w:sz w:val="24"/>
          <w:szCs w:val="24"/>
        </w:rPr>
        <w:t xml:space="preserve"> </w:t>
      </w:r>
      <w:r w:rsidR="00FC0E74" w:rsidRPr="00595F43">
        <w:rPr>
          <w:rFonts w:ascii="Times New Roman" w:hAnsi="Times New Roman" w:cs="Times New Roman"/>
          <w:sz w:val="24"/>
          <w:szCs w:val="24"/>
        </w:rPr>
        <w:t xml:space="preserve">dni </w:t>
      </w:r>
      <w:r w:rsidRPr="00595F43">
        <w:rPr>
          <w:rFonts w:ascii="Times New Roman" w:hAnsi="Times New Roman" w:cs="Times New Roman"/>
          <w:sz w:val="24"/>
          <w:szCs w:val="24"/>
        </w:rPr>
        <w:t xml:space="preserve"> </w:t>
      </w:r>
      <w:r w:rsidRPr="006A1CD1">
        <w:rPr>
          <w:rFonts w:ascii="Times New Roman" w:hAnsi="Times New Roman" w:cs="Times New Roman"/>
          <w:color w:val="000000"/>
          <w:sz w:val="24"/>
          <w:szCs w:val="24"/>
        </w:rPr>
        <w:t>od dnia otrzymania przez Zamawiającego prawidłowo wystawionej faktury wraz z towarzyszącymi jej następującymi dokumentami:</w:t>
      </w:r>
    </w:p>
    <w:p w:rsidR="00D17663" w:rsidRPr="006A1CD1" w:rsidRDefault="00D17663" w:rsidP="00D17663">
      <w:pPr>
        <w:pStyle w:val="Teksttreci0"/>
        <w:numPr>
          <w:ilvl w:val="1"/>
          <w:numId w:val="53"/>
        </w:numPr>
        <w:shd w:val="clear" w:color="auto" w:fill="auto"/>
        <w:ind w:left="993"/>
        <w:jc w:val="both"/>
        <w:rPr>
          <w:rFonts w:ascii="Times New Roman" w:hAnsi="Times New Roman" w:cs="Times New Roman"/>
          <w:sz w:val="24"/>
          <w:szCs w:val="24"/>
        </w:rPr>
      </w:pPr>
      <w:r w:rsidRPr="006A1CD1">
        <w:rPr>
          <w:rFonts w:ascii="Times New Roman" w:hAnsi="Times New Roman" w:cs="Times New Roman"/>
          <w:sz w:val="24"/>
          <w:szCs w:val="24"/>
        </w:rPr>
        <w:t>zaakceptowanym pisemnie przez Zamawiającego protokołem odbioru Przedmiotu Umowy,</w:t>
      </w:r>
    </w:p>
    <w:p w:rsidR="00D17663" w:rsidRPr="006A1CD1" w:rsidRDefault="00D17663" w:rsidP="00D17663">
      <w:pPr>
        <w:pStyle w:val="Teksttreci0"/>
        <w:numPr>
          <w:ilvl w:val="1"/>
          <w:numId w:val="53"/>
        </w:numPr>
        <w:shd w:val="clear" w:color="auto" w:fill="auto"/>
        <w:ind w:left="993" w:right="20"/>
        <w:jc w:val="both"/>
        <w:rPr>
          <w:rFonts w:ascii="Times New Roman" w:hAnsi="Times New Roman" w:cs="Times New Roman"/>
          <w:sz w:val="24"/>
          <w:szCs w:val="24"/>
        </w:rPr>
      </w:pPr>
      <w:r w:rsidRPr="006A1CD1">
        <w:rPr>
          <w:rFonts w:ascii="Times New Roman" w:hAnsi="Times New Roman" w:cs="Times New Roman"/>
          <w:sz w:val="24"/>
          <w:szCs w:val="24"/>
        </w:rPr>
        <w:t>zaakceptowanym pisemnie dokumentami i oświ</w:t>
      </w:r>
      <w:r>
        <w:rPr>
          <w:rFonts w:ascii="Times New Roman" w:hAnsi="Times New Roman" w:cs="Times New Roman"/>
          <w:sz w:val="24"/>
          <w:szCs w:val="24"/>
        </w:rPr>
        <w:t>adczeniami, o których mowa w § 5</w:t>
      </w:r>
      <w:r w:rsidRPr="006A1CD1">
        <w:rPr>
          <w:rFonts w:ascii="Times New Roman" w:hAnsi="Times New Roman" w:cs="Times New Roman"/>
          <w:sz w:val="24"/>
          <w:szCs w:val="24"/>
        </w:rPr>
        <w:t xml:space="preserve"> ust.</w:t>
      </w:r>
      <w:r>
        <w:rPr>
          <w:rFonts w:ascii="Times New Roman" w:hAnsi="Times New Roman" w:cs="Times New Roman"/>
          <w:sz w:val="24"/>
          <w:szCs w:val="24"/>
        </w:rPr>
        <w:t xml:space="preserve"> </w:t>
      </w:r>
      <w:r w:rsidRPr="006A1CD1">
        <w:rPr>
          <w:rFonts w:ascii="Times New Roman" w:hAnsi="Times New Roman" w:cs="Times New Roman"/>
          <w:sz w:val="24"/>
          <w:szCs w:val="24"/>
        </w:rPr>
        <w:t>24 Umowy o uregulowaniu należności przez Wykonawcę na rzecz podwykonawcy,</w:t>
      </w:r>
    </w:p>
    <w:p w:rsidR="00D17663" w:rsidRDefault="00D17663" w:rsidP="00D17663">
      <w:pPr>
        <w:pStyle w:val="Teksttreci0"/>
        <w:numPr>
          <w:ilvl w:val="1"/>
          <w:numId w:val="53"/>
        </w:numPr>
        <w:shd w:val="clear" w:color="auto" w:fill="auto"/>
        <w:spacing w:after="240"/>
        <w:ind w:left="993" w:right="20"/>
        <w:jc w:val="both"/>
        <w:rPr>
          <w:rFonts w:ascii="Times New Roman" w:hAnsi="Times New Roman" w:cs="Times New Roman"/>
          <w:sz w:val="24"/>
          <w:szCs w:val="24"/>
        </w:rPr>
      </w:pPr>
      <w:r w:rsidRPr="006A1CD1">
        <w:rPr>
          <w:rFonts w:ascii="Times New Roman" w:hAnsi="Times New Roman" w:cs="Times New Roman"/>
          <w:sz w:val="24"/>
          <w:szCs w:val="24"/>
        </w:rPr>
        <w:t>dla faktury końcowej - kompletnymi dokumentami wsk</w:t>
      </w:r>
      <w:r>
        <w:rPr>
          <w:rFonts w:ascii="Times New Roman" w:hAnsi="Times New Roman" w:cs="Times New Roman"/>
          <w:sz w:val="24"/>
          <w:szCs w:val="24"/>
        </w:rPr>
        <w:t>azanymi prz</w:t>
      </w:r>
      <w:r w:rsidR="007B43BB">
        <w:rPr>
          <w:rFonts w:ascii="Times New Roman" w:hAnsi="Times New Roman" w:cs="Times New Roman"/>
          <w:sz w:val="24"/>
          <w:szCs w:val="24"/>
        </w:rPr>
        <w:t>ez Zamawiającego w §8 ust. 5</w:t>
      </w:r>
      <w:r w:rsidRPr="006A1CD1">
        <w:rPr>
          <w:rFonts w:ascii="Times New Roman" w:hAnsi="Times New Roman" w:cs="Times New Roman"/>
          <w:sz w:val="24"/>
          <w:szCs w:val="24"/>
        </w:rPr>
        <w:t>, w zakresie odpowiednim dla Protokołu odbioru końcowego przedmiotu Umowy.</w:t>
      </w:r>
    </w:p>
    <w:p w:rsidR="00350291" w:rsidRPr="006A1CD1" w:rsidRDefault="00350291" w:rsidP="00350291">
      <w:pPr>
        <w:pStyle w:val="Teksttreci0"/>
        <w:numPr>
          <w:ilvl w:val="0"/>
          <w:numId w:val="53"/>
        </w:numPr>
        <w:shd w:val="clear" w:color="auto" w:fill="auto"/>
        <w:spacing w:after="240"/>
        <w:ind w:right="20"/>
        <w:jc w:val="both"/>
        <w:rPr>
          <w:rFonts w:ascii="Times New Roman" w:hAnsi="Times New Roman" w:cs="Times New Roman"/>
          <w:sz w:val="24"/>
          <w:szCs w:val="24"/>
        </w:rPr>
      </w:pPr>
      <w:r w:rsidRPr="00350291">
        <w:rPr>
          <w:rFonts w:ascii="Times New Roman" w:hAnsi="Times New Roman" w:cs="Times New Roman"/>
          <w:sz w:val="24"/>
          <w:szCs w:val="24"/>
        </w:rPr>
        <w:t xml:space="preserve">Warunkiem zapłaty przez Zamawiającego należnego wynagrodzenia za odebrane roboty budowalne jest przedstawienie dowodów zapłaty wynagrodzenia podwykonawcom i dalszym podwykonawcom biorącym udział w realizowanych i odebranych robót budowlanych wraz z oświadczeniami Podwykonawców lub dalszych Podwykonawców.  </w:t>
      </w:r>
    </w:p>
    <w:p w:rsidR="00D17663" w:rsidRPr="006A1CD1" w:rsidRDefault="00D17663" w:rsidP="00D17663">
      <w:pPr>
        <w:pStyle w:val="Teksttreci0"/>
        <w:numPr>
          <w:ilvl w:val="0"/>
          <w:numId w:val="53"/>
        </w:numPr>
        <w:shd w:val="clear" w:color="auto" w:fill="auto"/>
        <w:tabs>
          <w:tab w:val="left" w:pos="284"/>
        </w:tabs>
        <w:jc w:val="both"/>
        <w:rPr>
          <w:rFonts w:ascii="Times New Roman" w:hAnsi="Times New Roman" w:cs="Times New Roman"/>
          <w:sz w:val="24"/>
          <w:szCs w:val="24"/>
        </w:rPr>
      </w:pPr>
      <w:r w:rsidRPr="006A1CD1">
        <w:rPr>
          <w:rFonts w:ascii="Times New Roman" w:hAnsi="Times New Roman" w:cs="Times New Roman"/>
          <w:sz w:val="24"/>
          <w:szCs w:val="24"/>
        </w:rPr>
        <w:t>Strony postanawiają, że rozliczenie Wykon</w:t>
      </w:r>
      <w:r w:rsidR="00FC0E74">
        <w:rPr>
          <w:rFonts w:ascii="Times New Roman" w:hAnsi="Times New Roman" w:cs="Times New Roman"/>
          <w:sz w:val="24"/>
          <w:szCs w:val="24"/>
        </w:rPr>
        <w:t xml:space="preserve">awcy </w:t>
      </w:r>
      <w:r w:rsidR="007B43BB">
        <w:rPr>
          <w:rFonts w:ascii="Times New Roman" w:hAnsi="Times New Roman" w:cs="Times New Roman"/>
          <w:sz w:val="24"/>
          <w:szCs w:val="24"/>
        </w:rPr>
        <w:t>za wykonane roboty nastąpi</w:t>
      </w:r>
      <w:r w:rsidR="00FC0E74">
        <w:rPr>
          <w:rFonts w:ascii="Times New Roman" w:hAnsi="Times New Roman" w:cs="Times New Roman"/>
          <w:sz w:val="24"/>
          <w:szCs w:val="24"/>
        </w:rPr>
        <w:t xml:space="preserve"> fakturami częściowymi</w:t>
      </w:r>
      <w:r w:rsidR="007B43BB">
        <w:rPr>
          <w:rFonts w:ascii="Times New Roman" w:hAnsi="Times New Roman" w:cs="Times New Roman"/>
          <w:sz w:val="24"/>
          <w:szCs w:val="24"/>
        </w:rPr>
        <w:t xml:space="preserve"> ( zgodnie z zapisami ust3)</w:t>
      </w:r>
      <w:r w:rsidR="00FC0E74">
        <w:rPr>
          <w:rFonts w:ascii="Times New Roman" w:hAnsi="Times New Roman" w:cs="Times New Roman"/>
          <w:sz w:val="24"/>
          <w:szCs w:val="24"/>
        </w:rPr>
        <w:t xml:space="preserve"> </w:t>
      </w:r>
      <w:r w:rsidR="007B43BB">
        <w:rPr>
          <w:rFonts w:ascii="Times New Roman" w:hAnsi="Times New Roman" w:cs="Times New Roman"/>
          <w:sz w:val="24"/>
          <w:szCs w:val="24"/>
        </w:rPr>
        <w:t>i fakturą końcową</w:t>
      </w:r>
      <w:r w:rsidR="00FC0E74">
        <w:rPr>
          <w:rFonts w:ascii="Times New Roman" w:hAnsi="Times New Roman" w:cs="Times New Roman"/>
          <w:sz w:val="24"/>
          <w:szCs w:val="24"/>
        </w:rPr>
        <w:t xml:space="preserve">, wystawiona po końcowym odbiorze robót. </w:t>
      </w:r>
    </w:p>
    <w:p w:rsidR="00D17663" w:rsidRPr="006A1CD1" w:rsidRDefault="00D17663" w:rsidP="00D17663">
      <w:pPr>
        <w:pStyle w:val="Teksttreci0"/>
        <w:numPr>
          <w:ilvl w:val="0"/>
          <w:numId w:val="53"/>
        </w:numPr>
        <w:shd w:val="clear" w:color="auto" w:fill="auto"/>
        <w:spacing w:line="269" w:lineRule="exact"/>
        <w:ind w:right="20"/>
        <w:jc w:val="both"/>
        <w:rPr>
          <w:rFonts w:ascii="Times New Roman" w:hAnsi="Times New Roman" w:cs="Times New Roman"/>
          <w:sz w:val="24"/>
          <w:szCs w:val="24"/>
        </w:rPr>
      </w:pPr>
      <w:r w:rsidRPr="006A1CD1">
        <w:rPr>
          <w:rFonts w:ascii="Times New Roman" w:hAnsi="Times New Roman" w:cs="Times New Roman"/>
          <w:sz w:val="24"/>
          <w:szCs w:val="24"/>
        </w:rPr>
        <w:lastRenderedPageBreak/>
        <w:t>Podstawę do wystawienia faktury końcowej stanowić będ</w:t>
      </w:r>
      <w:r w:rsidR="007B43BB">
        <w:rPr>
          <w:rFonts w:ascii="Times New Roman" w:hAnsi="Times New Roman" w:cs="Times New Roman"/>
          <w:sz w:val="24"/>
          <w:szCs w:val="24"/>
        </w:rPr>
        <w:t>zie Protokół odbioru końcowego Przedmiotu U</w:t>
      </w:r>
      <w:r w:rsidRPr="006A1CD1">
        <w:rPr>
          <w:rFonts w:ascii="Times New Roman" w:hAnsi="Times New Roman" w:cs="Times New Roman"/>
          <w:sz w:val="24"/>
          <w:szCs w:val="24"/>
        </w:rPr>
        <w:t>mowy potwierdzony przez upoważnionego przedstawiciela Zamawiającego.</w:t>
      </w:r>
    </w:p>
    <w:p w:rsidR="00D17663" w:rsidRPr="006A1CD1" w:rsidRDefault="00D17663" w:rsidP="00D17663">
      <w:pPr>
        <w:pStyle w:val="Bezodstpw"/>
        <w:numPr>
          <w:ilvl w:val="0"/>
          <w:numId w:val="53"/>
        </w:numPr>
        <w:jc w:val="both"/>
      </w:pPr>
      <w:r w:rsidRPr="006A1CD1">
        <w:t>W fakturze wystawionej Zamawiającemu przez Wykonawcę należy jako odbiorcę i płatnika podać: Powiat Stalowowolski, ul. Podle</w:t>
      </w:r>
      <w:r>
        <w:t xml:space="preserve">śna 15, 37 – 450 Stalowa Wola, </w:t>
      </w:r>
      <w:r w:rsidRPr="006A1CD1">
        <w:t>NIP 865-256-54-94</w:t>
      </w:r>
    </w:p>
    <w:p w:rsidR="00D17663" w:rsidRDefault="00D17663" w:rsidP="00D17663">
      <w:pPr>
        <w:pStyle w:val="Bezodstpw"/>
        <w:numPr>
          <w:ilvl w:val="0"/>
          <w:numId w:val="53"/>
        </w:numPr>
        <w:jc w:val="both"/>
      </w:pPr>
      <w:r>
        <w:t xml:space="preserve">Wynagrodzenie płatne będzie na rachunek Wykonawcy podany na fakturze. Za dzień zapłaty uważany będzie dzień obciążenia rachunku bankowego Zamawiającego. </w:t>
      </w:r>
    </w:p>
    <w:p w:rsidR="00D17663" w:rsidRDefault="00D17663" w:rsidP="00D17663">
      <w:pPr>
        <w:pStyle w:val="Bezodstpw"/>
        <w:numPr>
          <w:ilvl w:val="0"/>
          <w:numId w:val="53"/>
        </w:numPr>
        <w:jc w:val="both"/>
        <w:rPr>
          <w:lang w:val="x-none"/>
        </w:rPr>
      </w:pPr>
      <w:r>
        <w:t>Wykonawca oświadcza, że figuruje w wykazie podmiotów (tzw. biała lista), o którym mowa w art. 96b ust. 1 ustawy o podatku od towarów i usług.</w:t>
      </w:r>
    </w:p>
    <w:p w:rsidR="00D17663" w:rsidRPr="006248D6" w:rsidRDefault="00D17663" w:rsidP="00D17663">
      <w:pPr>
        <w:pStyle w:val="Bezodstpw"/>
        <w:numPr>
          <w:ilvl w:val="0"/>
          <w:numId w:val="53"/>
        </w:numPr>
        <w:jc w:val="both"/>
        <w:rPr>
          <w:lang w:val="x-none"/>
        </w:rPr>
      </w:pPr>
      <w:r>
        <w:t xml:space="preserve">Wykonawca oświadcza, że posiada konto rozliczeniowe do stosowania mechanizmu podzielonej płatności, zawarte w wykazie o którym mowa w pkt. 14; nr konta </w:t>
      </w:r>
    </w:p>
    <w:p w:rsidR="00D17663" w:rsidRPr="006248D6" w:rsidRDefault="00FC0E74" w:rsidP="00D17663">
      <w:pPr>
        <w:pStyle w:val="Bezodstpw"/>
        <w:ind w:left="360"/>
        <w:jc w:val="center"/>
        <w:rPr>
          <w:b/>
          <w:lang w:val="x-none"/>
        </w:rPr>
      </w:pPr>
      <w:r>
        <w:rPr>
          <w:b/>
        </w:rPr>
        <w:t>……………………………………………………….</w:t>
      </w:r>
    </w:p>
    <w:p w:rsidR="00D17663" w:rsidRDefault="00D17663" w:rsidP="00D17663">
      <w:pPr>
        <w:pStyle w:val="Bezodstpw"/>
        <w:numPr>
          <w:ilvl w:val="0"/>
          <w:numId w:val="53"/>
        </w:numPr>
        <w:jc w:val="both"/>
      </w:pPr>
      <w:r>
        <w:t xml:space="preserve">Wykonawca zobowiązuje się do poinformowania Zamawiającego, w formie pisemnej, o każdej zmianie rachunku, o którym mowa w pkt. 15 w terminie 5 dni od dnia zmiany, pod rygorem wstrzymania płatności przez Zamawiającego. </w:t>
      </w:r>
    </w:p>
    <w:p w:rsidR="00350291" w:rsidRDefault="00350291" w:rsidP="00350291">
      <w:pPr>
        <w:pStyle w:val="Bezodstpw"/>
        <w:numPr>
          <w:ilvl w:val="0"/>
          <w:numId w:val="53"/>
        </w:numPr>
        <w:jc w:val="both"/>
      </w:pPr>
      <w:r w:rsidRPr="00350291">
        <w:t>Zamawiający nie wyraża zgody na otrzymywanie faktur ustrukturyzowanych przy użyciu Krajowego Systemu e- Faktur (</w:t>
      </w:r>
      <w:proofErr w:type="spellStart"/>
      <w:r w:rsidRPr="00350291">
        <w:t>KSeF</w:t>
      </w:r>
      <w:proofErr w:type="spellEnd"/>
      <w:r w:rsidRPr="00350291">
        <w:t>).</w:t>
      </w:r>
    </w:p>
    <w:p w:rsidR="00D17663" w:rsidRDefault="00D17663" w:rsidP="00F4278F">
      <w:pPr>
        <w:pStyle w:val="Tekstprzypisudolnego"/>
        <w:spacing w:line="276" w:lineRule="auto"/>
        <w:jc w:val="center"/>
        <w:rPr>
          <w:rFonts w:ascii="Cambria" w:hAnsi="Cambria"/>
          <w:b/>
          <w:bCs/>
          <w:sz w:val="22"/>
          <w:szCs w:val="22"/>
        </w:rPr>
      </w:pPr>
    </w:p>
    <w:p w:rsidR="00874B89" w:rsidRPr="007B43BB" w:rsidRDefault="007B43BB" w:rsidP="005B4299">
      <w:pPr>
        <w:pStyle w:val="Tekstprzypisudolnego"/>
        <w:spacing w:line="276" w:lineRule="auto"/>
        <w:ind w:left="284" w:hanging="284"/>
        <w:jc w:val="both"/>
        <w:rPr>
          <w:sz w:val="24"/>
          <w:szCs w:val="24"/>
        </w:rPr>
      </w:pPr>
      <w:r>
        <w:rPr>
          <w:sz w:val="24"/>
          <w:szCs w:val="24"/>
        </w:rPr>
        <w:t>22</w:t>
      </w:r>
      <w:r w:rsidR="00874B89" w:rsidRPr="007B43BB">
        <w:rPr>
          <w:sz w:val="24"/>
          <w:szCs w:val="24"/>
        </w:rPr>
        <w:t xml:space="preserve">. Wynagrodzenie Wykonawcy , na zasadach określonych w niniejszej umowie oraz w treści art. 439 ustawy </w:t>
      </w:r>
      <w:proofErr w:type="spellStart"/>
      <w:r w:rsidR="00874B89" w:rsidRPr="007B43BB">
        <w:rPr>
          <w:sz w:val="24"/>
          <w:szCs w:val="24"/>
        </w:rPr>
        <w:t>Pzp</w:t>
      </w:r>
      <w:proofErr w:type="spellEnd"/>
      <w:r w:rsidR="00874B89" w:rsidRPr="007B43BB">
        <w:rPr>
          <w:sz w:val="24"/>
          <w:szCs w:val="24"/>
        </w:rPr>
        <w:t>, podlegać będzie waloryzacji prowadzącej do dokonywania zmian wysokości wynagrodzenia należnego Wykonawcy w p</w:t>
      </w:r>
      <w:r w:rsidR="00565651" w:rsidRPr="007B43BB">
        <w:rPr>
          <w:sz w:val="24"/>
          <w:szCs w:val="24"/>
        </w:rPr>
        <w:t xml:space="preserve">rzypadku zmiany </w:t>
      </w:r>
      <w:r>
        <w:rPr>
          <w:sz w:val="24"/>
          <w:szCs w:val="24"/>
        </w:rPr>
        <w:t xml:space="preserve">ceny materiałów lub </w:t>
      </w:r>
      <w:r w:rsidR="00565651" w:rsidRPr="007B43BB">
        <w:rPr>
          <w:sz w:val="24"/>
          <w:szCs w:val="24"/>
        </w:rPr>
        <w:t>kosztów związan</w:t>
      </w:r>
      <w:r w:rsidR="00874B89" w:rsidRPr="007B43BB">
        <w:rPr>
          <w:sz w:val="24"/>
          <w:szCs w:val="24"/>
        </w:rPr>
        <w:t>ych z realizacją zamówienia. W</w:t>
      </w:r>
      <w:r w:rsidR="004E302C" w:rsidRPr="007B43BB">
        <w:rPr>
          <w:sz w:val="24"/>
          <w:szCs w:val="24"/>
        </w:rPr>
        <w:t xml:space="preserve">aloryzacja może być dokonana </w:t>
      </w:r>
      <w:r w:rsidR="00874B89" w:rsidRPr="007B43BB">
        <w:rPr>
          <w:sz w:val="24"/>
          <w:szCs w:val="24"/>
        </w:rPr>
        <w:t xml:space="preserve"> jeden raz, z zachowaniem następujących zasad i w następujący sposób:</w:t>
      </w:r>
    </w:p>
    <w:p w:rsidR="00CB034C" w:rsidRPr="007B43BB" w:rsidRDefault="00874B89" w:rsidP="005B4299">
      <w:pPr>
        <w:pStyle w:val="Tekstprzypisudolnego"/>
        <w:spacing w:line="276" w:lineRule="auto"/>
        <w:ind w:left="284" w:hanging="284"/>
        <w:jc w:val="both"/>
        <w:rPr>
          <w:sz w:val="24"/>
          <w:szCs w:val="24"/>
        </w:rPr>
      </w:pPr>
      <w:r w:rsidRPr="007B43BB">
        <w:rPr>
          <w:sz w:val="24"/>
          <w:szCs w:val="24"/>
        </w:rPr>
        <w:t xml:space="preserve">      1) waloryzacja wynagrodzenia </w:t>
      </w:r>
      <w:r w:rsidR="00CB034C" w:rsidRPr="007B43BB">
        <w:rPr>
          <w:sz w:val="24"/>
          <w:szCs w:val="24"/>
        </w:rPr>
        <w:t>następuje</w:t>
      </w:r>
      <w:r w:rsidR="000A78C6" w:rsidRPr="007B43BB">
        <w:rPr>
          <w:sz w:val="24"/>
          <w:szCs w:val="24"/>
        </w:rPr>
        <w:t xml:space="preserve"> po raz pierwszy w kolejnym roku kalendarzowym licząc od końca roku kalendarzowego, w którym przypada data rozpoczęcia wykonywania Umowy</w:t>
      </w:r>
      <w:r w:rsidR="00CB034C" w:rsidRPr="007B43BB">
        <w:rPr>
          <w:sz w:val="24"/>
          <w:szCs w:val="24"/>
        </w:rPr>
        <w:t>, w taki sposób, że początkowym terminem ustalenia zmiany wynagrodzenia jest dzień 1 stycznia danego roku kalendarzowego, w którym waloryzacja wypada po raz pierwszy,</w:t>
      </w:r>
    </w:p>
    <w:p w:rsidR="00CB034C" w:rsidRPr="007B43BB" w:rsidRDefault="00CB034C" w:rsidP="005B4299">
      <w:pPr>
        <w:pStyle w:val="Tekstprzypisudolnego"/>
        <w:spacing w:line="276" w:lineRule="auto"/>
        <w:ind w:left="284" w:hanging="284"/>
        <w:jc w:val="both"/>
        <w:rPr>
          <w:sz w:val="24"/>
          <w:szCs w:val="24"/>
        </w:rPr>
      </w:pPr>
      <w:r w:rsidRPr="007B43BB">
        <w:rPr>
          <w:sz w:val="24"/>
          <w:szCs w:val="24"/>
        </w:rPr>
        <w:t xml:space="preserve">      2) waloryzacja wynagrodzenia dokonywana będzie w okresach rocznych, w których może następować zmiana wynagrodzenia Wykonawcy, </w:t>
      </w:r>
    </w:p>
    <w:p w:rsidR="004E302C" w:rsidRPr="007B43BB" w:rsidRDefault="00CB034C" w:rsidP="005B4299">
      <w:pPr>
        <w:pStyle w:val="Tekstprzypisudolnego"/>
        <w:spacing w:line="276" w:lineRule="auto"/>
        <w:ind w:left="284" w:hanging="284"/>
        <w:jc w:val="both"/>
        <w:rPr>
          <w:sz w:val="24"/>
          <w:szCs w:val="24"/>
        </w:rPr>
      </w:pPr>
      <w:r w:rsidRPr="007B43BB">
        <w:rPr>
          <w:sz w:val="24"/>
          <w:szCs w:val="24"/>
        </w:rPr>
        <w:t xml:space="preserve">      3</w:t>
      </w:r>
      <w:r w:rsidR="004E302C" w:rsidRPr="007B43BB">
        <w:rPr>
          <w:sz w:val="24"/>
          <w:szCs w:val="24"/>
        </w:rPr>
        <w:t>) poziom zmiany kosztów uprawniający strony umowy do żądania zmiany wynagrodzenia nie może być mniejszy niż 3% dotychczasowego poziomu cen</w:t>
      </w:r>
      <w:r w:rsidR="00E2502D" w:rsidRPr="007B43BB">
        <w:rPr>
          <w:sz w:val="24"/>
          <w:szCs w:val="24"/>
        </w:rPr>
        <w:t xml:space="preserve"> </w:t>
      </w:r>
      <w:r w:rsidR="004E302C" w:rsidRPr="007B43BB">
        <w:rPr>
          <w:sz w:val="24"/>
          <w:szCs w:val="24"/>
        </w:rPr>
        <w:t>ryczałtowych określony</w:t>
      </w:r>
      <w:r w:rsidR="00565651" w:rsidRPr="007B43BB">
        <w:rPr>
          <w:sz w:val="24"/>
          <w:szCs w:val="24"/>
        </w:rPr>
        <w:t>ch</w:t>
      </w:r>
      <w:r w:rsidRPr="007B43BB">
        <w:rPr>
          <w:sz w:val="24"/>
          <w:szCs w:val="24"/>
        </w:rPr>
        <w:t xml:space="preserve"> w formularzu ofertowym</w:t>
      </w:r>
      <w:r w:rsidR="004E302C" w:rsidRPr="007B43BB">
        <w:rPr>
          <w:sz w:val="24"/>
          <w:szCs w:val="24"/>
        </w:rPr>
        <w:t>,</w:t>
      </w:r>
    </w:p>
    <w:p w:rsidR="00E2502D" w:rsidRPr="007B43BB" w:rsidRDefault="00CB034C" w:rsidP="005B4299">
      <w:pPr>
        <w:pStyle w:val="Tekstprzypisudolnego"/>
        <w:spacing w:line="276" w:lineRule="auto"/>
        <w:ind w:left="284" w:hanging="284"/>
        <w:jc w:val="both"/>
        <w:rPr>
          <w:sz w:val="24"/>
          <w:szCs w:val="24"/>
        </w:rPr>
      </w:pPr>
      <w:r w:rsidRPr="007B43BB">
        <w:rPr>
          <w:sz w:val="24"/>
          <w:szCs w:val="24"/>
        </w:rPr>
        <w:t xml:space="preserve">     4</w:t>
      </w:r>
      <w:r w:rsidR="004E302C" w:rsidRPr="007B43BB">
        <w:rPr>
          <w:sz w:val="24"/>
          <w:szCs w:val="24"/>
        </w:rPr>
        <w:t>) stosowany przez strony sposób określenia wpływu zmiany kosztów na koszt wykonania zamówienia określa się</w:t>
      </w:r>
      <w:r w:rsidR="00E2502D" w:rsidRPr="007B43BB">
        <w:rPr>
          <w:sz w:val="24"/>
          <w:szCs w:val="24"/>
        </w:rPr>
        <w:t xml:space="preserve"> jako waloryzacje wynagrodzenia</w:t>
      </w:r>
      <w:r w:rsidR="00565651" w:rsidRPr="007B43BB">
        <w:rPr>
          <w:sz w:val="24"/>
          <w:szCs w:val="24"/>
        </w:rPr>
        <w:t>,</w:t>
      </w:r>
    </w:p>
    <w:p w:rsidR="004E302C" w:rsidRPr="007B43BB" w:rsidRDefault="00CB034C" w:rsidP="005B4299">
      <w:pPr>
        <w:pStyle w:val="Tekstprzypisudolnego"/>
        <w:spacing w:line="276" w:lineRule="auto"/>
        <w:ind w:left="284" w:hanging="284"/>
        <w:jc w:val="both"/>
        <w:rPr>
          <w:sz w:val="24"/>
          <w:szCs w:val="24"/>
        </w:rPr>
      </w:pPr>
      <w:r w:rsidRPr="007B43BB">
        <w:rPr>
          <w:sz w:val="24"/>
          <w:szCs w:val="24"/>
        </w:rPr>
        <w:t xml:space="preserve">      5</w:t>
      </w:r>
      <w:r w:rsidR="00E2502D" w:rsidRPr="007B43BB">
        <w:rPr>
          <w:sz w:val="24"/>
          <w:szCs w:val="24"/>
        </w:rPr>
        <w:t xml:space="preserve">) waloryzacja dokonywana będzie w oparciu o ogłaszany w komunikacie przez Prezesa Głównego Urzędu Statystycznego wskaźnika cen produkcji budowlano-montażowej w ujęciu rocznym, </w:t>
      </w:r>
      <w:r w:rsidR="004E302C" w:rsidRPr="007B43BB">
        <w:rPr>
          <w:sz w:val="24"/>
          <w:szCs w:val="24"/>
        </w:rPr>
        <w:t xml:space="preserve">  </w:t>
      </w:r>
    </w:p>
    <w:p w:rsidR="00E2502D" w:rsidRPr="007B43BB" w:rsidRDefault="00CB034C" w:rsidP="005B4299">
      <w:pPr>
        <w:pStyle w:val="Tekstprzypisudolnego"/>
        <w:spacing w:line="276" w:lineRule="auto"/>
        <w:ind w:left="284" w:hanging="284"/>
        <w:jc w:val="both"/>
        <w:rPr>
          <w:sz w:val="24"/>
          <w:szCs w:val="24"/>
        </w:rPr>
      </w:pPr>
      <w:r w:rsidRPr="007B43BB">
        <w:rPr>
          <w:sz w:val="24"/>
          <w:szCs w:val="24"/>
        </w:rPr>
        <w:t xml:space="preserve">      6</w:t>
      </w:r>
      <w:r w:rsidR="00E2502D" w:rsidRPr="007B43BB">
        <w:rPr>
          <w:sz w:val="24"/>
          <w:szCs w:val="24"/>
        </w:rPr>
        <w:t>) waloryzacji</w:t>
      </w:r>
      <w:r w:rsidRPr="007B43BB">
        <w:rPr>
          <w:sz w:val="24"/>
          <w:szCs w:val="24"/>
        </w:rPr>
        <w:t xml:space="preserve">, w okresach nie częstszych niż okresy roczne określone w pkt.2), </w:t>
      </w:r>
      <w:r w:rsidR="00E2502D" w:rsidRPr="007B43BB">
        <w:rPr>
          <w:sz w:val="24"/>
          <w:szCs w:val="24"/>
        </w:rPr>
        <w:t xml:space="preserve">  podlega pozostała do wypłaty część wynagrodzenia należnego Wykonawcy </w:t>
      </w:r>
      <w:proofErr w:type="spellStart"/>
      <w:r w:rsidR="00E2502D" w:rsidRPr="007B43BB">
        <w:rPr>
          <w:sz w:val="24"/>
          <w:szCs w:val="24"/>
        </w:rPr>
        <w:t>tj</w:t>
      </w:r>
      <w:proofErr w:type="spellEnd"/>
      <w:r w:rsidR="00E2502D" w:rsidRPr="007B43BB">
        <w:rPr>
          <w:sz w:val="24"/>
          <w:szCs w:val="24"/>
        </w:rPr>
        <w:t>, część wynagrodzenia należna za prace wykonane w kolejnym okresie , w którym waloryzacja następuje,</w:t>
      </w:r>
    </w:p>
    <w:p w:rsidR="00E2502D" w:rsidRPr="00304617" w:rsidRDefault="00E2502D" w:rsidP="005B4299">
      <w:pPr>
        <w:pStyle w:val="Tekstprzypisudolnego"/>
        <w:spacing w:line="276" w:lineRule="auto"/>
        <w:ind w:left="284" w:hanging="284"/>
        <w:jc w:val="both"/>
        <w:rPr>
          <w:sz w:val="24"/>
          <w:szCs w:val="24"/>
        </w:rPr>
      </w:pPr>
      <w:r w:rsidRPr="007B43BB">
        <w:rPr>
          <w:color w:val="FF0000"/>
          <w:sz w:val="24"/>
          <w:szCs w:val="24"/>
        </w:rPr>
        <w:t xml:space="preserve">     </w:t>
      </w:r>
      <w:r w:rsidR="00CB034C" w:rsidRPr="007B43BB">
        <w:rPr>
          <w:color w:val="FF0000"/>
          <w:sz w:val="24"/>
          <w:szCs w:val="24"/>
        </w:rPr>
        <w:t xml:space="preserve"> </w:t>
      </w:r>
      <w:r w:rsidR="00CB034C" w:rsidRPr="00304617">
        <w:rPr>
          <w:sz w:val="24"/>
          <w:szCs w:val="24"/>
        </w:rPr>
        <w:t>7</w:t>
      </w:r>
      <w:r w:rsidRPr="00304617">
        <w:rPr>
          <w:sz w:val="24"/>
          <w:szCs w:val="24"/>
        </w:rPr>
        <w:t>) waloryzacji podlegać będą ceny ryczałtowe prac wykazane w kosztorysie ofertowym</w:t>
      </w:r>
      <w:r w:rsidR="00304617" w:rsidRPr="00304617">
        <w:rPr>
          <w:sz w:val="24"/>
          <w:szCs w:val="24"/>
        </w:rPr>
        <w:t xml:space="preserve"> (wartości elementów robót w kosztorysie ofertowym muszą być zgodne z wartościami w skazanymi w tabeli cen elementów robót)</w:t>
      </w:r>
      <w:r w:rsidR="007B43BB" w:rsidRPr="00304617">
        <w:rPr>
          <w:sz w:val="24"/>
          <w:szCs w:val="24"/>
        </w:rPr>
        <w:t xml:space="preserve"> </w:t>
      </w:r>
      <w:r w:rsidR="00304617" w:rsidRPr="00304617">
        <w:rPr>
          <w:sz w:val="24"/>
          <w:szCs w:val="24"/>
        </w:rPr>
        <w:t xml:space="preserve">opracowanym </w:t>
      </w:r>
      <w:r w:rsidR="007B43BB" w:rsidRPr="00304617">
        <w:rPr>
          <w:sz w:val="24"/>
          <w:szCs w:val="24"/>
        </w:rPr>
        <w:t>przez Wykonawcę w ramach I etapu Przedmiotu Umowy</w:t>
      </w:r>
      <w:r w:rsidR="00304617" w:rsidRPr="00304617">
        <w:rPr>
          <w:sz w:val="24"/>
          <w:szCs w:val="24"/>
        </w:rPr>
        <w:t xml:space="preserve"> oraz związana z ich zmianą</w:t>
      </w:r>
      <w:r w:rsidRPr="00304617">
        <w:rPr>
          <w:sz w:val="24"/>
          <w:szCs w:val="24"/>
        </w:rPr>
        <w:t xml:space="preserve"> wysokość wynagrodzenia ryczałtowego określonego w ust.2.</w:t>
      </w:r>
    </w:p>
    <w:p w:rsidR="00E2502D" w:rsidRDefault="00CB034C" w:rsidP="005B4299">
      <w:pPr>
        <w:pStyle w:val="Tekstprzypisudolnego"/>
        <w:spacing w:line="276" w:lineRule="auto"/>
        <w:ind w:left="284" w:hanging="284"/>
        <w:jc w:val="both"/>
        <w:rPr>
          <w:rFonts w:ascii="Cambria" w:hAnsi="Cambria"/>
          <w:sz w:val="22"/>
          <w:szCs w:val="22"/>
        </w:rPr>
      </w:pPr>
      <w:r>
        <w:rPr>
          <w:rFonts w:ascii="Cambria" w:hAnsi="Cambria"/>
          <w:sz w:val="22"/>
          <w:szCs w:val="22"/>
        </w:rPr>
        <w:lastRenderedPageBreak/>
        <w:t xml:space="preserve">      8</w:t>
      </w:r>
      <w:r w:rsidR="00E2502D">
        <w:rPr>
          <w:rFonts w:ascii="Cambria" w:hAnsi="Cambria"/>
          <w:sz w:val="22"/>
          <w:szCs w:val="22"/>
        </w:rPr>
        <w:t>) maksymalna</w:t>
      </w:r>
      <w:r w:rsidR="00A85C95">
        <w:rPr>
          <w:rFonts w:ascii="Cambria" w:hAnsi="Cambria"/>
          <w:sz w:val="22"/>
          <w:szCs w:val="22"/>
        </w:rPr>
        <w:t xml:space="preserve"> wysokość zmiany wynagrodzenia </w:t>
      </w:r>
      <w:r w:rsidR="00E2502D">
        <w:rPr>
          <w:rFonts w:ascii="Cambria" w:hAnsi="Cambria"/>
          <w:sz w:val="22"/>
          <w:szCs w:val="22"/>
        </w:rPr>
        <w:t>ryczałtowego określonego w ust.2 jaka dopuszcza Zamawiający w efekcie zastosowania postanowień o zasadach wprow</w:t>
      </w:r>
      <w:r w:rsidR="00A85C95">
        <w:rPr>
          <w:rFonts w:ascii="Cambria" w:hAnsi="Cambria"/>
          <w:sz w:val="22"/>
          <w:szCs w:val="22"/>
        </w:rPr>
        <w:t>adzenia zmian w wysokości wynag</w:t>
      </w:r>
      <w:r w:rsidR="00E2502D">
        <w:rPr>
          <w:rFonts w:ascii="Cambria" w:hAnsi="Cambria"/>
          <w:sz w:val="22"/>
          <w:szCs w:val="22"/>
        </w:rPr>
        <w:t xml:space="preserve">rodzenia wynikających z dokonywania waloryzacji nie może przekroczyć </w:t>
      </w:r>
      <w:r w:rsidR="00E2502D" w:rsidRPr="00565651">
        <w:rPr>
          <w:rFonts w:ascii="Cambria" w:hAnsi="Cambria"/>
          <w:sz w:val="22"/>
          <w:szCs w:val="22"/>
        </w:rPr>
        <w:t xml:space="preserve">105% </w:t>
      </w:r>
      <w:r w:rsidR="00E2502D">
        <w:rPr>
          <w:rFonts w:ascii="Cambria" w:hAnsi="Cambria"/>
          <w:sz w:val="22"/>
          <w:szCs w:val="22"/>
        </w:rPr>
        <w:t xml:space="preserve">wynagrodzenia ryczałtowego określonego w ust.2 Umowy w chwili jej zawarcia. </w:t>
      </w:r>
    </w:p>
    <w:p w:rsidR="00475D27" w:rsidRDefault="00475D27" w:rsidP="005B4299">
      <w:pPr>
        <w:pStyle w:val="Tekstprzypisudolnego"/>
        <w:spacing w:line="276" w:lineRule="auto"/>
        <w:ind w:left="284" w:hanging="284"/>
        <w:jc w:val="both"/>
        <w:rPr>
          <w:rFonts w:ascii="Cambria" w:hAnsi="Cambria"/>
          <w:sz w:val="22"/>
          <w:szCs w:val="22"/>
        </w:rPr>
      </w:pPr>
      <w:r>
        <w:rPr>
          <w:rFonts w:ascii="Cambria" w:hAnsi="Cambria"/>
          <w:sz w:val="22"/>
          <w:szCs w:val="22"/>
        </w:rPr>
        <w:t xml:space="preserve">      8) Po opublikowaniu ogłaszanego w ko</w:t>
      </w:r>
      <w:r w:rsidR="00304617">
        <w:rPr>
          <w:rFonts w:ascii="Cambria" w:hAnsi="Cambria"/>
          <w:sz w:val="22"/>
          <w:szCs w:val="22"/>
        </w:rPr>
        <w:t>munikacie przez Prezesa Głównego</w:t>
      </w:r>
      <w:r>
        <w:rPr>
          <w:rFonts w:ascii="Cambria" w:hAnsi="Cambria"/>
          <w:sz w:val="22"/>
          <w:szCs w:val="22"/>
        </w:rPr>
        <w:t xml:space="preserve"> Urzędu Statystycznego wsk</w:t>
      </w:r>
      <w:r w:rsidR="00304617">
        <w:rPr>
          <w:rFonts w:ascii="Cambria" w:hAnsi="Cambria"/>
          <w:sz w:val="22"/>
          <w:szCs w:val="22"/>
        </w:rPr>
        <w:t>aźnika , o którym mowa w ust. 22</w:t>
      </w:r>
      <w:r>
        <w:rPr>
          <w:rFonts w:ascii="Cambria" w:hAnsi="Cambria"/>
          <w:sz w:val="22"/>
          <w:szCs w:val="22"/>
        </w:rPr>
        <w:t xml:space="preserve"> pkt.4. , uprawniającego strony umowy do żądania dokonania zmian wysokości wynagrodzenia należnego Wykonawcy, Wykonawca sporządzi projekt aneksu do umowy uwzględniający waloryzacje cen dokonana zgodnie z ust. 19 i przedłoży Zamawiającemu wraz z dokumentami potwierdzającymi potrzebę jego zawarcia. Aneks powinien zostać zawarty przez strony umowy w terminie 30 dni od daty przedłożenia Zamawiającemu wraz z wymaganymi dokumentami. </w:t>
      </w:r>
    </w:p>
    <w:p w:rsidR="00475D27" w:rsidRDefault="00475D27" w:rsidP="005B4299">
      <w:pPr>
        <w:pStyle w:val="Tekstprzypisudolnego"/>
        <w:spacing w:line="276" w:lineRule="auto"/>
        <w:ind w:left="284" w:hanging="284"/>
        <w:jc w:val="both"/>
        <w:rPr>
          <w:rFonts w:ascii="Cambria" w:hAnsi="Cambria"/>
          <w:sz w:val="22"/>
          <w:szCs w:val="22"/>
        </w:rPr>
      </w:pPr>
      <w:r>
        <w:rPr>
          <w:rFonts w:ascii="Cambria" w:hAnsi="Cambria"/>
          <w:sz w:val="22"/>
          <w:szCs w:val="22"/>
        </w:rPr>
        <w:t xml:space="preserve">      9) Wykonawca, ,którego wynagrodzenie z</w:t>
      </w:r>
      <w:r w:rsidR="00565651">
        <w:rPr>
          <w:rFonts w:ascii="Cambria" w:hAnsi="Cambria"/>
          <w:sz w:val="22"/>
          <w:szCs w:val="22"/>
        </w:rPr>
        <w:t>o</w:t>
      </w:r>
      <w:r w:rsidR="00304617">
        <w:rPr>
          <w:rFonts w:ascii="Cambria" w:hAnsi="Cambria"/>
          <w:sz w:val="22"/>
          <w:szCs w:val="22"/>
        </w:rPr>
        <w:t>stało zmienione zgodnie z ust.22</w:t>
      </w:r>
      <w:r>
        <w:rPr>
          <w:rFonts w:ascii="Cambria" w:hAnsi="Cambria"/>
          <w:sz w:val="22"/>
          <w:szCs w:val="22"/>
        </w:rPr>
        <w:t>, w terminie 30 dni od daty zawarcia z Zamawiającym an</w:t>
      </w:r>
      <w:r w:rsidR="00304617">
        <w:rPr>
          <w:rFonts w:ascii="Cambria" w:hAnsi="Cambria"/>
          <w:sz w:val="22"/>
          <w:szCs w:val="22"/>
        </w:rPr>
        <w:t>eksu , o którym mowa w ust.22</w:t>
      </w:r>
      <w:r>
        <w:rPr>
          <w:rFonts w:ascii="Cambria" w:hAnsi="Cambria"/>
          <w:sz w:val="22"/>
          <w:szCs w:val="22"/>
        </w:rPr>
        <w:t xml:space="preserve"> zobowiązany jest do zmiany wynagrodzenia przysługującego podwykonawcy, z którym zawarł umowę , w zakresie odpowiadającym zmianom kosztów dotyczących zobowiązania podwykonawcy, jeżeli spełnione </w:t>
      </w:r>
      <w:r w:rsidR="00A85C95">
        <w:rPr>
          <w:rFonts w:ascii="Cambria" w:hAnsi="Cambria"/>
          <w:sz w:val="22"/>
          <w:szCs w:val="22"/>
        </w:rPr>
        <w:t>są</w:t>
      </w:r>
      <w:r>
        <w:rPr>
          <w:rFonts w:ascii="Cambria" w:hAnsi="Cambria"/>
          <w:sz w:val="22"/>
          <w:szCs w:val="22"/>
        </w:rPr>
        <w:t xml:space="preserve"> warunki określone w art. 439 ust. 5 ustawy </w:t>
      </w:r>
      <w:proofErr w:type="spellStart"/>
      <w:r>
        <w:rPr>
          <w:rFonts w:ascii="Cambria" w:hAnsi="Cambria"/>
          <w:sz w:val="22"/>
          <w:szCs w:val="22"/>
        </w:rPr>
        <w:t>Pzp</w:t>
      </w:r>
      <w:proofErr w:type="spellEnd"/>
      <w:r>
        <w:rPr>
          <w:rFonts w:ascii="Cambria" w:hAnsi="Cambria"/>
          <w:sz w:val="22"/>
          <w:szCs w:val="22"/>
        </w:rPr>
        <w:t xml:space="preserve">. </w:t>
      </w:r>
    </w:p>
    <w:p w:rsidR="00E2502D" w:rsidRPr="00AD1ECD" w:rsidRDefault="00E2502D" w:rsidP="005B4299">
      <w:pPr>
        <w:pStyle w:val="Tekstprzypisudolnego"/>
        <w:spacing w:line="276" w:lineRule="auto"/>
        <w:ind w:left="284" w:hanging="284"/>
        <w:jc w:val="both"/>
        <w:rPr>
          <w:rFonts w:ascii="Cambria" w:hAnsi="Cambria"/>
          <w:sz w:val="22"/>
          <w:szCs w:val="22"/>
        </w:rPr>
      </w:pPr>
    </w:p>
    <w:p w:rsidR="005B4299" w:rsidRPr="00AD1ECD" w:rsidRDefault="005B4299" w:rsidP="005B4299">
      <w:pPr>
        <w:pStyle w:val="Tekstprzypisudolnego"/>
        <w:spacing w:line="276" w:lineRule="auto"/>
        <w:jc w:val="both"/>
        <w:rPr>
          <w:rFonts w:ascii="Cambria" w:hAnsi="Cambria"/>
          <w:sz w:val="22"/>
          <w:szCs w:val="22"/>
        </w:rPr>
      </w:pPr>
    </w:p>
    <w:p w:rsidR="001411AC" w:rsidRPr="00AD1ECD" w:rsidRDefault="00304617" w:rsidP="00F4278F">
      <w:pPr>
        <w:pStyle w:val="Tekstprzypisudolnego"/>
        <w:spacing w:line="276" w:lineRule="auto"/>
        <w:jc w:val="center"/>
        <w:rPr>
          <w:rFonts w:ascii="Cambria" w:hAnsi="Cambria"/>
          <w:bCs/>
          <w:sz w:val="22"/>
          <w:szCs w:val="22"/>
        </w:rPr>
      </w:pPr>
      <w:r>
        <w:rPr>
          <w:rFonts w:ascii="Cambria" w:hAnsi="Cambria"/>
          <w:b/>
          <w:bCs/>
          <w:sz w:val="22"/>
          <w:szCs w:val="22"/>
        </w:rPr>
        <w:t>§ 9</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 xml:space="preserve">Odbiory </w:t>
      </w:r>
    </w:p>
    <w:p w:rsidR="001411AC" w:rsidRPr="00AD1ECD" w:rsidRDefault="001411AC" w:rsidP="00F4278F">
      <w:pPr>
        <w:pStyle w:val="Tekstprzypisudolnego"/>
        <w:numPr>
          <w:ilvl w:val="0"/>
          <w:numId w:val="13"/>
        </w:numPr>
        <w:spacing w:line="276" w:lineRule="auto"/>
        <w:ind w:left="426" w:hanging="426"/>
        <w:rPr>
          <w:rFonts w:ascii="Cambria" w:hAnsi="Cambria"/>
          <w:sz w:val="22"/>
          <w:szCs w:val="22"/>
        </w:rPr>
      </w:pPr>
      <w:r w:rsidRPr="00AD1ECD">
        <w:rPr>
          <w:rFonts w:ascii="Cambria" w:hAnsi="Cambria"/>
          <w:sz w:val="22"/>
          <w:szCs w:val="22"/>
        </w:rPr>
        <w:t>Strony postanawiają, że będą stosowane następujące odbiory robót:</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odbiory robót zanikających i ulegających zakryciu,</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częściowy,</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końcowy,</w:t>
      </w:r>
    </w:p>
    <w:p w:rsidR="001411AC" w:rsidRPr="00AD1ECD" w:rsidRDefault="001411AC" w:rsidP="002A58D8">
      <w:pPr>
        <w:pStyle w:val="Tekstprzypisudolnego"/>
        <w:numPr>
          <w:ilvl w:val="1"/>
          <w:numId w:val="32"/>
        </w:numPr>
        <w:spacing w:line="276" w:lineRule="auto"/>
        <w:ind w:left="709" w:hanging="283"/>
        <w:rPr>
          <w:rFonts w:ascii="Cambria" w:hAnsi="Cambria"/>
          <w:sz w:val="22"/>
          <w:szCs w:val="22"/>
        </w:rPr>
      </w:pPr>
      <w:r w:rsidRPr="00AD1ECD">
        <w:rPr>
          <w:rFonts w:ascii="Cambria" w:hAnsi="Cambria"/>
          <w:sz w:val="22"/>
          <w:szCs w:val="22"/>
        </w:rPr>
        <w:t>odbiór  gwarancyjny.</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Odbiory robót zanikających i ulegających zakryciu dokonywane będą przez Inspektora nadzoru inwestorskiego na wniosek Wykonawcy (kierownika budowy) – w postaci wpisu w</w:t>
      </w:r>
      <w:r w:rsidR="00FE4823">
        <w:rPr>
          <w:rFonts w:ascii="Cambria" w:hAnsi="Cambria" w:cs="Times New Roman"/>
        </w:rPr>
        <w:t> </w:t>
      </w:r>
      <w:r w:rsidRPr="00AD1ECD">
        <w:rPr>
          <w:rFonts w:ascii="Cambria" w:hAnsi="Cambria" w:cs="Times New Roman"/>
        </w:rPr>
        <w:t>dzienniku budowy oraz jednoczesne zawiadomienie Inspektora nadzoru inwestorskiego i</w:t>
      </w:r>
      <w:r w:rsidR="00FE4823">
        <w:rPr>
          <w:rFonts w:ascii="Cambria" w:hAnsi="Cambria" w:cs="Times New Roman"/>
        </w:rPr>
        <w:t> </w:t>
      </w:r>
      <w:r w:rsidRPr="00AD1ECD">
        <w:rPr>
          <w:rFonts w:ascii="Cambria" w:hAnsi="Cambria" w:cs="Times New Roman"/>
        </w:rPr>
        <w:t>Zamawiającego. Odbiory robót zanikających i ulegających zakryciu będą dokonywane poprzez wpis Inspektora nadzoru w dzie</w:t>
      </w:r>
      <w:r w:rsidR="00BF0F73" w:rsidRPr="00AD1ECD">
        <w:rPr>
          <w:rFonts w:ascii="Cambria" w:hAnsi="Cambria" w:cs="Times New Roman"/>
        </w:rPr>
        <w:t>nniku budowy. W przypadku gdy z </w:t>
      </w:r>
      <w:r w:rsidRPr="00AD1ECD">
        <w:rPr>
          <w:rFonts w:ascii="Cambria" w:hAnsi="Cambria" w:cs="Times New Roman"/>
        </w:rPr>
        <w:t>winy Wykonawcy nie dokonano odbioru robót zanikających lub ulegających zakryciu, Zamawiający może nakazać Wykonawcy - na jego koszt - odkrycie lub też wykonanie otworów we wskazanych częściach robót, które nie zostały odebrane.</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Odbiór częściowy jest dokonywany w celu prowadzenia częściowych rozliczeń za wykonany Przedmiot Umowy. Dokonanie odbioru częściowego następuje na podstawie sporządzonego przez Wykonawcę i akceptowanego przez Inspektora nadzoru inwestorskiego i</w:t>
      </w:r>
      <w:r w:rsidR="00382EA9">
        <w:rPr>
          <w:rFonts w:ascii="Cambria" w:hAnsi="Cambria" w:cs="Times New Roman"/>
        </w:rPr>
        <w:t> </w:t>
      </w:r>
      <w:r w:rsidRPr="00AD1ECD">
        <w:rPr>
          <w:rFonts w:ascii="Cambria" w:hAnsi="Cambria" w:cs="Times New Roman"/>
        </w:rPr>
        <w:t>Zamawiającego wykazu robót wykonanych częściowo sporządzonego na podstawie obmiaru rzeczywiście wykonanych i odebranych robót.</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W przypadku uznania przez Zamawiającego</w:t>
      </w:r>
      <w:r w:rsidR="00BF0F73" w:rsidRPr="00AD1ECD">
        <w:rPr>
          <w:rFonts w:ascii="Cambria" w:hAnsi="Cambria" w:cs="Times New Roman"/>
        </w:rPr>
        <w:t>,</w:t>
      </w:r>
      <w:r w:rsidRPr="00AD1ECD">
        <w:rPr>
          <w:rFonts w:ascii="Cambria" w:hAnsi="Cambria" w:cs="Times New Roman"/>
        </w:rPr>
        <w:t xml:space="preserve"> że osiągnięto gotowość do odbioru końcowego, Zamawiający powoła komisję i rozpocznie czynności odbioru końcowego nie później niż w 14 dniu od dnia zgłoszenia o osiągnięciu gotowości do odbioru. Przez gotowość do odbioru końcowego rozumie się wykonanie wszystkich robót objętych niniejszą umową oraz </w:t>
      </w:r>
      <w:r w:rsidRPr="00AD1ECD">
        <w:rPr>
          <w:rFonts w:ascii="Cambria" w:hAnsi="Cambria" w:cs="Times New Roman"/>
        </w:rPr>
        <w:lastRenderedPageBreak/>
        <w:t>skompletowanie i przedstawienie Zamawiającemu wszystkich wymaganych przepisami prawa i niniejszą umową dokumentów tj</w:t>
      </w:r>
      <w:r w:rsidR="00953152">
        <w:rPr>
          <w:rFonts w:ascii="Cambria" w:hAnsi="Cambria" w:cs="Times New Roman"/>
        </w:rPr>
        <w:t>.</w:t>
      </w:r>
      <w:r w:rsidRPr="00AD1ECD">
        <w:rPr>
          <w:rFonts w:ascii="Cambria" w:hAnsi="Cambria" w:cs="Times New Roman"/>
        </w:rPr>
        <w:t>:</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dwóch egzemplarzy wykonanej zgodnie z obowiązującymi przepisami budowlanej dokumentacji powykonawczej;</w:t>
      </w:r>
    </w:p>
    <w:p w:rsidR="001411AC" w:rsidRDefault="00CB034C" w:rsidP="002A58D8">
      <w:pPr>
        <w:pStyle w:val="Teksttreci0"/>
        <w:numPr>
          <w:ilvl w:val="1"/>
          <w:numId w:val="33"/>
        </w:numPr>
        <w:shd w:val="clear" w:color="auto" w:fill="auto"/>
        <w:spacing w:line="276" w:lineRule="auto"/>
        <w:ind w:left="709" w:right="40" w:hanging="283"/>
        <w:jc w:val="both"/>
        <w:rPr>
          <w:rFonts w:ascii="Cambria" w:hAnsi="Cambria" w:cs="Times New Roman"/>
        </w:rPr>
      </w:pPr>
      <w:r>
        <w:rPr>
          <w:rFonts w:ascii="Cambria" w:hAnsi="Cambria" w:cs="Times New Roman"/>
        </w:rPr>
        <w:t xml:space="preserve">oryginał dziennika </w:t>
      </w:r>
      <w:r w:rsidR="009623BC">
        <w:rPr>
          <w:rFonts w:ascii="Cambria" w:hAnsi="Cambria" w:cs="Times New Roman"/>
        </w:rPr>
        <w:t>budowy</w:t>
      </w:r>
      <w:r>
        <w:rPr>
          <w:rFonts w:ascii="Cambria" w:hAnsi="Cambria" w:cs="Times New Roman"/>
        </w:rPr>
        <w:t>,</w:t>
      </w:r>
    </w:p>
    <w:p w:rsidR="00CB034C" w:rsidRDefault="00CB034C" w:rsidP="002A58D8">
      <w:pPr>
        <w:pStyle w:val="Teksttreci0"/>
        <w:numPr>
          <w:ilvl w:val="1"/>
          <w:numId w:val="33"/>
        </w:numPr>
        <w:shd w:val="clear" w:color="auto" w:fill="auto"/>
        <w:spacing w:line="276" w:lineRule="auto"/>
        <w:ind w:left="709" w:right="40" w:hanging="283"/>
        <w:jc w:val="both"/>
        <w:rPr>
          <w:rFonts w:ascii="Cambria" w:hAnsi="Cambria" w:cs="Times New Roman"/>
        </w:rPr>
      </w:pPr>
      <w:r>
        <w:rPr>
          <w:rFonts w:ascii="Cambria" w:hAnsi="Cambria" w:cs="Times New Roman"/>
        </w:rPr>
        <w:t>oświadczenie kierownika budowy zgodnie z art. 57 ust.1 pkt. 2 ustawy Prawo budowlane,</w:t>
      </w:r>
    </w:p>
    <w:p w:rsidR="00CB034C" w:rsidRPr="00AD1ECD" w:rsidRDefault="009623BC" w:rsidP="002A58D8">
      <w:pPr>
        <w:pStyle w:val="Teksttreci0"/>
        <w:numPr>
          <w:ilvl w:val="1"/>
          <w:numId w:val="33"/>
        </w:numPr>
        <w:shd w:val="clear" w:color="auto" w:fill="auto"/>
        <w:spacing w:line="276" w:lineRule="auto"/>
        <w:ind w:left="709" w:right="40" w:hanging="283"/>
        <w:jc w:val="both"/>
        <w:rPr>
          <w:rFonts w:ascii="Cambria" w:hAnsi="Cambria" w:cs="Times New Roman"/>
        </w:rPr>
      </w:pPr>
      <w:r>
        <w:rPr>
          <w:rFonts w:ascii="Cambria" w:hAnsi="Cambria" w:cs="Times New Roman"/>
        </w:rPr>
        <w:t xml:space="preserve">inwentaryzacji geodezyjnej powykonawczej, </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zastosowanych do realizacji obiektów;</w:t>
      </w:r>
    </w:p>
    <w:p w:rsidR="001411AC" w:rsidRPr="00AD1ECD" w:rsidRDefault="001411AC" w:rsidP="002A58D8">
      <w:pPr>
        <w:pStyle w:val="Teksttreci0"/>
        <w:numPr>
          <w:ilvl w:val="1"/>
          <w:numId w:val="33"/>
        </w:numPr>
        <w:shd w:val="clear" w:color="auto" w:fill="auto"/>
        <w:spacing w:line="276" w:lineRule="auto"/>
        <w:ind w:left="709" w:hanging="283"/>
        <w:jc w:val="both"/>
        <w:rPr>
          <w:rFonts w:ascii="Cambria" w:hAnsi="Cambria" w:cs="Times New Roman"/>
        </w:rPr>
      </w:pPr>
      <w:r w:rsidRPr="00AD1ECD">
        <w:rPr>
          <w:rFonts w:ascii="Cambria" w:hAnsi="Cambria" w:cs="Times New Roman"/>
        </w:rPr>
        <w:t>atestów na wbudowane materiały;</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kompletu wszystkich instrukcji obsługi i eksploatacji obiektu, instalacji i urządzeń, opisów i kart gwarancyjnych dla zamontowanych urządzeń;</w:t>
      </w:r>
    </w:p>
    <w:p w:rsidR="001411AC"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wymaganych dokumentów, protokołów i zaświadczeń z wykonanych prób, sprawdzeń,</w:t>
      </w:r>
    </w:p>
    <w:p w:rsidR="009623BC" w:rsidRPr="00AD1ECD" w:rsidRDefault="009623BC" w:rsidP="002A58D8">
      <w:pPr>
        <w:pStyle w:val="Teksttreci0"/>
        <w:numPr>
          <w:ilvl w:val="1"/>
          <w:numId w:val="33"/>
        </w:numPr>
        <w:shd w:val="clear" w:color="auto" w:fill="auto"/>
        <w:spacing w:line="276" w:lineRule="auto"/>
        <w:ind w:left="709" w:right="40" w:hanging="283"/>
        <w:jc w:val="both"/>
        <w:rPr>
          <w:rFonts w:ascii="Cambria" w:hAnsi="Cambria" w:cs="Times New Roman"/>
        </w:rPr>
      </w:pPr>
      <w:r>
        <w:rPr>
          <w:rFonts w:ascii="Cambria" w:hAnsi="Cambria" w:cs="Times New Roman"/>
        </w:rPr>
        <w:t xml:space="preserve">wszelkich pozwoleń, decyzji i dokumentów koniecznych dla Zamawiającego uzyskania pozwolenia  do użytkowania </w:t>
      </w:r>
      <w:r w:rsidR="00304617">
        <w:rPr>
          <w:rFonts w:ascii="Cambria" w:hAnsi="Cambria" w:cs="Times New Roman"/>
        </w:rPr>
        <w:t>obiektu</w:t>
      </w:r>
    </w:p>
    <w:p w:rsidR="001411AC" w:rsidRPr="00AD1ECD" w:rsidRDefault="001411AC" w:rsidP="002A58D8">
      <w:pPr>
        <w:pStyle w:val="Teksttreci0"/>
        <w:numPr>
          <w:ilvl w:val="1"/>
          <w:numId w:val="33"/>
        </w:numPr>
        <w:shd w:val="clear" w:color="auto" w:fill="auto"/>
        <w:spacing w:line="276" w:lineRule="auto"/>
        <w:ind w:left="709" w:right="40" w:hanging="283"/>
        <w:jc w:val="both"/>
        <w:rPr>
          <w:rFonts w:ascii="Cambria" w:hAnsi="Cambria" w:cs="Times New Roman"/>
        </w:rPr>
      </w:pPr>
      <w:r w:rsidRPr="00AD1ECD">
        <w:rPr>
          <w:rFonts w:ascii="Cambria" w:hAnsi="Cambria" w:cs="Times New Roman"/>
        </w:rPr>
        <w:t xml:space="preserve">rozliczenia końcowego Przedmiotu Umowy obejmującego wszelkie należności, do których Wykonawca uważa się za </w:t>
      </w:r>
      <w:r w:rsidR="00BF0F73" w:rsidRPr="00AD1ECD">
        <w:rPr>
          <w:rFonts w:ascii="Cambria" w:hAnsi="Cambria" w:cs="Times New Roman"/>
        </w:rPr>
        <w:t>uprawnionego i stan rozliczeń z </w:t>
      </w:r>
      <w:r w:rsidRPr="00AD1ECD">
        <w:rPr>
          <w:rFonts w:ascii="Cambria" w:hAnsi="Cambria" w:cs="Times New Roman"/>
        </w:rPr>
        <w:t>podwykonawcami.</w:t>
      </w:r>
    </w:p>
    <w:p w:rsidR="001411AC" w:rsidRPr="00AD1ECD" w:rsidRDefault="001411AC" w:rsidP="00F4278F">
      <w:pPr>
        <w:pStyle w:val="Teksttreci0"/>
        <w:numPr>
          <w:ilvl w:val="0"/>
          <w:numId w:val="13"/>
        </w:numPr>
        <w:shd w:val="clear" w:color="auto" w:fill="auto"/>
        <w:spacing w:line="276" w:lineRule="auto"/>
        <w:ind w:left="426" w:right="40" w:hanging="426"/>
        <w:jc w:val="both"/>
        <w:rPr>
          <w:rFonts w:ascii="Cambria" w:hAnsi="Cambria" w:cs="Times New Roman"/>
        </w:rPr>
      </w:pPr>
      <w:r w:rsidRPr="00AD1ECD">
        <w:rPr>
          <w:rFonts w:ascii="Cambria" w:hAnsi="Cambria" w:cs="Times New Roman"/>
        </w:rPr>
        <w:t xml:space="preserve">Z czynności odbioru końcowego sporządzony zostanie Protokół odbioru końcowego, który po podpisaniu przez uczestników odbioru zostanie doręczony Wykonawcy w dniu zakończenia czynności odbiorowych. </w:t>
      </w:r>
    </w:p>
    <w:p w:rsidR="001411AC" w:rsidRPr="00AD1ECD" w:rsidRDefault="001411AC" w:rsidP="00F4278F">
      <w:pPr>
        <w:pStyle w:val="Teksttreci0"/>
        <w:numPr>
          <w:ilvl w:val="0"/>
          <w:numId w:val="13"/>
        </w:numPr>
        <w:shd w:val="clear" w:color="auto" w:fill="auto"/>
        <w:spacing w:line="276" w:lineRule="auto"/>
        <w:ind w:left="426" w:hanging="426"/>
        <w:jc w:val="both"/>
        <w:rPr>
          <w:rFonts w:ascii="Cambria" w:hAnsi="Cambria" w:cs="Times New Roman"/>
        </w:rPr>
      </w:pPr>
      <w:r w:rsidRPr="00AD1ECD">
        <w:rPr>
          <w:rFonts w:ascii="Cambria" w:hAnsi="Cambria" w:cs="Times New Roman"/>
        </w:rPr>
        <w:t>Jeżeli w toku czynności odbioru Przedmiotu Umowy zostaną stwierdzone wady:</w:t>
      </w:r>
    </w:p>
    <w:p w:rsidR="001411AC" w:rsidRPr="00AD1ECD" w:rsidRDefault="001411AC" w:rsidP="00F4278F">
      <w:pPr>
        <w:pStyle w:val="Teksttreci0"/>
        <w:shd w:val="clear" w:color="auto" w:fill="auto"/>
        <w:spacing w:line="276" w:lineRule="auto"/>
        <w:ind w:left="709" w:right="40" w:hanging="283"/>
        <w:jc w:val="both"/>
        <w:rPr>
          <w:rFonts w:ascii="Cambria" w:hAnsi="Cambria" w:cs="Times New Roman"/>
        </w:rPr>
      </w:pPr>
      <w:r w:rsidRPr="00AD1ECD">
        <w:rPr>
          <w:rStyle w:val="TeksttreciPogrubienie"/>
          <w:rFonts w:ascii="Cambria" w:eastAsiaTheme="minorHAnsi" w:hAnsi="Cambria"/>
          <w:sz w:val="22"/>
          <w:szCs w:val="22"/>
        </w:rPr>
        <w:t xml:space="preserve">a) </w:t>
      </w:r>
      <w:r w:rsidR="003716E1">
        <w:rPr>
          <w:rStyle w:val="TeksttreciPogrubienie"/>
          <w:rFonts w:ascii="Cambria" w:eastAsiaTheme="minorHAnsi" w:hAnsi="Cambria"/>
          <w:sz w:val="22"/>
          <w:szCs w:val="22"/>
        </w:rPr>
        <w:tab/>
      </w:r>
      <w:r w:rsidRPr="00AD1ECD">
        <w:rPr>
          <w:rStyle w:val="TeksttreciPogrubienie"/>
          <w:rFonts w:ascii="Cambria" w:eastAsiaTheme="minorHAnsi" w:hAnsi="Cambria"/>
          <w:sz w:val="22"/>
          <w:szCs w:val="22"/>
        </w:rPr>
        <w:t>nadające się do usunięcia</w:t>
      </w:r>
      <w:r w:rsidRPr="00AD1ECD">
        <w:rPr>
          <w:rFonts w:ascii="Cambria" w:hAnsi="Cambria" w:cs="Times New Roman"/>
        </w:rPr>
        <w:t xml:space="preserve"> - Zamawiający może według swojego wyboru dokonać odbioru Przedmiotu Umowy albo odmówić odbioru Przedmiotu Umowy, każdorazowo wyznaczając jednocześnie termin na usunięcie wad, a w przypadku gdyby Wykonawca ich nie usunął lub usunął jej nienależycie lub nieskutecznie to wówczas Zamawiający ma</w:t>
      </w:r>
      <w:r w:rsidR="001D279A">
        <w:rPr>
          <w:rFonts w:ascii="Cambria" w:hAnsi="Cambria" w:cs="Times New Roman"/>
        </w:rPr>
        <w:t xml:space="preserve"> prawo – według swojego wyboru –</w:t>
      </w:r>
      <w:r w:rsidRPr="00AD1ECD">
        <w:rPr>
          <w:rFonts w:ascii="Cambria" w:hAnsi="Cambria" w:cs="Times New Roman"/>
        </w:rPr>
        <w:t xml:space="preserve">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rsidR="001411AC" w:rsidRPr="00AD1ECD" w:rsidRDefault="00C725F4" w:rsidP="00F4278F">
      <w:pPr>
        <w:pStyle w:val="Teksttreci0"/>
        <w:shd w:val="clear" w:color="auto" w:fill="auto"/>
        <w:tabs>
          <w:tab w:val="left" w:pos="1068"/>
        </w:tabs>
        <w:spacing w:line="276" w:lineRule="auto"/>
        <w:ind w:left="709" w:right="40" w:hanging="283"/>
        <w:jc w:val="both"/>
        <w:rPr>
          <w:rFonts w:ascii="Cambria" w:hAnsi="Cambria" w:cs="Times New Roman"/>
        </w:rPr>
      </w:pPr>
      <w:r>
        <w:rPr>
          <w:rStyle w:val="TeksttreciPogrubienie"/>
          <w:rFonts w:ascii="Cambria" w:eastAsiaTheme="minorHAnsi" w:hAnsi="Cambria"/>
          <w:sz w:val="22"/>
          <w:szCs w:val="22"/>
        </w:rPr>
        <w:t xml:space="preserve">b) </w:t>
      </w:r>
      <w:r w:rsidR="003716E1">
        <w:rPr>
          <w:rStyle w:val="TeksttreciPogrubienie"/>
          <w:rFonts w:ascii="Cambria" w:eastAsiaTheme="minorHAnsi" w:hAnsi="Cambria"/>
          <w:sz w:val="22"/>
          <w:szCs w:val="22"/>
        </w:rPr>
        <w:tab/>
      </w:r>
      <w:r>
        <w:rPr>
          <w:rStyle w:val="TeksttreciPogrubienie"/>
          <w:rFonts w:ascii="Cambria" w:eastAsiaTheme="minorHAnsi" w:hAnsi="Cambria"/>
          <w:sz w:val="22"/>
          <w:szCs w:val="22"/>
        </w:rPr>
        <w:t>wady nie</w:t>
      </w:r>
      <w:r w:rsidR="001411AC" w:rsidRPr="00AD1ECD">
        <w:rPr>
          <w:rStyle w:val="TeksttreciPogrubienie"/>
          <w:rFonts w:ascii="Cambria" w:eastAsiaTheme="minorHAnsi" w:hAnsi="Cambria"/>
          <w:sz w:val="22"/>
          <w:szCs w:val="22"/>
        </w:rPr>
        <w:t>nadające się do usunięcia</w:t>
      </w:r>
      <w:r w:rsidR="001411AC" w:rsidRPr="00AD1ECD">
        <w:rPr>
          <w:rFonts w:ascii="Cambria" w:hAnsi="Cambria" w:cs="Times New Roman"/>
        </w:rPr>
        <w:t xml:space="preserve"> - Zamawiający może  odstąpić od Umowy (w termini</w:t>
      </w:r>
      <w:r w:rsidR="00B53B56">
        <w:rPr>
          <w:rFonts w:ascii="Cambria" w:hAnsi="Cambria" w:cs="Times New Roman"/>
        </w:rPr>
        <w:t>e 90 dni od wykrycia wady) albo</w:t>
      </w:r>
      <w:r w:rsidR="001411AC" w:rsidRPr="00AD1ECD">
        <w:rPr>
          <w:rFonts w:ascii="Cambria" w:hAnsi="Cambria" w:cs="Times New Roman"/>
        </w:rPr>
        <w:t xml:space="preserve"> obniżyć wynagrodzenie Wykonawcy odpowiednio do utraconej wartości użytkowej, estetycznej i technicznej, albo  żądać wykonania przedmiotu odbioru po raz drugi.</w:t>
      </w:r>
    </w:p>
    <w:p w:rsidR="001411AC" w:rsidRPr="00AD1ECD" w:rsidRDefault="001411AC" w:rsidP="00F4278F">
      <w:pPr>
        <w:pStyle w:val="Teksttreci0"/>
        <w:numPr>
          <w:ilvl w:val="0"/>
          <w:numId w:val="13"/>
        </w:numPr>
        <w:shd w:val="clear" w:color="auto" w:fill="auto"/>
        <w:tabs>
          <w:tab w:val="left" w:pos="558"/>
        </w:tabs>
        <w:spacing w:line="276" w:lineRule="auto"/>
        <w:ind w:left="426" w:right="40" w:hanging="426"/>
        <w:jc w:val="both"/>
        <w:rPr>
          <w:rFonts w:ascii="Cambria" w:hAnsi="Cambria" w:cs="Times New Roman"/>
        </w:rPr>
      </w:pPr>
      <w:r w:rsidRPr="00AD1ECD">
        <w:rPr>
          <w:rFonts w:ascii="Cambria" w:hAnsi="Cambria" w:cs="Times New Roman"/>
        </w:rPr>
        <w:t xml:space="preserve">W przypadku określonym w ust. </w:t>
      </w:r>
      <w:r w:rsidR="008024FD">
        <w:rPr>
          <w:rFonts w:ascii="Cambria" w:hAnsi="Cambria" w:cs="Times New Roman"/>
        </w:rPr>
        <w:t>7</w:t>
      </w:r>
      <w:r w:rsidRPr="00AD1ECD">
        <w:rPr>
          <w:rFonts w:ascii="Cambria" w:hAnsi="Cambria" w:cs="Times New Roman"/>
        </w:rPr>
        <w:t xml:space="preserve"> lit. a) nowy termin osiągnięcia gotowości Przedmiotu Umowy do odbioru ustala się w trybie określonym w ust. 4 i 5.</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Za termin wykonania Przedmiotu Umowy uważany będzie termin podpisania Protokołu Odbioru Końcowego Przedmiotu Umowy</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Odbioru gwarancyjnego Przedmiotu Umowy dokonuje Wykonawca i Zamawiający w terminie 7 dni od skutecznego usunięcia wady stwierdzonej w okresie gwarancji jakości lub rękojmi za wady.</w:t>
      </w:r>
    </w:p>
    <w:p w:rsidR="001411AC" w:rsidRPr="00AD1ECD" w:rsidRDefault="001411AC" w:rsidP="00F4278F">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AD1ECD">
        <w:rPr>
          <w:rFonts w:ascii="Cambria" w:hAnsi="Cambria" w:cs="Times New Roman"/>
        </w:rPr>
        <w:t>Wykonawca zobowiązuje się uczestniczyć w przeglądach gwarancyjnych dokonywanych w</w:t>
      </w:r>
      <w:r w:rsidR="00BF0F73" w:rsidRPr="00AD1ECD">
        <w:rPr>
          <w:rFonts w:ascii="Cambria" w:hAnsi="Cambria" w:cs="Times New Roman"/>
        </w:rPr>
        <w:t> </w:t>
      </w:r>
      <w:r w:rsidRPr="00AD1ECD">
        <w:rPr>
          <w:rFonts w:ascii="Cambria" w:hAnsi="Cambria" w:cs="Times New Roman"/>
        </w:rPr>
        <w:t>ramach Umowy przez Zamawiającego.</w:t>
      </w:r>
    </w:p>
    <w:p w:rsidR="001411AC" w:rsidRPr="00AD1ECD" w:rsidRDefault="001411AC" w:rsidP="00F4278F">
      <w:pPr>
        <w:pStyle w:val="Tekstprzypisudolnego"/>
        <w:spacing w:line="276" w:lineRule="auto"/>
        <w:ind w:left="284" w:hanging="284"/>
        <w:jc w:val="center"/>
        <w:rPr>
          <w:rFonts w:ascii="Cambria" w:hAnsi="Cambria"/>
          <w:b/>
          <w:bCs/>
          <w:sz w:val="22"/>
          <w:szCs w:val="22"/>
        </w:rPr>
      </w:pPr>
    </w:p>
    <w:p w:rsidR="001411AC" w:rsidRPr="003E3900" w:rsidRDefault="00304617" w:rsidP="00F4278F">
      <w:pPr>
        <w:pStyle w:val="Tekstprzypisudolnego"/>
        <w:spacing w:line="276" w:lineRule="auto"/>
        <w:ind w:left="284" w:hanging="284"/>
        <w:jc w:val="center"/>
        <w:rPr>
          <w:rFonts w:ascii="Cambria" w:hAnsi="Cambria"/>
          <w:b/>
          <w:bCs/>
          <w:sz w:val="22"/>
          <w:szCs w:val="22"/>
        </w:rPr>
      </w:pPr>
      <w:r>
        <w:rPr>
          <w:rFonts w:ascii="Cambria" w:hAnsi="Cambria"/>
          <w:b/>
          <w:bCs/>
          <w:sz w:val="22"/>
          <w:szCs w:val="22"/>
        </w:rPr>
        <w:t>§ 10</w:t>
      </w:r>
    </w:p>
    <w:p w:rsidR="001411AC" w:rsidRPr="003E3900" w:rsidRDefault="001411AC" w:rsidP="00F4278F">
      <w:pPr>
        <w:pStyle w:val="Tekstprzypisudolnego"/>
        <w:spacing w:line="276" w:lineRule="auto"/>
        <w:ind w:left="284" w:hanging="284"/>
        <w:jc w:val="center"/>
        <w:rPr>
          <w:rFonts w:ascii="Cambria" w:hAnsi="Cambria"/>
          <w:b/>
          <w:bCs/>
          <w:sz w:val="22"/>
          <w:szCs w:val="22"/>
        </w:rPr>
      </w:pPr>
      <w:r w:rsidRPr="003E3900">
        <w:rPr>
          <w:rFonts w:ascii="Cambria" w:hAnsi="Cambria"/>
          <w:b/>
          <w:bCs/>
          <w:sz w:val="22"/>
          <w:szCs w:val="22"/>
        </w:rPr>
        <w:t>Kary umowne</w:t>
      </w:r>
    </w:p>
    <w:p w:rsidR="001411AC" w:rsidRPr="00AD1ECD" w:rsidRDefault="001411AC" w:rsidP="00F4278F">
      <w:pPr>
        <w:pStyle w:val="Tekstprzypisudolnego"/>
        <w:numPr>
          <w:ilvl w:val="0"/>
          <w:numId w:val="6"/>
        </w:numPr>
        <w:spacing w:line="276" w:lineRule="auto"/>
        <w:ind w:left="284" w:hanging="284"/>
        <w:jc w:val="both"/>
        <w:rPr>
          <w:rFonts w:ascii="Cambria" w:hAnsi="Cambria"/>
          <w:sz w:val="22"/>
          <w:szCs w:val="22"/>
        </w:rPr>
      </w:pPr>
      <w:r w:rsidRPr="00AD1ECD">
        <w:rPr>
          <w:rFonts w:ascii="Cambria" w:hAnsi="Cambria"/>
          <w:sz w:val="22"/>
          <w:szCs w:val="22"/>
        </w:rPr>
        <w:lastRenderedPageBreak/>
        <w:t>Wykonawca zapłaci Zamawiającemu kary umowne:</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a)</w:t>
      </w:r>
      <w:r w:rsidRPr="00AD1ECD">
        <w:rPr>
          <w:rFonts w:ascii="Cambria" w:hAnsi="Cambria"/>
          <w:sz w:val="22"/>
          <w:szCs w:val="22"/>
        </w:rPr>
        <w:tab/>
        <w:t>za odstąpienie od umowy przez Wykonawcę lub Zamawiającego z przyczyn leżących po stronie Wykonawcy w wysokości 10 % wynagr</w:t>
      </w:r>
      <w:r w:rsidR="00304617">
        <w:rPr>
          <w:rFonts w:ascii="Cambria" w:hAnsi="Cambria"/>
          <w:sz w:val="22"/>
          <w:szCs w:val="22"/>
        </w:rPr>
        <w:t>odzenia brutto określonego w § 8</w:t>
      </w:r>
      <w:r w:rsidRPr="00AD1ECD">
        <w:rPr>
          <w:rFonts w:ascii="Cambria" w:hAnsi="Cambria"/>
          <w:sz w:val="22"/>
          <w:szCs w:val="22"/>
        </w:rPr>
        <w:t xml:space="preserve"> ust.</w:t>
      </w:r>
      <w:r w:rsidR="00BD5CE5">
        <w:rPr>
          <w:rFonts w:ascii="Cambria" w:hAnsi="Cambria"/>
          <w:sz w:val="22"/>
          <w:szCs w:val="22"/>
        </w:rPr>
        <w:t xml:space="preserve"> </w:t>
      </w:r>
      <w:r w:rsidRPr="00AD1ECD">
        <w:rPr>
          <w:rFonts w:ascii="Cambria" w:hAnsi="Cambria"/>
          <w:sz w:val="22"/>
          <w:szCs w:val="22"/>
        </w:rPr>
        <w:t>2 umowy,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b)</w:t>
      </w:r>
      <w:r w:rsidRPr="00AD1ECD">
        <w:rPr>
          <w:rFonts w:ascii="Cambria" w:hAnsi="Cambria"/>
          <w:sz w:val="22"/>
          <w:szCs w:val="22"/>
        </w:rPr>
        <w:tab/>
        <w:t xml:space="preserve">za niedotrzymanie terminu zakończenia robót – w wysokości 0,1 % wartości wynagrodzenia brutto </w:t>
      </w:r>
      <w:r w:rsidR="009623BC" w:rsidRPr="00304617">
        <w:rPr>
          <w:rFonts w:ascii="Cambria" w:hAnsi="Cambria"/>
          <w:sz w:val="22"/>
          <w:szCs w:val="22"/>
        </w:rPr>
        <w:t xml:space="preserve">określonego </w:t>
      </w:r>
      <w:r w:rsidR="00304617" w:rsidRPr="00304617">
        <w:rPr>
          <w:rFonts w:ascii="Cambria" w:hAnsi="Cambria"/>
          <w:sz w:val="22"/>
          <w:szCs w:val="22"/>
        </w:rPr>
        <w:t>w § 8 ust.2</w:t>
      </w:r>
      <w:r w:rsidR="009623BC" w:rsidRPr="00304617">
        <w:rPr>
          <w:rFonts w:ascii="Cambria" w:hAnsi="Cambria"/>
          <w:sz w:val="22"/>
          <w:szCs w:val="22"/>
        </w:rPr>
        <w:t>.</w:t>
      </w:r>
      <w:r w:rsidRPr="00304617">
        <w:rPr>
          <w:rFonts w:ascii="Cambria" w:hAnsi="Cambria"/>
          <w:sz w:val="22"/>
          <w:szCs w:val="22"/>
        </w:rPr>
        <w:t xml:space="preserve">za </w:t>
      </w:r>
      <w:r w:rsidRPr="00AD1ECD">
        <w:rPr>
          <w:rFonts w:ascii="Cambria" w:hAnsi="Cambria"/>
          <w:sz w:val="22"/>
          <w:szCs w:val="22"/>
        </w:rPr>
        <w:t xml:space="preserve">każdy dzień zwłoki, </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c)</w:t>
      </w:r>
      <w:r w:rsidRPr="00AD1ECD">
        <w:rPr>
          <w:rFonts w:ascii="Cambria" w:hAnsi="Cambria"/>
          <w:sz w:val="22"/>
          <w:szCs w:val="22"/>
        </w:rPr>
        <w:tab/>
        <w:t>za n</w:t>
      </w:r>
      <w:r w:rsidR="00F4278F">
        <w:rPr>
          <w:rFonts w:ascii="Cambria" w:hAnsi="Cambria"/>
          <w:sz w:val="22"/>
          <w:szCs w:val="22"/>
        </w:rPr>
        <w:t>ieusunięcie wad lub usterek</w:t>
      </w:r>
      <w:r w:rsidR="00E441C9">
        <w:rPr>
          <w:rFonts w:ascii="Cambria" w:hAnsi="Cambria"/>
          <w:sz w:val="22"/>
          <w:szCs w:val="22"/>
        </w:rPr>
        <w:t xml:space="preserve"> stwierdzonych przy odbiorze</w:t>
      </w:r>
      <w:r w:rsidR="007F2655">
        <w:rPr>
          <w:rFonts w:ascii="Cambria" w:hAnsi="Cambria"/>
          <w:sz w:val="22"/>
          <w:szCs w:val="22"/>
        </w:rPr>
        <w:t xml:space="preserve"> końcowym </w:t>
      </w:r>
      <w:r w:rsidR="007F2655" w:rsidRPr="00304617">
        <w:rPr>
          <w:rFonts w:ascii="Cambria" w:hAnsi="Cambria"/>
          <w:sz w:val="22"/>
          <w:szCs w:val="22"/>
        </w:rPr>
        <w:t>lub w okresie rękojmi</w:t>
      </w:r>
      <w:r w:rsidRPr="00304617">
        <w:rPr>
          <w:rFonts w:ascii="Cambria" w:hAnsi="Cambria"/>
          <w:sz w:val="22"/>
          <w:szCs w:val="22"/>
        </w:rPr>
        <w:t xml:space="preserve"> lub gwarancji w wysokości 0,1% wynagrodzenia brutto </w:t>
      </w:r>
      <w:r w:rsidR="009623BC" w:rsidRPr="00304617">
        <w:rPr>
          <w:rFonts w:ascii="Cambria" w:hAnsi="Cambria"/>
          <w:sz w:val="22"/>
          <w:szCs w:val="22"/>
        </w:rPr>
        <w:t>określonego w §</w:t>
      </w:r>
      <w:r w:rsidR="00304617" w:rsidRPr="00304617">
        <w:rPr>
          <w:rFonts w:ascii="Cambria" w:hAnsi="Cambria"/>
          <w:sz w:val="22"/>
          <w:szCs w:val="22"/>
        </w:rPr>
        <w:t xml:space="preserve"> 8 ust.2</w:t>
      </w:r>
      <w:r w:rsidR="009623BC" w:rsidRPr="00304617">
        <w:rPr>
          <w:rFonts w:ascii="Cambria" w:hAnsi="Cambria"/>
          <w:sz w:val="22"/>
          <w:szCs w:val="22"/>
        </w:rPr>
        <w:t xml:space="preserve">   </w:t>
      </w:r>
      <w:r w:rsidRPr="00AD1ECD">
        <w:rPr>
          <w:rFonts w:ascii="Cambria" w:hAnsi="Cambria"/>
          <w:sz w:val="22"/>
          <w:szCs w:val="22"/>
        </w:rPr>
        <w:t>za każdy dzień zwłoki, licząc od dnia wyznaczonego na usunięcie wad,</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d)</w:t>
      </w:r>
      <w:r w:rsidRPr="00AD1ECD">
        <w:rPr>
          <w:rFonts w:ascii="Cambria" w:hAnsi="Cambria"/>
          <w:sz w:val="22"/>
          <w:szCs w:val="22"/>
        </w:rPr>
        <w:tab/>
        <w:t>za brak zapłaty</w:t>
      </w:r>
      <w:r w:rsidR="001814EA" w:rsidRPr="00AD1ECD">
        <w:rPr>
          <w:rFonts w:ascii="Cambria" w:hAnsi="Cambria"/>
          <w:sz w:val="22"/>
          <w:szCs w:val="22"/>
        </w:rPr>
        <w:t xml:space="preserve"> </w:t>
      </w:r>
      <w:r w:rsidRPr="00AD1ECD">
        <w:rPr>
          <w:rFonts w:ascii="Cambria" w:hAnsi="Cambria"/>
          <w:sz w:val="22"/>
          <w:szCs w:val="22"/>
        </w:rPr>
        <w:t xml:space="preserve">wynagrodzenia należnego Podwykonawcom lub dalszym Podwykonawcom </w:t>
      </w:r>
      <w:r w:rsidR="0034314A">
        <w:rPr>
          <w:rFonts w:ascii="Cambria" w:hAnsi="Cambria"/>
          <w:sz w:val="22"/>
          <w:szCs w:val="22"/>
        </w:rPr>
        <w:t xml:space="preserve">w wysokości 5 % niezapłaconej należności brutto, </w:t>
      </w:r>
    </w:p>
    <w:p w:rsidR="001411AC" w:rsidRPr="00AD1ECD" w:rsidRDefault="009A2222" w:rsidP="00F4278F">
      <w:pPr>
        <w:pStyle w:val="Tekstprzypisudolnego"/>
        <w:spacing w:line="276" w:lineRule="auto"/>
        <w:ind w:left="567" w:hanging="283"/>
        <w:jc w:val="both"/>
        <w:rPr>
          <w:rFonts w:ascii="Cambria" w:hAnsi="Cambria"/>
          <w:sz w:val="22"/>
          <w:szCs w:val="22"/>
        </w:rPr>
      </w:pPr>
      <w:r>
        <w:rPr>
          <w:rFonts w:ascii="Cambria" w:hAnsi="Cambria"/>
          <w:sz w:val="22"/>
          <w:szCs w:val="22"/>
        </w:rPr>
        <w:t>e)</w:t>
      </w:r>
      <w:r>
        <w:rPr>
          <w:rFonts w:ascii="Cambria" w:hAnsi="Cambria"/>
          <w:sz w:val="22"/>
          <w:szCs w:val="22"/>
        </w:rPr>
        <w:tab/>
        <w:t>za nieterminową</w:t>
      </w:r>
      <w:r w:rsidR="001411AC" w:rsidRPr="00AD1ECD">
        <w:rPr>
          <w:rFonts w:ascii="Cambria" w:hAnsi="Cambria"/>
          <w:sz w:val="22"/>
          <w:szCs w:val="22"/>
        </w:rPr>
        <w:t xml:space="preserve"> zapłatę wynagrodzenia należnego podwykonawcom lub dalszym Podwykonawcom </w:t>
      </w:r>
      <w:r w:rsidR="009307A3">
        <w:rPr>
          <w:rFonts w:ascii="Cambria" w:hAnsi="Cambria"/>
          <w:sz w:val="22"/>
          <w:szCs w:val="22"/>
        </w:rPr>
        <w:t>1</w:t>
      </w:r>
      <w:r w:rsidR="001411AC" w:rsidRPr="00AD1ECD">
        <w:rPr>
          <w:rFonts w:ascii="Cambria" w:hAnsi="Cambria"/>
          <w:sz w:val="22"/>
          <w:szCs w:val="22"/>
        </w:rPr>
        <w:t> 000 zł za każdy dzień zwłoki od dnia upływu terminu zapłaty do dnia zapłaty,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f)</w:t>
      </w:r>
      <w:r w:rsidRPr="00AD1ECD">
        <w:rPr>
          <w:rFonts w:ascii="Cambria" w:hAnsi="Cambria"/>
          <w:sz w:val="22"/>
          <w:szCs w:val="22"/>
        </w:rPr>
        <w:tab/>
        <w:t>za nieprzedłożenie do zaakceptowania projektu umowy o podwykonawstwo, której przedmiotem są roboty budowlane lub p</w:t>
      </w:r>
      <w:r w:rsidR="007B2FBC">
        <w:rPr>
          <w:rFonts w:ascii="Cambria" w:hAnsi="Cambria"/>
          <w:sz w:val="22"/>
          <w:szCs w:val="22"/>
        </w:rPr>
        <w:t>rojektu jej zmiany w wysokości 1</w:t>
      </w:r>
      <w:r w:rsidRPr="00AD1ECD">
        <w:rPr>
          <w:rFonts w:ascii="Cambria" w:hAnsi="Cambria"/>
          <w:sz w:val="22"/>
          <w:szCs w:val="22"/>
        </w:rPr>
        <w:t> 000 zł za każdy nieprzedłożony do zaakceptowania projektu umowy lub jej zmiany,</w:t>
      </w:r>
    </w:p>
    <w:p w:rsidR="001411AC" w:rsidRPr="00AD1ECD"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g)</w:t>
      </w:r>
      <w:r w:rsidRPr="00AD1ECD">
        <w:rPr>
          <w:rFonts w:ascii="Cambria" w:hAnsi="Cambria"/>
          <w:sz w:val="22"/>
          <w:szCs w:val="22"/>
        </w:rPr>
        <w:tab/>
        <w:t>za nieprzedłożenie poświadczonej za zgodność z oryginałem kopii umowy o podwykonaws</w:t>
      </w:r>
      <w:r w:rsidR="007B2FBC">
        <w:rPr>
          <w:rFonts w:ascii="Cambria" w:hAnsi="Cambria"/>
          <w:sz w:val="22"/>
          <w:szCs w:val="22"/>
        </w:rPr>
        <w:t xml:space="preserve">two lub jej zmiany </w:t>
      </w:r>
      <w:r w:rsidR="0034314A">
        <w:rPr>
          <w:rFonts w:ascii="Cambria" w:hAnsi="Cambria"/>
          <w:sz w:val="22"/>
          <w:szCs w:val="22"/>
        </w:rPr>
        <w:t xml:space="preserve">w terminie 7 dni od jej zawarcia lub zmiany </w:t>
      </w:r>
      <w:r w:rsidR="00304617">
        <w:rPr>
          <w:rFonts w:ascii="Cambria" w:hAnsi="Cambria"/>
          <w:sz w:val="22"/>
          <w:szCs w:val="22"/>
        </w:rPr>
        <w:t>w wysokości 500</w:t>
      </w:r>
      <w:r w:rsidR="0034314A">
        <w:rPr>
          <w:rFonts w:ascii="Cambria" w:hAnsi="Cambria"/>
          <w:sz w:val="22"/>
          <w:szCs w:val="22"/>
        </w:rPr>
        <w:t xml:space="preserve"> zł za każdy dzień od daty jej podpisania przez strony do dnia jej ujawnienia,</w:t>
      </w:r>
    </w:p>
    <w:p w:rsidR="001411AC" w:rsidRDefault="001411AC" w:rsidP="00F4278F">
      <w:pPr>
        <w:pStyle w:val="Tekstprzypisudolnego"/>
        <w:spacing w:line="276" w:lineRule="auto"/>
        <w:ind w:left="567" w:hanging="283"/>
        <w:jc w:val="both"/>
        <w:rPr>
          <w:rFonts w:ascii="Cambria" w:hAnsi="Cambria"/>
          <w:sz w:val="22"/>
          <w:szCs w:val="22"/>
        </w:rPr>
      </w:pPr>
      <w:r w:rsidRPr="00AD1ECD">
        <w:rPr>
          <w:rFonts w:ascii="Cambria" w:hAnsi="Cambria"/>
          <w:sz w:val="22"/>
          <w:szCs w:val="22"/>
        </w:rPr>
        <w:t xml:space="preserve">h) </w:t>
      </w:r>
      <w:r w:rsidR="00BD5CE5">
        <w:rPr>
          <w:rFonts w:ascii="Cambria" w:hAnsi="Cambria"/>
          <w:sz w:val="22"/>
          <w:szCs w:val="22"/>
        </w:rPr>
        <w:tab/>
      </w:r>
      <w:r w:rsidRPr="00AD1ECD">
        <w:rPr>
          <w:rFonts w:ascii="Cambria" w:hAnsi="Cambria"/>
          <w:sz w:val="22"/>
          <w:szCs w:val="22"/>
        </w:rPr>
        <w:t>za brak zmiany umowy o podwykonawstwo w zakresie terminu zapłaty</w:t>
      </w:r>
      <w:r w:rsidR="007B595C">
        <w:rPr>
          <w:rFonts w:ascii="Cambria" w:hAnsi="Cambria"/>
          <w:sz w:val="22"/>
          <w:szCs w:val="22"/>
        </w:rPr>
        <w:t>,</w:t>
      </w:r>
      <w:r w:rsidRPr="00AD1ECD">
        <w:rPr>
          <w:rFonts w:ascii="Cambria" w:hAnsi="Cambria"/>
          <w:sz w:val="22"/>
          <w:szCs w:val="22"/>
        </w:rPr>
        <w:t xml:space="preserve"> </w:t>
      </w:r>
      <w:r w:rsidR="007B595C">
        <w:rPr>
          <w:rFonts w:ascii="Cambria" w:hAnsi="Cambria"/>
          <w:sz w:val="22"/>
          <w:szCs w:val="22"/>
        </w:rPr>
        <w:t xml:space="preserve">zgodnie z art. 464 ust. 10 ustawy </w:t>
      </w:r>
      <w:proofErr w:type="spellStart"/>
      <w:r w:rsidR="0008720D">
        <w:rPr>
          <w:rFonts w:ascii="Cambria" w:hAnsi="Cambria"/>
          <w:sz w:val="22"/>
          <w:szCs w:val="22"/>
        </w:rPr>
        <w:t>Pzp</w:t>
      </w:r>
      <w:proofErr w:type="spellEnd"/>
      <w:r w:rsidR="0008720D">
        <w:rPr>
          <w:rFonts w:ascii="Cambria" w:hAnsi="Cambria"/>
          <w:sz w:val="22"/>
          <w:szCs w:val="22"/>
        </w:rPr>
        <w:t xml:space="preserve"> </w:t>
      </w:r>
      <w:r w:rsidR="007B595C">
        <w:rPr>
          <w:rFonts w:ascii="Cambria" w:hAnsi="Cambria"/>
          <w:sz w:val="22"/>
          <w:szCs w:val="22"/>
        </w:rPr>
        <w:t xml:space="preserve"> </w:t>
      </w:r>
      <w:r w:rsidRPr="00AD1ECD">
        <w:rPr>
          <w:rFonts w:ascii="Cambria" w:hAnsi="Cambria"/>
          <w:sz w:val="22"/>
          <w:szCs w:val="22"/>
        </w:rPr>
        <w:t>w wysokości 1 000 zł za każde zdarzenie,</w:t>
      </w:r>
    </w:p>
    <w:p w:rsidR="00E66F35" w:rsidRPr="00E66F35"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i) za przystąpienie do robót budowlanych przed uzyskaniem zatwierdzenia projektu tymczasowej organizacji ruchu lub wykonywanie prac niezgodnie z zatwierdzonym projektem tymczasowej organizacji ruchu w wysokości 1 000 zł za każdy dzień ich wykonywania,</w:t>
      </w:r>
    </w:p>
    <w:p w:rsidR="001411AC" w:rsidRPr="00E66F35"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j</w:t>
      </w:r>
      <w:r w:rsidR="001411AC" w:rsidRPr="00E66F35">
        <w:rPr>
          <w:rFonts w:ascii="Cambria" w:hAnsi="Cambria"/>
          <w:sz w:val="22"/>
          <w:szCs w:val="22"/>
        </w:rPr>
        <w:t xml:space="preserve">) </w:t>
      </w:r>
      <w:r w:rsidR="00BD5CE5" w:rsidRPr="00E66F35">
        <w:rPr>
          <w:rFonts w:ascii="Cambria" w:hAnsi="Cambria"/>
          <w:sz w:val="22"/>
          <w:szCs w:val="22"/>
        </w:rPr>
        <w:tab/>
      </w:r>
      <w:r w:rsidR="001411AC" w:rsidRPr="00E66F35">
        <w:rPr>
          <w:rFonts w:ascii="Cambria" w:hAnsi="Cambria"/>
          <w:sz w:val="22"/>
          <w:szCs w:val="22"/>
        </w:rPr>
        <w:t>za dopuszczenie do wykonywania robót budowlanych objętych przedmiotem umowy innego podmiotu niż Wykonawca lub zaakceptowany p</w:t>
      </w:r>
      <w:r w:rsidR="00DC46D7">
        <w:rPr>
          <w:rFonts w:ascii="Cambria" w:hAnsi="Cambria"/>
          <w:sz w:val="22"/>
          <w:szCs w:val="22"/>
        </w:rPr>
        <w:t xml:space="preserve">rzez Zamawiającego Podwykonawca </w:t>
      </w:r>
      <w:r w:rsidR="001411AC" w:rsidRPr="00E66F35">
        <w:rPr>
          <w:rFonts w:ascii="Cambria" w:hAnsi="Cambria"/>
          <w:sz w:val="22"/>
          <w:szCs w:val="22"/>
        </w:rPr>
        <w:t xml:space="preserve">w wysokości </w:t>
      </w:r>
      <w:r w:rsidR="007F5FBC">
        <w:rPr>
          <w:rFonts w:ascii="Cambria" w:hAnsi="Cambria"/>
          <w:sz w:val="22"/>
          <w:szCs w:val="22"/>
        </w:rPr>
        <w:t>5</w:t>
      </w:r>
      <w:r w:rsidR="001411AC" w:rsidRPr="00E66F35">
        <w:rPr>
          <w:rFonts w:ascii="Cambria" w:hAnsi="Cambria"/>
          <w:sz w:val="22"/>
          <w:szCs w:val="22"/>
        </w:rPr>
        <w:t xml:space="preserve"> % wynagrodzenia brutto za każdy przypadek,</w:t>
      </w:r>
    </w:p>
    <w:p w:rsidR="001411AC" w:rsidRPr="00AD1ECD" w:rsidRDefault="00E66F35" w:rsidP="00F4278F">
      <w:pPr>
        <w:pStyle w:val="Tekstprzypisudolnego"/>
        <w:spacing w:line="276" w:lineRule="auto"/>
        <w:ind w:left="567" w:hanging="283"/>
        <w:jc w:val="both"/>
        <w:rPr>
          <w:rFonts w:ascii="Cambria" w:hAnsi="Cambria"/>
          <w:sz w:val="22"/>
          <w:szCs w:val="22"/>
        </w:rPr>
      </w:pPr>
      <w:r w:rsidRPr="00E66F35">
        <w:rPr>
          <w:rFonts w:ascii="Cambria" w:hAnsi="Cambria"/>
          <w:sz w:val="22"/>
          <w:szCs w:val="22"/>
        </w:rPr>
        <w:t>k</w:t>
      </w:r>
      <w:r w:rsidR="001411AC" w:rsidRPr="00E66F35">
        <w:rPr>
          <w:rFonts w:ascii="Cambria" w:hAnsi="Cambria"/>
          <w:sz w:val="22"/>
          <w:szCs w:val="22"/>
        </w:rPr>
        <w:t xml:space="preserve">) </w:t>
      </w:r>
      <w:r w:rsidR="001411AC" w:rsidRPr="00E66F35">
        <w:rPr>
          <w:rFonts w:ascii="Cambria" w:hAnsi="Cambria"/>
          <w:sz w:val="22"/>
          <w:szCs w:val="22"/>
        </w:rPr>
        <w:tab/>
        <w:t>za zawinione przerwanie realizacji robót przez Wykonawcę trwające powyżej 14 dni – w</w:t>
      </w:r>
      <w:r>
        <w:rPr>
          <w:rFonts w:ascii="Cambria" w:hAnsi="Cambria"/>
          <w:sz w:val="22"/>
          <w:szCs w:val="22"/>
        </w:rPr>
        <w:t> </w:t>
      </w:r>
      <w:r w:rsidR="001411AC" w:rsidRPr="00E66F35">
        <w:rPr>
          <w:rFonts w:ascii="Cambria" w:hAnsi="Cambria"/>
          <w:sz w:val="22"/>
          <w:szCs w:val="22"/>
        </w:rPr>
        <w:t>wysokości 0,1 % wynagrodzenia, za każdy dzień przerwy, licząc powyżej 14 dnia przerwy, chyba że przerwa</w:t>
      </w:r>
      <w:r w:rsidR="001411AC" w:rsidRPr="00AD1ECD">
        <w:rPr>
          <w:rFonts w:ascii="Cambria" w:hAnsi="Cambria"/>
          <w:sz w:val="22"/>
          <w:szCs w:val="22"/>
        </w:rPr>
        <w:t xml:space="preserve"> jest uzasadniona technologicznie lub przewidziana w harmonogramie</w:t>
      </w:r>
      <w:r>
        <w:rPr>
          <w:rFonts w:ascii="Cambria" w:hAnsi="Cambria"/>
          <w:sz w:val="22"/>
          <w:szCs w:val="22"/>
        </w:rPr>
        <w:t>,</w:t>
      </w:r>
    </w:p>
    <w:p w:rsidR="001411AC" w:rsidRDefault="00E66F35" w:rsidP="00F4278F">
      <w:pPr>
        <w:pStyle w:val="Tekstprzypisudolnego"/>
        <w:spacing w:line="276" w:lineRule="auto"/>
        <w:ind w:left="567" w:hanging="283"/>
        <w:jc w:val="both"/>
        <w:rPr>
          <w:rFonts w:ascii="Cambria" w:hAnsi="Cambria"/>
          <w:sz w:val="22"/>
          <w:szCs w:val="22"/>
        </w:rPr>
      </w:pPr>
      <w:r>
        <w:rPr>
          <w:rFonts w:ascii="Cambria" w:hAnsi="Cambria"/>
          <w:sz w:val="22"/>
          <w:szCs w:val="22"/>
        </w:rPr>
        <w:t>l</w:t>
      </w:r>
      <w:r w:rsidR="00BD5CE5">
        <w:rPr>
          <w:rFonts w:ascii="Cambria" w:hAnsi="Cambria"/>
          <w:sz w:val="22"/>
          <w:szCs w:val="22"/>
        </w:rPr>
        <w:t>)</w:t>
      </w:r>
      <w:r w:rsidR="00BD5CE5">
        <w:rPr>
          <w:rFonts w:ascii="Cambria" w:hAnsi="Cambria"/>
          <w:sz w:val="22"/>
          <w:szCs w:val="22"/>
        </w:rPr>
        <w:tab/>
      </w:r>
      <w:r w:rsidR="001411AC" w:rsidRPr="00AD1ECD">
        <w:rPr>
          <w:rFonts w:ascii="Cambria" w:hAnsi="Cambria"/>
          <w:sz w:val="22"/>
          <w:szCs w:val="22"/>
        </w:rPr>
        <w:t>w przypadku nieprzedłożenia przez Wykonawcę dokumentów potwierdzających zatrudnienie na podstawie umowy o pracę w § 5 umowy – w wysokości 1000 zł za każdy przypadek, liczony od osoby</w:t>
      </w:r>
      <w:r>
        <w:rPr>
          <w:rFonts w:ascii="Cambria" w:hAnsi="Cambria"/>
          <w:sz w:val="22"/>
          <w:szCs w:val="22"/>
        </w:rPr>
        <w:t>,</w:t>
      </w:r>
    </w:p>
    <w:p w:rsidR="00A474A1" w:rsidRDefault="00A474A1" w:rsidP="00F4278F">
      <w:pPr>
        <w:pStyle w:val="Tekstprzypisudolnego"/>
        <w:spacing w:line="276" w:lineRule="auto"/>
        <w:ind w:left="567" w:hanging="283"/>
        <w:jc w:val="both"/>
        <w:rPr>
          <w:rFonts w:ascii="Cambria" w:hAnsi="Cambria"/>
          <w:sz w:val="22"/>
          <w:szCs w:val="22"/>
        </w:rPr>
      </w:pPr>
      <w:r>
        <w:rPr>
          <w:rFonts w:ascii="Cambria" w:hAnsi="Cambria"/>
          <w:sz w:val="22"/>
          <w:szCs w:val="22"/>
        </w:rPr>
        <w:t xml:space="preserve">ł)  </w:t>
      </w:r>
      <w:r w:rsidR="00874B89">
        <w:rPr>
          <w:rFonts w:ascii="Cambria" w:hAnsi="Cambria"/>
          <w:sz w:val="22"/>
          <w:szCs w:val="22"/>
        </w:rPr>
        <w:t xml:space="preserve">za brak zapłaty lub nieterminową zapłatę wynagrodzenia należnego podwykonawcy z tytułu zmiany wysokości wynagrodzenia, o której mowa w art. 439 ust 5 ustawy </w:t>
      </w:r>
      <w:proofErr w:type="spellStart"/>
      <w:r w:rsidR="00874B89">
        <w:rPr>
          <w:rFonts w:ascii="Cambria" w:hAnsi="Cambria"/>
          <w:sz w:val="22"/>
          <w:szCs w:val="22"/>
        </w:rPr>
        <w:t>Pzp</w:t>
      </w:r>
      <w:proofErr w:type="spellEnd"/>
      <w:r w:rsidR="00874B89">
        <w:rPr>
          <w:rFonts w:ascii="Cambria" w:hAnsi="Cambria"/>
          <w:sz w:val="22"/>
          <w:szCs w:val="22"/>
        </w:rPr>
        <w:t xml:space="preserve"> , w wysoko</w:t>
      </w:r>
      <w:r w:rsidR="00304617">
        <w:rPr>
          <w:rFonts w:ascii="Cambria" w:hAnsi="Cambria"/>
          <w:sz w:val="22"/>
          <w:szCs w:val="22"/>
        </w:rPr>
        <w:t>ści 1000 zł za każdy przypadek.</w:t>
      </w:r>
      <w:r w:rsidR="00874B89">
        <w:rPr>
          <w:rFonts w:ascii="Cambria" w:hAnsi="Cambria"/>
          <w:sz w:val="22"/>
          <w:szCs w:val="22"/>
        </w:rPr>
        <w:t xml:space="preserve"> </w:t>
      </w:r>
    </w:p>
    <w:p w:rsidR="00B57B5A" w:rsidRDefault="00B57B5A" w:rsidP="00F4278F">
      <w:pPr>
        <w:pStyle w:val="Tekstprzypisudolnego"/>
        <w:numPr>
          <w:ilvl w:val="0"/>
          <w:numId w:val="6"/>
        </w:numPr>
        <w:ind w:left="284" w:hanging="284"/>
        <w:jc w:val="both"/>
        <w:rPr>
          <w:rFonts w:ascii="Cambria" w:hAnsi="Cambria"/>
          <w:sz w:val="22"/>
          <w:szCs w:val="22"/>
        </w:rPr>
      </w:pPr>
      <w:r w:rsidRPr="00AD1ECD">
        <w:rPr>
          <w:rFonts w:ascii="Cambria" w:hAnsi="Cambria" w:cs="Tahoma"/>
          <w:sz w:val="22"/>
          <w:szCs w:val="22"/>
        </w:rPr>
        <w:t xml:space="preserve">Łączna wysokość kar umownych, które Zamawiający może naliczyć wobec Wykonawcy nie może przekroczyć </w:t>
      </w:r>
      <w:r>
        <w:rPr>
          <w:rFonts w:ascii="Cambria" w:hAnsi="Cambria" w:cs="Tahoma"/>
          <w:sz w:val="22"/>
          <w:szCs w:val="22"/>
        </w:rPr>
        <w:t>2</w:t>
      </w:r>
      <w:r w:rsidRPr="00AD1ECD">
        <w:rPr>
          <w:rFonts w:ascii="Cambria" w:hAnsi="Cambria" w:cs="Tahoma"/>
          <w:sz w:val="22"/>
          <w:szCs w:val="22"/>
        </w:rPr>
        <w:t>0% łącznego wynagrodzenia brutto wskazanego w § 7 ust. 2 niniejszej umowy.</w:t>
      </w:r>
    </w:p>
    <w:p w:rsidR="001411AC" w:rsidRPr="00AD1ECD" w:rsidRDefault="001411AC" w:rsidP="00F4278F">
      <w:pPr>
        <w:pStyle w:val="Tekstprzypisudolnego"/>
        <w:numPr>
          <w:ilvl w:val="0"/>
          <w:numId w:val="6"/>
        </w:numPr>
        <w:ind w:left="284" w:hanging="284"/>
        <w:jc w:val="both"/>
        <w:rPr>
          <w:rFonts w:ascii="Cambria" w:hAnsi="Cambria"/>
          <w:sz w:val="22"/>
          <w:szCs w:val="22"/>
        </w:rPr>
      </w:pPr>
      <w:r w:rsidRPr="00AD1ECD">
        <w:rPr>
          <w:rFonts w:ascii="Cambria" w:hAnsi="Cambria"/>
          <w:sz w:val="22"/>
          <w:szCs w:val="22"/>
        </w:rPr>
        <w:t>Zamawiający zapłaci Wykonawcy za każdy dzień zwłoki w zapłacie faktury odsetki za opóźnienie.</w:t>
      </w:r>
    </w:p>
    <w:p w:rsidR="001814EA" w:rsidRPr="00AD1ECD" w:rsidRDefault="001814EA" w:rsidP="00F4278F">
      <w:pPr>
        <w:pStyle w:val="Default"/>
        <w:ind w:left="284" w:hanging="284"/>
        <w:jc w:val="both"/>
        <w:rPr>
          <w:rFonts w:ascii="Cambria" w:hAnsi="Cambria" w:cs="Tahoma"/>
          <w:color w:val="auto"/>
          <w:sz w:val="22"/>
          <w:szCs w:val="22"/>
        </w:rPr>
      </w:pPr>
      <w:r w:rsidRPr="00AD1ECD">
        <w:rPr>
          <w:rFonts w:ascii="Cambria" w:hAnsi="Cambria" w:cs="Tahoma"/>
          <w:color w:val="auto"/>
          <w:sz w:val="22"/>
          <w:szCs w:val="22"/>
        </w:rPr>
        <w:t xml:space="preserve">4. </w:t>
      </w:r>
      <w:r w:rsidR="00BD5CE5">
        <w:rPr>
          <w:rFonts w:ascii="Cambria" w:hAnsi="Cambria" w:cs="Tahoma"/>
          <w:color w:val="auto"/>
          <w:sz w:val="22"/>
          <w:szCs w:val="22"/>
        </w:rPr>
        <w:tab/>
      </w:r>
      <w:r w:rsidRPr="00AD1ECD">
        <w:rPr>
          <w:rFonts w:ascii="Cambria" w:hAnsi="Cambria" w:cs="Tahoma"/>
          <w:color w:val="auto"/>
          <w:sz w:val="22"/>
          <w:szCs w:val="22"/>
        </w:rPr>
        <w:t>Naliczanie kar umownych nie zwalnia Wykonawcy z obowiązku należytego wykonania przedmiotu umowy.</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5. </w:t>
      </w:r>
      <w:r w:rsidR="00BD5CE5">
        <w:rPr>
          <w:rFonts w:ascii="Cambria" w:hAnsi="Cambria"/>
          <w:sz w:val="22"/>
          <w:szCs w:val="22"/>
        </w:rPr>
        <w:tab/>
      </w:r>
      <w:r w:rsidR="001411AC" w:rsidRPr="00AD1ECD">
        <w:rPr>
          <w:rFonts w:ascii="Cambria" w:hAnsi="Cambria"/>
          <w:sz w:val="22"/>
          <w:szCs w:val="22"/>
        </w:rPr>
        <w:t>Strony zachowują bez ograniczeń prawo dochodzenia odszkodowania uzupełniającego, przenoszącego wysokość kar umownych do wysokości rzeczywiście poniesionej szkody.</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lastRenderedPageBreak/>
        <w:t xml:space="preserve">6. </w:t>
      </w:r>
      <w:r w:rsidR="00BD5CE5">
        <w:rPr>
          <w:rFonts w:ascii="Cambria" w:hAnsi="Cambria"/>
          <w:sz w:val="22"/>
          <w:szCs w:val="22"/>
        </w:rPr>
        <w:tab/>
      </w:r>
      <w:r w:rsidR="001411AC" w:rsidRPr="00AD1ECD">
        <w:rPr>
          <w:rFonts w:ascii="Cambria" w:hAnsi="Cambria"/>
          <w:sz w:val="22"/>
          <w:szCs w:val="22"/>
        </w:rPr>
        <w:t xml:space="preserve">Kary umowne będą potrącane z faktury Wykonawcy w oparciu o notę księgową </w:t>
      </w:r>
      <w:r w:rsidR="00997D52">
        <w:rPr>
          <w:rFonts w:ascii="Cambria" w:hAnsi="Cambria"/>
          <w:sz w:val="22"/>
          <w:szCs w:val="22"/>
        </w:rPr>
        <w:t>wystawioną przez Zamawiającego</w:t>
      </w:r>
      <w:r w:rsidR="00997D52" w:rsidRPr="00997D52">
        <w:rPr>
          <w:rFonts w:ascii="Cambria" w:hAnsi="Cambria"/>
          <w:sz w:val="22"/>
          <w:szCs w:val="22"/>
        </w:rPr>
        <w:t>, a w przypadku braku możliwości potrącenia, będą płatne przelewem na konto bankowe Zamawiającego wskazane w nocie księgowej w terminie 7 dni od daty otrzymania.</w:t>
      </w:r>
    </w:p>
    <w:p w:rsidR="001411AC" w:rsidRPr="00AD1ECD" w:rsidRDefault="005E4655" w:rsidP="00F4278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7. </w:t>
      </w:r>
      <w:r w:rsidR="00BD5CE5">
        <w:rPr>
          <w:rFonts w:ascii="Cambria" w:hAnsi="Cambria"/>
          <w:sz w:val="22"/>
          <w:szCs w:val="22"/>
        </w:rPr>
        <w:tab/>
      </w:r>
      <w:r w:rsidR="001411AC" w:rsidRPr="00AD1ECD">
        <w:rPr>
          <w:rFonts w:ascii="Cambria" w:hAnsi="Cambria"/>
          <w:sz w:val="22"/>
          <w:szCs w:val="22"/>
        </w:rPr>
        <w:t>Kary będą potrącane automatycznie bez uzyskiwania zgody Wykonawcy.</w:t>
      </w:r>
    </w:p>
    <w:p w:rsidR="001411AC" w:rsidRPr="00AD1ECD" w:rsidRDefault="00304617" w:rsidP="00F4278F">
      <w:pPr>
        <w:pStyle w:val="Tekstprzypisudolnego"/>
        <w:spacing w:line="276" w:lineRule="auto"/>
        <w:jc w:val="center"/>
        <w:rPr>
          <w:rFonts w:ascii="Cambria" w:hAnsi="Cambria"/>
          <w:b/>
          <w:bCs/>
          <w:sz w:val="22"/>
          <w:szCs w:val="22"/>
        </w:rPr>
      </w:pPr>
      <w:r>
        <w:rPr>
          <w:rFonts w:ascii="Cambria" w:hAnsi="Cambria"/>
          <w:b/>
          <w:bCs/>
          <w:sz w:val="22"/>
          <w:szCs w:val="22"/>
        </w:rPr>
        <w:t>§ 11</w:t>
      </w:r>
    </w:p>
    <w:p w:rsidR="001411AC"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Odstąpienie od umowy</w:t>
      </w:r>
    </w:p>
    <w:p w:rsidR="00F5643F" w:rsidRPr="00AD1ECD" w:rsidRDefault="00F5643F" w:rsidP="00F5643F">
      <w:pPr>
        <w:pStyle w:val="Tekstprzypisudolnego"/>
        <w:spacing w:line="276" w:lineRule="auto"/>
        <w:rPr>
          <w:rFonts w:ascii="Cambria" w:hAnsi="Cambria"/>
          <w:sz w:val="22"/>
          <w:szCs w:val="22"/>
        </w:rPr>
      </w:pPr>
      <w:r>
        <w:rPr>
          <w:rFonts w:ascii="Cambria" w:hAnsi="Cambria"/>
          <w:sz w:val="22"/>
          <w:szCs w:val="22"/>
        </w:rPr>
        <w:t xml:space="preserve">1.  </w:t>
      </w:r>
      <w:r w:rsidRPr="00AD1ECD">
        <w:rPr>
          <w:rFonts w:ascii="Cambria" w:hAnsi="Cambria"/>
          <w:sz w:val="22"/>
          <w:szCs w:val="22"/>
        </w:rPr>
        <w:t>Zamawiającemu przysługuje prawo odstąpienia od niniejszej umowy:</w:t>
      </w:r>
    </w:p>
    <w:p w:rsidR="00F5643F" w:rsidRPr="00AD1ECD" w:rsidRDefault="00F5643F" w:rsidP="00F5643F">
      <w:pPr>
        <w:pStyle w:val="Tekstprzypisudolnego"/>
        <w:spacing w:line="276" w:lineRule="auto"/>
        <w:ind w:left="567" w:hanging="283"/>
        <w:jc w:val="both"/>
        <w:rPr>
          <w:rFonts w:ascii="Cambria" w:hAnsi="Cambria"/>
          <w:sz w:val="22"/>
          <w:szCs w:val="22"/>
        </w:rPr>
      </w:pPr>
      <w:r w:rsidRPr="00AD1ECD">
        <w:rPr>
          <w:rFonts w:ascii="Cambria" w:hAnsi="Cambria"/>
          <w:sz w:val="22"/>
          <w:szCs w:val="22"/>
        </w:rPr>
        <w:t>1)</w:t>
      </w:r>
      <w:r w:rsidRPr="00AD1ECD">
        <w:rPr>
          <w:rFonts w:ascii="Cambria" w:hAnsi="Cambria"/>
          <w:sz w:val="22"/>
          <w:szCs w:val="22"/>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Cambria" w:hAnsi="Cambria"/>
          <w:sz w:val="22"/>
          <w:szCs w:val="22"/>
        </w:rPr>
        <w:t>.</w:t>
      </w:r>
      <w:r w:rsidRPr="00F5643F">
        <w:t xml:space="preserve"> </w:t>
      </w:r>
      <w:r w:rsidRPr="00F5643F">
        <w:rPr>
          <w:rFonts w:ascii="Cambria" w:hAnsi="Cambria"/>
          <w:sz w:val="22"/>
          <w:szCs w:val="22"/>
        </w:rPr>
        <w:t>W takim wypadku Wykonawca może żądać jedynie wynagrodzenia należnego mu z tytułu wykonania części umowy.</w:t>
      </w:r>
    </w:p>
    <w:p w:rsidR="00F5643F" w:rsidRPr="00AD1ECD" w:rsidRDefault="00F5643F" w:rsidP="00F5643F">
      <w:pPr>
        <w:ind w:left="567" w:hanging="283"/>
        <w:rPr>
          <w:rFonts w:ascii="Cambria" w:hAnsi="Cambria"/>
          <w:sz w:val="22"/>
          <w:szCs w:val="22"/>
        </w:rPr>
      </w:pPr>
      <w:r w:rsidRPr="00AD1ECD">
        <w:rPr>
          <w:rFonts w:ascii="Cambria" w:hAnsi="Cambria"/>
          <w:sz w:val="22"/>
          <w:szCs w:val="22"/>
        </w:rPr>
        <w:t>2) jeżeli zachodzi co najmniej jedna z następujących okoliczności:</w:t>
      </w:r>
    </w:p>
    <w:p w:rsidR="00F5643F" w:rsidRPr="00781D64" w:rsidRDefault="00F5643F" w:rsidP="00F5643F">
      <w:pPr>
        <w:ind w:left="851" w:hanging="283"/>
        <w:jc w:val="both"/>
        <w:rPr>
          <w:rFonts w:ascii="Cambria" w:hAnsi="Cambria"/>
          <w:sz w:val="22"/>
          <w:szCs w:val="22"/>
        </w:rPr>
      </w:pPr>
      <w:r w:rsidRPr="00AD1ECD">
        <w:rPr>
          <w:rStyle w:val="alb"/>
          <w:rFonts w:ascii="Cambria" w:hAnsi="Cambria"/>
          <w:sz w:val="22"/>
          <w:szCs w:val="22"/>
        </w:rPr>
        <w:t xml:space="preserve">a) </w:t>
      </w:r>
      <w:r>
        <w:rPr>
          <w:rStyle w:val="alb"/>
          <w:rFonts w:ascii="Cambria" w:hAnsi="Cambria"/>
          <w:sz w:val="22"/>
          <w:szCs w:val="22"/>
        </w:rPr>
        <w:tab/>
      </w:r>
      <w:r w:rsidRPr="00AD1ECD">
        <w:rPr>
          <w:rFonts w:ascii="Cambria" w:hAnsi="Cambria"/>
          <w:sz w:val="22"/>
          <w:szCs w:val="22"/>
        </w:rPr>
        <w:t xml:space="preserve">dokonano zmiany umowy z naruszeniem art. 454 i </w:t>
      </w:r>
      <w:r w:rsidRPr="00781D64">
        <w:rPr>
          <w:rFonts w:ascii="Cambria" w:hAnsi="Cambria"/>
          <w:sz w:val="22"/>
          <w:szCs w:val="22"/>
        </w:rPr>
        <w:t xml:space="preserve">art. 455 ustawy </w:t>
      </w:r>
      <w:proofErr w:type="spellStart"/>
      <w:r>
        <w:rPr>
          <w:rFonts w:ascii="Cambria" w:hAnsi="Cambria"/>
          <w:sz w:val="22"/>
          <w:szCs w:val="22"/>
        </w:rPr>
        <w:t>Pzp</w:t>
      </w:r>
      <w:proofErr w:type="spellEnd"/>
      <w:r w:rsidRPr="00781D64">
        <w:rPr>
          <w:rFonts w:ascii="Cambria" w:hAnsi="Cambria"/>
          <w:sz w:val="22"/>
          <w:szCs w:val="22"/>
        </w:rPr>
        <w:t>,</w:t>
      </w:r>
    </w:p>
    <w:p w:rsidR="00F5643F" w:rsidRPr="00781D64" w:rsidRDefault="00F5643F" w:rsidP="00F5643F">
      <w:pPr>
        <w:ind w:left="851" w:hanging="283"/>
        <w:jc w:val="both"/>
        <w:rPr>
          <w:rFonts w:ascii="Cambria" w:hAnsi="Cambria"/>
          <w:sz w:val="22"/>
          <w:szCs w:val="22"/>
        </w:rPr>
      </w:pPr>
      <w:r w:rsidRPr="00781D64">
        <w:rPr>
          <w:rStyle w:val="alb"/>
          <w:rFonts w:ascii="Cambria" w:hAnsi="Cambria"/>
          <w:sz w:val="22"/>
          <w:szCs w:val="22"/>
        </w:rPr>
        <w:t xml:space="preserve">b) </w:t>
      </w:r>
      <w:r w:rsidRPr="00781D64">
        <w:rPr>
          <w:rStyle w:val="alb"/>
          <w:rFonts w:ascii="Cambria" w:hAnsi="Cambria"/>
          <w:sz w:val="22"/>
          <w:szCs w:val="22"/>
        </w:rPr>
        <w:tab/>
      </w:r>
      <w:r w:rsidRPr="00781D64">
        <w:rPr>
          <w:rFonts w:ascii="Cambria" w:hAnsi="Cambria"/>
          <w:sz w:val="22"/>
          <w:szCs w:val="22"/>
        </w:rPr>
        <w:t>wykonawca w chwili zawarcia umowy podlegał wykluczeniu na</w:t>
      </w:r>
      <w:r>
        <w:rPr>
          <w:rFonts w:ascii="Cambria" w:hAnsi="Cambria"/>
          <w:sz w:val="22"/>
          <w:szCs w:val="22"/>
        </w:rPr>
        <w:t xml:space="preserve"> podstawie art. 108 ustawy </w:t>
      </w:r>
      <w:proofErr w:type="spellStart"/>
      <w:r>
        <w:rPr>
          <w:rFonts w:ascii="Cambria" w:hAnsi="Cambria"/>
          <w:sz w:val="22"/>
          <w:szCs w:val="22"/>
        </w:rPr>
        <w:t>Pzp</w:t>
      </w:r>
      <w:proofErr w:type="spellEnd"/>
      <w:r w:rsidRPr="00781D64">
        <w:rPr>
          <w:rFonts w:ascii="Cambria" w:hAnsi="Cambria"/>
          <w:sz w:val="22"/>
          <w:szCs w:val="22"/>
        </w:rPr>
        <w:t>.,</w:t>
      </w:r>
    </w:p>
    <w:p w:rsidR="00F5643F" w:rsidRPr="00AD1ECD" w:rsidRDefault="00F5643F" w:rsidP="00F5643F">
      <w:pPr>
        <w:ind w:left="851" w:hanging="283"/>
        <w:jc w:val="both"/>
        <w:rPr>
          <w:rFonts w:ascii="Cambria" w:hAnsi="Cambria"/>
          <w:sz w:val="22"/>
          <w:szCs w:val="22"/>
        </w:rPr>
      </w:pPr>
      <w:r w:rsidRPr="00781D64">
        <w:rPr>
          <w:rStyle w:val="alb"/>
          <w:rFonts w:ascii="Cambria" w:hAnsi="Cambria"/>
          <w:sz w:val="22"/>
          <w:szCs w:val="22"/>
        </w:rPr>
        <w:t xml:space="preserve">c) </w:t>
      </w:r>
      <w:r w:rsidRPr="00781D64">
        <w:rPr>
          <w:rStyle w:val="alb"/>
          <w:rFonts w:ascii="Cambria" w:hAnsi="Cambria"/>
          <w:sz w:val="22"/>
          <w:szCs w:val="22"/>
        </w:rPr>
        <w:tab/>
      </w:r>
      <w:r w:rsidRPr="00781D64">
        <w:rPr>
          <w:rFonts w:ascii="Cambria" w:hAnsi="Cambria"/>
          <w:sz w:val="22"/>
          <w:szCs w:val="22"/>
        </w:rPr>
        <w:t>Trybunał Sprawiedliwości Unii Europejskiej stwierdził</w:t>
      </w:r>
      <w:r w:rsidRPr="00AD1ECD">
        <w:rPr>
          <w:rFonts w:ascii="Cambria" w:hAnsi="Cambria"/>
          <w:sz w:val="22"/>
          <w:szCs w:val="22"/>
        </w:rPr>
        <w:t xml:space="preserve">, w ramach procedury przewidzianej w </w:t>
      </w:r>
      <w:hyperlink r:id="rId8" w:anchor="/document/17099384?unitId=art(258)&amp;cm=DOCUMENT" w:tgtFrame="_blank" w:history="1">
        <w:r w:rsidRPr="00AD1ECD">
          <w:rPr>
            <w:rStyle w:val="Hipercze"/>
            <w:rFonts w:ascii="Cambria" w:hAnsi="Cambria"/>
            <w:color w:val="000000" w:themeColor="text1"/>
            <w:sz w:val="22"/>
            <w:szCs w:val="22"/>
            <w:u w:val="none"/>
          </w:rPr>
          <w:t>art. 258</w:t>
        </w:r>
      </w:hyperlink>
      <w:r w:rsidRPr="00AD1ECD">
        <w:rPr>
          <w:rFonts w:ascii="Cambria" w:hAnsi="Cambria"/>
          <w:sz w:val="22"/>
          <w:szCs w:val="22"/>
        </w:rPr>
        <w:t xml:space="preserve"> Traktatu o funkcjonowaniu Unii Europejskiej, że Rzeczpospolita Polska uchybiła zobowiązaniom, które ciążą na niej na mocy Traktatów, </w:t>
      </w:r>
      <w:hyperlink r:id="rId9" w:anchor="/document/68413979?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sz w:val="22"/>
          <w:szCs w:val="22"/>
        </w:rPr>
        <w:t xml:space="preserve"> 2014/24/UE, </w:t>
      </w:r>
      <w:hyperlink r:id="rId10" w:anchor="/document/68413980?cm=DOCUMENT" w:tgtFrame="_blank" w:history="1">
        <w:r w:rsidRPr="00AD1ECD">
          <w:rPr>
            <w:rStyle w:val="Hipercze"/>
            <w:rFonts w:ascii="Cambria" w:hAnsi="Cambria"/>
            <w:color w:val="000000" w:themeColor="text1"/>
            <w:sz w:val="22"/>
            <w:szCs w:val="22"/>
            <w:u w:val="none"/>
          </w:rPr>
          <w:t>dyrektywy</w:t>
        </w:r>
      </w:hyperlink>
      <w:r w:rsidRPr="00AD1ECD">
        <w:rPr>
          <w:rFonts w:ascii="Cambria" w:hAnsi="Cambria"/>
          <w:color w:val="000000" w:themeColor="text1"/>
          <w:sz w:val="22"/>
          <w:szCs w:val="22"/>
        </w:rPr>
        <w:t xml:space="preserve"> </w:t>
      </w:r>
      <w:r w:rsidRPr="00AD1ECD">
        <w:rPr>
          <w:rFonts w:ascii="Cambria" w:hAnsi="Cambria"/>
          <w:sz w:val="22"/>
          <w:szCs w:val="22"/>
        </w:rPr>
        <w:t xml:space="preserve">2014/25/UE i </w:t>
      </w:r>
      <w:hyperlink r:id="rId11" w:anchor="/document/67894791?cm=DOCUMENT" w:tgtFrame="_blank" w:history="1">
        <w:r w:rsidRPr="00AD1ECD">
          <w:rPr>
            <w:rStyle w:val="Hipercze"/>
            <w:rFonts w:ascii="Cambria" w:hAnsi="Cambria"/>
            <w:color w:val="000000" w:themeColor="text1"/>
            <w:sz w:val="22"/>
            <w:szCs w:val="22"/>
            <w:u w:val="none"/>
          </w:rPr>
          <w:t>dyrektywy</w:t>
        </w:r>
      </w:hyperlink>
      <w:r>
        <w:rPr>
          <w:rFonts w:ascii="Cambria" w:hAnsi="Cambria"/>
          <w:sz w:val="22"/>
          <w:szCs w:val="22"/>
        </w:rPr>
        <w:t xml:space="preserve"> 2009/81/WE, z uwagi na to, że Z</w:t>
      </w:r>
      <w:r w:rsidRPr="00AD1ECD">
        <w:rPr>
          <w:rFonts w:ascii="Cambria" w:hAnsi="Cambria"/>
          <w:sz w:val="22"/>
          <w:szCs w:val="22"/>
        </w:rPr>
        <w:t>amawiający udzielił zamówienia z naruszeniem prawa Unii Europejskiej.</w:t>
      </w:r>
    </w:p>
    <w:p w:rsidR="00F5643F" w:rsidRPr="00AD1ECD" w:rsidRDefault="00F5643F" w:rsidP="00F5643F">
      <w:pPr>
        <w:pStyle w:val="Tekstprzypisudolnego"/>
        <w:spacing w:line="276" w:lineRule="auto"/>
        <w:ind w:left="567" w:hanging="283"/>
        <w:jc w:val="both"/>
        <w:rPr>
          <w:rFonts w:ascii="Cambria" w:hAnsi="Cambria"/>
          <w:sz w:val="22"/>
          <w:szCs w:val="22"/>
        </w:rPr>
      </w:pPr>
      <w:r>
        <w:rPr>
          <w:rFonts w:ascii="Cambria" w:hAnsi="Cambria"/>
          <w:sz w:val="22"/>
          <w:szCs w:val="22"/>
        </w:rPr>
        <w:t>d</w:t>
      </w:r>
      <w:r w:rsidRPr="00AD1ECD">
        <w:rPr>
          <w:rFonts w:ascii="Cambria" w:hAnsi="Cambria"/>
          <w:sz w:val="22"/>
          <w:szCs w:val="22"/>
        </w:rPr>
        <w:t>)</w:t>
      </w:r>
      <w:r w:rsidRPr="00AD1ECD">
        <w:rPr>
          <w:rFonts w:ascii="Cambria" w:hAnsi="Cambria"/>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rsidR="00F5643F" w:rsidRDefault="00F5643F" w:rsidP="00F5643F">
      <w:pPr>
        <w:pStyle w:val="Tekstprzypisudolnego"/>
        <w:spacing w:line="276" w:lineRule="auto"/>
        <w:ind w:left="567" w:hanging="283"/>
        <w:jc w:val="both"/>
        <w:rPr>
          <w:rFonts w:ascii="Cambria" w:hAnsi="Cambria"/>
          <w:sz w:val="22"/>
          <w:szCs w:val="22"/>
        </w:rPr>
      </w:pPr>
      <w:r>
        <w:rPr>
          <w:rFonts w:ascii="Cambria" w:hAnsi="Cambria"/>
          <w:sz w:val="22"/>
          <w:szCs w:val="22"/>
        </w:rPr>
        <w:t>e</w:t>
      </w:r>
      <w:r w:rsidRPr="00AD1ECD">
        <w:rPr>
          <w:rFonts w:ascii="Cambria" w:hAnsi="Cambria"/>
          <w:sz w:val="22"/>
          <w:szCs w:val="22"/>
        </w:rPr>
        <w:t>) gdy Wykonawca nie dotrzymuje terminów wynikającyc</w:t>
      </w:r>
      <w:r>
        <w:rPr>
          <w:rFonts w:ascii="Cambria" w:hAnsi="Cambria"/>
          <w:sz w:val="22"/>
          <w:szCs w:val="22"/>
        </w:rPr>
        <w:t>h z aktualnego Harmonogramu</w:t>
      </w:r>
      <w:r w:rsidRPr="00AD1ECD">
        <w:rPr>
          <w:rFonts w:ascii="Cambria" w:hAnsi="Cambria"/>
          <w:sz w:val="22"/>
          <w:szCs w:val="22"/>
        </w:rPr>
        <w:t>, w</w:t>
      </w:r>
      <w:r>
        <w:rPr>
          <w:rFonts w:ascii="Cambria" w:hAnsi="Cambria"/>
          <w:sz w:val="22"/>
          <w:szCs w:val="22"/>
        </w:rPr>
        <w:t> </w:t>
      </w:r>
      <w:r w:rsidRPr="00AD1ECD">
        <w:rPr>
          <w:rFonts w:ascii="Cambria" w:hAnsi="Cambria"/>
          <w:sz w:val="22"/>
          <w:szCs w:val="22"/>
        </w:rPr>
        <w:t>tym przekroczenia poszczególnych etapów robot wynoszą więcej niż 14 dni, w</w:t>
      </w:r>
      <w:r>
        <w:rPr>
          <w:rFonts w:ascii="Cambria" w:hAnsi="Cambria"/>
          <w:sz w:val="22"/>
          <w:szCs w:val="22"/>
        </w:rPr>
        <w:t> </w:t>
      </w:r>
      <w:r w:rsidRPr="00AD1ECD">
        <w:rPr>
          <w:rFonts w:ascii="Cambria" w:hAnsi="Cambria"/>
          <w:sz w:val="22"/>
          <w:szCs w:val="22"/>
        </w:rPr>
        <w:t xml:space="preserve">terminie 30 dni od powzięcia wiadomości o tych okolicznościach, </w:t>
      </w:r>
    </w:p>
    <w:p w:rsidR="00F5643F" w:rsidRPr="00F5643F" w:rsidRDefault="00F5643F" w:rsidP="00F5643F">
      <w:pPr>
        <w:pStyle w:val="Tekstprzypisudolnego"/>
        <w:spacing w:line="276" w:lineRule="auto"/>
        <w:ind w:left="567" w:hanging="283"/>
        <w:jc w:val="both"/>
        <w:rPr>
          <w:rFonts w:ascii="Cambria" w:hAnsi="Cambria"/>
          <w:sz w:val="22"/>
          <w:szCs w:val="22"/>
        </w:rPr>
      </w:pPr>
      <w:r>
        <w:rPr>
          <w:rFonts w:ascii="Cambria" w:hAnsi="Cambria"/>
          <w:sz w:val="22"/>
          <w:szCs w:val="22"/>
        </w:rPr>
        <w:t>f</w:t>
      </w:r>
      <w:r w:rsidRPr="00F5643F">
        <w:rPr>
          <w:rFonts w:ascii="Cambria" w:hAnsi="Cambria"/>
          <w:sz w:val="22"/>
          <w:szCs w:val="22"/>
        </w:rPr>
        <w:t>)</w:t>
      </w:r>
      <w:r w:rsidRPr="00F5643F">
        <w:rPr>
          <w:rFonts w:ascii="Cambria" w:hAnsi="Cambria"/>
          <w:sz w:val="22"/>
          <w:szCs w:val="22"/>
        </w:rPr>
        <w:tab/>
        <w:t>Wykonawca przerwał z przyczyn lezących po stronie Wykonawcy realizacje przedmiotu Umowy i przerwa ta trwa dłużej niż 14 dni,</w:t>
      </w:r>
    </w:p>
    <w:p w:rsidR="00F5643F" w:rsidRDefault="00F5643F" w:rsidP="00F5643F">
      <w:pPr>
        <w:pStyle w:val="Tekstprzypisudolnego"/>
        <w:spacing w:line="276" w:lineRule="auto"/>
        <w:ind w:left="567" w:hanging="283"/>
        <w:jc w:val="both"/>
        <w:rPr>
          <w:rFonts w:ascii="Cambria" w:hAnsi="Cambria"/>
          <w:sz w:val="22"/>
          <w:szCs w:val="22"/>
        </w:rPr>
      </w:pPr>
      <w:r>
        <w:rPr>
          <w:rFonts w:ascii="Cambria" w:hAnsi="Cambria"/>
          <w:sz w:val="22"/>
          <w:szCs w:val="22"/>
        </w:rPr>
        <w:t>g</w:t>
      </w:r>
      <w:r w:rsidRPr="00F5643F">
        <w:rPr>
          <w:rFonts w:ascii="Cambria" w:hAnsi="Cambria"/>
          <w:sz w:val="22"/>
          <w:szCs w:val="22"/>
        </w:rPr>
        <w:t>)</w:t>
      </w:r>
      <w:r w:rsidRPr="00F5643F">
        <w:rPr>
          <w:rFonts w:ascii="Cambria" w:hAnsi="Cambria"/>
          <w:sz w:val="22"/>
          <w:szCs w:val="22"/>
        </w:rPr>
        <w:tab/>
        <w:t>Wykonawca skierował , bez akceptacji Zamawiającego do kierowania robotami inne osoby niż wskazane w ofercie Wykonawcy,</w:t>
      </w:r>
    </w:p>
    <w:p w:rsidR="00F5643F" w:rsidRPr="00F5643F" w:rsidRDefault="00F5643F" w:rsidP="00F5643F">
      <w:pPr>
        <w:pStyle w:val="Tekstprzypisudolnego"/>
        <w:spacing w:line="276" w:lineRule="auto"/>
        <w:ind w:left="567" w:hanging="283"/>
        <w:jc w:val="both"/>
        <w:rPr>
          <w:rFonts w:ascii="Cambria" w:hAnsi="Cambria"/>
          <w:sz w:val="22"/>
          <w:szCs w:val="22"/>
        </w:rPr>
      </w:pPr>
      <w:r>
        <w:rPr>
          <w:rFonts w:ascii="Cambria" w:hAnsi="Cambria"/>
          <w:sz w:val="22"/>
          <w:szCs w:val="22"/>
        </w:rPr>
        <w:t>h</w:t>
      </w:r>
      <w:r w:rsidRPr="00F5643F">
        <w:rPr>
          <w:rFonts w:ascii="Cambria" w:hAnsi="Cambria"/>
          <w:sz w:val="22"/>
          <w:szCs w:val="22"/>
        </w:rPr>
        <w:t>)</w:t>
      </w:r>
      <w:r w:rsidRPr="00F5643F">
        <w:rPr>
          <w:rFonts w:ascii="Cambria" w:hAnsi="Cambria"/>
          <w:sz w:val="22"/>
          <w:szCs w:val="22"/>
        </w:rPr>
        <w:tab/>
        <w:t>gdy Wykonawca realizuje roboty przewidziane niniejszą umową w sposób niezgodny z dokumentacją projektową , SSTWIORB, wskazaniami Zamawiającego i niniejsza umową,</w:t>
      </w:r>
    </w:p>
    <w:p w:rsidR="00F5643F" w:rsidRPr="00F5643F" w:rsidRDefault="00F5643F" w:rsidP="00F5643F">
      <w:pPr>
        <w:pStyle w:val="Tekstprzypisudolnego"/>
        <w:spacing w:line="276" w:lineRule="auto"/>
        <w:ind w:left="567" w:hanging="283"/>
        <w:jc w:val="both"/>
        <w:rPr>
          <w:rFonts w:ascii="Cambria" w:hAnsi="Cambria"/>
          <w:sz w:val="22"/>
          <w:szCs w:val="22"/>
        </w:rPr>
      </w:pPr>
      <w:r>
        <w:rPr>
          <w:rFonts w:ascii="Cambria" w:hAnsi="Cambria"/>
          <w:sz w:val="22"/>
          <w:szCs w:val="22"/>
        </w:rPr>
        <w:t>i</w:t>
      </w:r>
      <w:r w:rsidRPr="00F5643F">
        <w:rPr>
          <w:rFonts w:ascii="Cambria" w:hAnsi="Cambria"/>
          <w:sz w:val="22"/>
          <w:szCs w:val="22"/>
        </w:rPr>
        <w:t>)</w:t>
      </w:r>
      <w:r w:rsidRPr="00F5643F">
        <w:rPr>
          <w:rFonts w:ascii="Cambria" w:hAnsi="Cambria"/>
          <w:sz w:val="22"/>
          <w:szCs w:val="22"/>
        </w:rPr>
        <w:tab/>
        <w:t>Wykonawca przystąpił do likwidacji swojej firmy, z wyjątkiem likwidacji przeprowadzonej w celu przekształcenia</w:t>
      </w:r>
    </w:p>
    <w:p w:rsidR="00F5643F" w:rsidRPr="00AD1ECD" w:rsidRDefault="00F5643F" w:rsidP="00F5643F">
      <w:pPr>
        <w:pStyle w:val="Tekstprzypisudolnego"/>
        <w:spacing w:line="276" w:lineRule="auto"/>
        <w:ind w:left="567" w:hanging="283"/>
        <w:jc w:val="both"/>
        <w:rPr>
          <w:rFonts w:ascii="Cambria" w:hAnsi="Cambria"/>
          <w:sz w:val="22"/>
          <w:szCs w:val="22"/>
        </w:rPr>
      </w:pPr>
      <w:r>
        <w:rPr>
          <w:rFonts w:ascii="Cambria" w:hAnsi="Cambria"/>
          <w:sz w:val="22"/>
          <w:szCs w:val="22"/>
        </w:rPr>
        <w:t>j</w:t>
      </w:r>
      <w:r w:rsidRPr="00F5643F">
        <w:rPr>
          <w:rFonts w:ascii="Cambria" w:hAnsi="Cambria"/>
          <w:sz w:val="22"/>
          <w:szCs w:val="22"/>
        </w:rPr>
        <w:t>)</w:t>
      </w:r>
      <w:r w:rsidRPr="00F5643F">
        <w:rPr>
          <w:rFonts w:ascii="Cambria" w:hAnsi="Cambria"/>
          <w:sz w:val="22"/>
          <w:szCs w:val="22"/>
        </w:rPr>
        <w:tab/>
        <w:t>został wydany nakaz zajęcia majątku Wykonawcy lub Wykonawca ogłosił zrzeczenie się swojego majątku na rzecz wierzycieli,</w:t>
      </w:r>
    </w:p>
    <w:p w:rsidR="00F5643F" w:rsidRPr="00AD1ECD" w:rsidRDefault="00F5643F" w:rsidP="00F5643F">
      <w:pPr>
        <w:ind w:left="284" w:hanging="284"/>
        <w:jc w:val="both"/>
        <w:rPr>
          <w:rFonts w:ascii="Cambria" w:hAnsi="Cambria"/>
          <w:sz w:val="22"/>
          <w:szCs w:val="22"/>
        </w:rPr>
      </w:pPr>
      <w:r w:rsidRPr="00AD1ECD">
        <w:rPr>
          <w:rFonts w:ascii="Cambria" w:hAnsi="Cambria"/>
          <w:sz w:val="22"/>
          <w:szCs w:val="22"/>
        </w:rPr>
        <w:t xml:space="preserve">2. </w:t>
      </w:r>
      <w:r>
        <w:rPr>
          <w:rFonts w:ascii="Cambria" w:hAnsi="Cambria"/>
          <w:sz w:val="22"/>
          <w:szCs w:val="22"/>
        </w:rPr>
        <w:tab/>
      </w:r>
      <w:r w:rsidRPr="00AD1ECD">
        <w:rPr>
          <w:rFonts w:ascii="Cambria" w:hAnsi="Cambria"/>
          <w:sz w:val="22"/>
          <w:szCs w:val="22"/>
        </w:rPr>
        <w:t>W przypadku, o któr</w:t>
      </w:r>
      <w:r>
        <w:rPr>
          <w:rFonts w:ascii="Cambria" w:hAnsi="Cambria"/>
          <w:sz w:val="22"/>
          <w:szCs w:val="22"/>
        </w:rPr>
        <w:t>ym mowa w ust. 1 pkt 2 lit. a, Z</w:t>
      </w:r>
      <w:r w:rsidRPr="00AD1ECD">
        <w:rPr>
          <w:rFonts w:ascii="Cambria" w:hAnsi="Cambria"/>
          <w:sz w:val="22"/>
          <w:szCs w:val="22"/>
        </w:rPr>
        <w:t>amawiający odstępuje od umowy w części, której zmiana dotyczy.</w:t>
      </w:r>
    </w:p>
    <w:p w:rsidR="00F5643F" w:rsidRPr="00AD1ECD" w:rsidRDefault="00F5643F" w:rsidP="00F5643F">
      <w:pPr>
        <w:ind w:left="284" w:hanging="284"/>
        <w:jc w:val="both"/>
        <w:rPr>
          <w:rFonts w:ascii="Cambria" w:hAnsi="Cambria"/>
          <w:sz w:val="22"/>
          <w:szCs w:val="22"/>
        </w:rPr>
      </w:pPr>
      <w:r w:rsidRPr="00AD1ECD">
        <w:rPr>
          <w:rStyle w:val="alb"/>
          <w:rFonts w:ascii="Cambria" w:hAnsi="Cambria"/>
          <w:sz w:val="22"/>
          <w:szCs w:val="22"/>
        </w:rPr>
        <w:t xml:space="preserve">3.  </w:t>
      </w:r>
      <w:r>
        <w:rPr>
          <w:rStyle w:val="alb"/>
          <w:rFonts w:ascii="Cambria" w:hAnsi="Cambria"/>
          <w:sz w:val="22"/>
          <w:szCs w:val="22"/>
        </w:rPr>
        <w:tab/>
      </w:r>
      <w:r w:rsidRPr="00AD1ECD">
        <w:rPr>
          <w:rFonts w:ascii="Cambria" w:hAnsi="Cambria"/>
          <w:sz w:val="22"/>
          <w:szCs w:val="22"/>
        </w:rPr>
        <w:t>W przypadkach, o których mowa w ust. 1, wykonawca może żądać wyłącznie wynagrodzenia należnego z tytułu wykonania części umowy.</w:t>
      </w:r>
    </w:p>
    <w:p w:rsidR="00F5643F" w:rsidRPr="00AD1ECD" w:rsidRDefault="00F5643F" w:rsidP="00F5643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4. </w:t>
      </w:r>
      <w:r>
        <w:rPr>
          <w:rFonts w:ascii="Cambria" w:hAnsi="Cambria"/>
          <w:sz w:val="22"/>
          <w:szCs w:val="22"/>
        </w:rPr>
        <w:tab/>
      </w:r>
      <w:r w:rsidRPr="00AD1ECD">
        <w:rPr>
          <w:rFonts w:ascii="Cambria" w:hAnsi="Cambria"/>
          <w:sz w:val="22"/>
          <w:szCs w:val="22"/>
        </w:rPr>
        <w:t>Odstąpienie od umowy powinno nastąpić w formie pisemnej pod rygorem nieważności takiego oświadczenia i powinno zawierać uzasadnienie.</w:t>
      </w:r>
    </w:p>
    <w:p w:rsidR="00F5643F" w:rsidRPr="00AD1ECD" w:rsidRDefault="00F5643F" w:rsidP="00F5643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5. </w:t>
      </w:r>
      <w:r>
        <w:rPr>
          <w:rFonts w:ascii="Cambria" w:hAnsi="Cambria"/>
          <w:sz w:val="22"/>
          <w:szCs w:val="22"/>
        </w:rPr>
        <w:tab/>
      </w:r>
      <w:r w:rsidRPr="00AD1ECD">
        <w:rPr>
          <w:rFonts w:ascii="Cambria" w:hAnsi="Cambria"/>
          <w:sz w:val="22"/>
          <w:szCs w:val="22"/>
        </w:rPr>
        <w:t>W przypadku odstąpienia od umowy przez Zamawiającego Wykonawca zobowiązany jest:</w:t>
      </w:r>
    </w:p>
    <w:p w:rsidR="00F5643F" w:rsidRPr="00AD1ECD" w:rsidRDefault="00F5643F" w:rsidP="00F5643F">
      <w:pPr>
        <w:pStyle w:val="Tekstprzypisudolnego"/>
        <w:numPr>
          <w:ilvl w:val="1"/>
          <w:numId w:val="7"/>
        </w:numPr>
        <w:spacing w:line="276" w:lineRule="auto"/>
        <w:ind w:left="567" w:hanging="284"/>
        <w:jc w:val="both"/>
        <w:rPr>
          <w:rFonts w:ascii="Cambria" w:hAnsi="Cambria"/>
          <w:sz w:val="22"/>
          <w:szCs w:val="22"/>
        </w:rPr>
      </w:pPr>
      <w:r w:rsidRPr="00AD1ECD">
        <w:rPr>
          <w:rFonts w:ascii="Cambria" w:hAnsi="Cambria"/>
          <w:sz w:val="22"/>
          <w:szCs w:val="22"/>
        </w:rPr>
        <w:lastRenderedPageBreak/>
        <w:t>w terminie 7 dni od daty odstąpienia od umowy Wykonawca przy udziale Zamawiającego sporządzi szczegółowy protokół inwentaryzacji wykonanego na dzień odstąpienia od umowy zakresu robót,</w:t>
      </w:r>
    </w:p>
    <w:p w:rsidR="00F5643F" w:rsidRPr="00AD1ECD" w:rsidRDefault="00F5643F" w:rsidP="00F5643F">
      <w:pPr>
        <w:pStyle w:val="Tekstprzypisudolnego"/>
        <w:numPr>
          <w:ilvl w:val="1"/>
          <w:numId w:val="7"/>
        </w:numPr>
        <w:spacing w:line="276" w:lineRule="auto"/>
        <w:ind w:left="567" w:hanging="284"/>
        <w:jc w:val="both"/>
        <w:rPr>
          <w:rFonts w:ascii="Cambria" w:hAnsi="Cambria"/>
          <w:sz w:val="22"/>
          <w:szCs w:val="22"/>
        </w:rPr>
      </w:pPr>
      <w:r w:rsidRPr="00AD1ECD">
        <w:rPr>
          <w:rFonts w:ascii="Cambria" w:hAnsi="Cambria"/>
          <w:sz w:val="22"/>
          <w:szCs w:val="22"/>
        </w:rPr>
        <w:t>zabezpieczyć przerwane roboty w zakresie obustronnie uzgodnionym na swój koszt,</w:t>
      </w:r>
    </w:p>
    <w:p w:rsidR="00F5643F" w:rsidRPr="00AD1ECD" w:rsidRDefault="00F5643F" w:rsidP="00F5643F">
      <w:pPr>
        <w:pStyle w:val="Tekstprzypisudolnego"/>
        <w:spacing w:line="276" w:lineRule="auto"/>
        <w:ind w:left="284" w:hanging="284"/>
        <w:jc w:val="both"/>
        <w:rPr>
          <w:rFonts w:ascii="Cambria" w:hAnsi="Cambria"/>
          <w:sz w:val="22"/>
          <w:szCs w:val="22"/>
        </w:rPr>
      </w:pPr>
      <w:r w:rsidRPr="00AD1ECD">
        <w:rPr>
          <w:rFonts w:ascii="Cambria" w:hAnsi="Cambria"/>
          <w:sz w:val="22"/>
          <w:szCs w:val="22"/>
        </w:rPr>
        <w:t xml:space="preserve">6. </w:t>
      </w:r>
      <w:r>
        <w:rPr>
          <w:rFonts w:ascii="Cambria" w:hAnsi="Cambria"/>
          <w:sz w:val="22"/>
          <w:szCs w:val="22"/>
        </w:rPr>
        <w:tab/>
      </w:r>
      <w:r w:rsidRPr="00AD1ECD">
        <w:rPr>
          <w:rFonts w:ascii="Cambria" w:hAnsi="Cambria"/>
          <w:sz w:val="22"/>
          <w:szCs w:val="22"/>
        </w:rPr>
        <w:t>Zamawiający w razie odstąpienia od umowy z przyczyn, za które Wykonawca nie odpowiada, zobowiązany jest do:</w:t>
      </w:r>
    </w:p>
    <w:p w:rsidR="00F5643F" w:rsidRPr="00AD1ECD" w:rsidRDefault="00F5643F" w:rsidP="00F5643F">
      <w:pPr>
        <w:pStyle w:val="Tekstprzypisudolnego"/>
        <w:numPr>
          <w:ilvl w:val="0"/>
          <w:numId w:val="2"/>
        </w:numPr>
        <w:tabs>
          <w:tab w:val="clear" w:pos="480"/>
        </w:tabs>
        <w:spacing w:line="276" w:lineRule="auto"/>
        <w:ind w:left="567" w:hanging="284"/>
        <w:jc w:val="both"/>
        <w:rPr>
          <w:rFonts w:ascii="Cambria" w:hAnsi="Cambria"/>
          <w:sz w:val="22"/>
          <w:szCs w:val="22"/>
        </w:rPr>
      </w:pPr>
      <w:r w:rsidRPr="00AD1ECD">
        <w:rPr>
          <w:rFonts w:ascii="Cambria" w:hAnsi="Cambria"/>
          <w:sz w:val="22"/>
          <w:szCs w:val="22"/>
        </w:rPr>
        <w:t>dokonania odbioru robót przerwanych oraz do zapłaty wynagrodzenia za roboty, które zostały wykonane do dnia odstąpienia,</w:t>
      </w:r>
    </w:p>
    <w:p w:rsidR="00F5643F" w:rsidRPr="00AD1ECD" w:rsidRDefault="00F5643F" w:rsidP="00F5643F">
      <w:pPr>
        <w:pStyle w:val="Tekstprzypisudolnego"/>
        <w:numPr>
          <w:ilvl w:val="0"/>
          <w:numId w:val="2"/>
        </w:numPr>
        <w:tabs>
          <w:tab w:val="clear" w:pos="480"/>
        </w:tabs>
        <w:spacing w:line="276" w:lineRule="auto"/>
        <w:ind w:left="567" w:hanging="284"/>
        <w:jc w:val="both"/>
        <w:rPr>
          <w:rFonts w:ascii="Cambria" w:hAnsi="Cambria"/>
          <w:sz w:val="22"/>
          <w:szCs w:val="22"/>
        </w:rPr>
      </w:pPr>
      <w:r w:rsidRPr="00AD1ECD">
        <w:rPr>
          <w:rFonts w:ascii="Cambria" w:hAnsi="Cambria"/>
          <w:sz w:val="22"/>
          <w:szCs w:val="22"/>
        </w:rPr>
        <w:t>przejęcia od Wykonawcy pod swój dozór terenu budowy, po odbiorze robót przerwanych  i</w:t>
      </w:r>
      <w:r>
        <w:rPr>
          <w:rFonts w:ascii="Cambria" w:hAnsi="Cambria"/>
          <w:sz w:val="22"/>
          <w:szCs w:val="22"/>
        </w:rPr>
        <w:t> </w:t>
      </w:r>
      <w:r w:rsidRPr="00AD1ECD">
        <w:rPr>
          <w:rFonts w:ascii="Cambria" w:hAnsi="Cambria"/>
          <w:sz w:val="22"/>
          <w:szCs w:val="22"/>
        </w:rPr>
        <w:t>zabezpieczających.</w:t>
      </w:r>
    </w:p>
    <w:p w:rsidR="001411AC" w:rsidRPr="00AD1ECD" w:rsidRDefault="001411AC" w:rsidP="00F4278F">
      <w:pPr>
        <w:pStyle w:val="Tekstprzypisudolnego"/>
        <w:spacing w:line="276" w:lineRule="auto"/>
        <w:ind w:left="284" w:hanging="284"/>
        <w:jc w:val="center"/>
        <w:rPr>
          <w:rFonts w:ascii="Cambria" w:hAnsi="Cambria"/>
          <w:bCs/>
          <w:sz w:val="22"/>
          <w:szCs w:val="22"/>
        </w:rPr>
      </w:pPr>
    </w:p>
    <w:p w:rsidR="001411AC" w:rsidRPr="00AD1ECD" w:rsidRDefault="00304617" w:rsidP="00802A24">
      <w:pPr>
        <w:pStyle w:val="Tekstprzypisudolnego"/>
        <w:spacing w:line="276" w:lineRule="auto"/>
        <w:jc w:val="center"/>
        <w:rPr>
          <w:rFonts w:ascii="Cambria" w:hAnsi="Cambria"/>
          <w:b/>
          <w:bCs/>
          <w:sz w:val="22"/>
          <w:szCs w:val="22"/>
        </w:rPr>
      </w:pPr>
      <w:r>
        <w:rPr>
          <w:rFonts w:ascii="Cambria" w:hAnsi="Cambria"/>
          <w:b/>
          <w:bCs/>
          <w:sz w:val="22"/>
          <w:szCs w:val="22"/>
        </w:rPr>
        <w:t>§ 12</w:t>
      </w:r>
    </w:p>
    <w:p w:rsidR="001411AC" w:rsidRPr="00AD1ECD" w:rsidRDefault="001411AC" w:rsidP="00802A24">
      <w:pPr>
        <w:pStyle w:val="Tekstprzypisudolnego"/>
        <w:spacing w:line="276" w:lineRule="auto"/>
        <w:jc w:val="center"/>
        <w:rPr>
          <w:rFonts w:ascii="Cambria" w:hAnsi="Cambria"/>
          <w:b/>
          <w:bCs/>
          <w:sz w:val="22"/>
          <w:szCs w:val="22"/>
        </w:rPr>
      </w:pPr>
      <w:r w:rsidRPr="00AD1ECD">
        <w:rPr>
          <w:rFonts w:ascii="Cambria" w:hAnsi="Cambria"/>
          <w:b/>
          <w:bCs/>
          <w:sz w:val="22"/>
          <w:szCs w:val="22"/>
        </w:rPr>
        <w:t>Gwarancja jakości i rękojmia za wady</w:t>
      </w:r>
    </w:p>
    <w:p w:rsidR="00802A24" w:rsidRDefault="001411AC" w:rsidP="00CB40E5">
      <w:pPr>
        <w:pStyle w:val="Tekstprzypisudolnego"/>
        <w:numPr>
          <w:ilvl w:val="1"/>
          <w:numId w:val="23"/>
        </w:numPr>
        <w:spacing w:line="276" w:lineRule="auto"/>
        <w:ind w:left="426" w:hanging="426"/>
        <w:jc w:val="both"/>
        <w:rPr>
          <w:rFonts w:ascii="Cambria" w:hAnsi="Cambria"/>
          <w:sz w:val="22"/>
          <w:szCs w:val="22"/>
        </w:rPr>
      </w:pPr>
      <w:r w:rsidRPr="00802A24">
        <w:rPr>
          <w:rFonts w:ascii="Cambria" w:hAnsi="Cambria"/>
          <w:sz w:val="22"/>
          <w:szCs w:val="22"/>
        </w:rPr>
        <w:t>Wykonawca udziela Zamawiającemu gwarancji jakości na wykonany przedmiot umowy  na okres……….. miesięcy licząc od daty podpisania bezusterkowego protokołu odbioru  końcowego przedmiotu umowy. W dniu odbioru końcowego przedmiotu umowy Wykonawca wystawi kartę gwarancyjną według w</w:t>
      </w:r>
      <w:r w:rsidR="00A85C95">
        <w:rPr>
          <w:rFonts w:ascii="Cambria" w:hAnsi="Cambria"/>
          <w:sz w:val="22"/>
          <w:szCs w:val="22"/>
        </w:rPr>
        <w:t>zoru stanowiącego załącznik nr …..</w:t>
      </w:r>
      <w:r w:rsidRPr="00802A24">
        <w:rPr>
          <w:rFonts w:ascii="Cambria" w:hAnsi="Cambria"/>
          <w:sz w:val="22"/>
          <w:szCs w:val="22"/>
        </w:rPr>
        <w:t xml:space="preserve"> do Umowy. </w:t>
      </w:r>
    </w:p>
    <w:p w:rsidR="001411AC" w:rsidRPr="00802A24" w:rsidRDefault="001411AC" w:rsidP="00CB40E5">
      <w:pPr>
        <w:pStyle w:val="Tekstprzypisudolnego"/>
        <w:numPr>
          <w:ilvl w:val="1"/>
          <w:numId w:val="23"/>
        </w:numPr>
        <w:spacing w:line="276" w:lineRule="auto"/>
        <w:ind w:left="426" w:hanging="426"/>
        <w:jc w:val="both"/>
        <w:rPr>
          <w:rFonts w:ascii="Cambria" w:hAnsi="Cambria"/>
          <w:sz w:val="22"/>
          <w:szCs w:val="22"/>
        </w:rPr>
      </w:pPr>
      <w:r w:rsidRPr="00802A24">
        <w:rPr>
          <w:rFonts w:ascii="Cambria" w:hAnsi="Cambria"/>
          <w:sz w:val="22"/>
          <w:szCs w:val="22"/>
        </w:rPr>
        <w:t>W przypadku ujawnienia w okresie gwarancji wad lub usterek, Zamawiający poinformuje o tym Wykonawcę na piśmie, wyznaczając termin ich usunięcia.</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Wykonawca zobowiązuje się usunąć na swój koszt wady i usterki stwierdzone w przedmiocie niniejszej umowy w okresie gwarancji w terminach wyznaczonych przez Zamawiającego.</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W przypadku, gdy Wykonawca nie dotrzyma terminu usunięcia wad i usterek określonego w</w:t>
      </w:r>
      <w:r w:rsidR="00802A24">
        <w:rPr>
          <w:rFonts w:ascii="Cambria" w:hAnsi="Cambria"/>
          <w:sz w:val="22"/>
          <w:szCs w:val="22"/>
        </w:rPr>
        <w:t> </w:t>
      </w:r>
      <w:r w:rsidRPr="00AD1ECD">
        <w:rPr>
          <w:rFonts w:ascii="Cambria" w:hAnsi="Cambria"/>
          <w:sz w:val="22"/>
          <w:szCs w:val="22"/>
        </w:rPr>
        <w:t>ust. 3, Zamawiającemu przysługuje prawo dokonania naprawy na koszt Wykonawcy przez zatrudnienie strony trzeciej, bez utraty praw wynikających z tytułu gwarancji jakości.</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t>
      </w:r>
      <w:r w:rsidR="00180FD7" w:rsidRPr="00AD1ECD">
        <w:rPr>
          <w:rFonts w:ascii="Cambria" w:hAnsi="Cambria"/>
          <w:sz w:val="22"/>
          <w:szCs w:val="22"/>
        </w:rPr>
        <w:t>wie Wykonawcy i na jego koszt i </w:t>
      </w:r>
      <w:r w:rsidRPr="00AD1ECD">
        <w:rPr>
          <w:rFonts w:ascii="Cambria" w:hAnsi="Cambria"/>
          <w:sz w:val="22"/>
          <w:szCs w:val="22"/>
        </w:rPr>
        <w:t xml:space="preserve">ryzyko co nie zwalnia Wykonawcy z odpowiedzialności z tytułu gwarancji jakości. </w:t>
      </w:r>
    </w:p>
    <w:p w:rsidR="001411AC" w:rsidRPr="00AD1ECD" w:rsidRDefault="001411AC" w:rsidP="00F4278F">
      <w:pPr>
        <w:pStyle w:val="Tekstprzypisudolnego"/>
        <w:numPr>
          <w:ilvl w:val="1"/>
          <w:numId w:val="23"/>
        </w:numPr>
        <w:spacing w:line="276" w:lineRule="auto"/>
        <w:ind w:left="426" w:hanging="426"/>
        <w:jc w:val="both"/>
        <w:rPr>
          <w:rFonts w:ascii="Cambria" w:hAnsi="Cambria"/>
          <w:sz w:val="22"/>
          <w:szCs w:val="22"/>
        </w:rPr>
      </w:pPr>
      <w:r w:rsidRPr="00AD1ECD">
        <w:rPr>
          <w:rFonts w:ascii="Cambria" w:hAnsi="Cambria"/>
          <w:sz w:val="22"/>
          <w:szCs w:val="22"/>
        </w:rPr>
        <w:t xml:space="preserve">Zamawiający ma prawo wykonywać uprawnienia z tytułu gwarancji jakości także po upływie okresu gwarancji jakości jeżeli wada została ujawniona w okresie gwarancji jakości. </w:t>
      </w:r>
    </w:p>
    <w:p w:rsidR="001411AC" w:rsidRPr="00AD1ECD" w:rsidRDefault="001411AC" w:rsidP="00F4278F">
      <w:pPr>
        <w:pStyle w:val="Tekstprzypisudolnego"/>
        <w:spacing w:line="276" w:lineRule="auto"/>
        <w:ind w:left="426" w:hanging="426"/>
        <w:jc w:val="both"/>
        <w:rPr>
          <w:rFonts w:ascii="Cambria" w:hAnsi="Cambria"/>
          <w:bCs/>
          <w:sz w:val="22"/>
          <w:szCs w:val="22"/>
        </w:rPr>
      </w:pPr>
      <w:r w:rsidRPr="00AD1ECD">
        <w:rPr>
          <w:rFonts w:ascii="Cambria" w:hAnsi="Cambria"/>
          <w:bCs/>
          <w:sz w:val="22"/>
          <w:szCs w:val="22"/>
        </w:rPr>
        <w:t xml:space="preserve">7. </w:t>
      </w:r>
      <w:r w:rsidRPr="00AD1ECD">
        <w:rPr>
          <w:rFonts w:ascii="Cambria" w:hAnsi="Cambria"/>
          <w:bCs/>
          <w:sz w:val="22"/>
          <w:szCs w:val="22"/>
        </w:rPr>
        <w:tab/>
        <w:t>Strony ustalają, że okres rękojmi za wady przedmiotu umowy wynosi ……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w:t>
      </w:r>
      <w:r w:rsidR="00802A24">
        <w:rPr>
          <w:rFonts w:ascii="Cambria" w:hAnsi="Cambria"/>
          <w:bCs/>
          <w:sz w:val="22"/>
          <w:szCs w:val="22"/>
        </w:rPr>
        <w:t xml:space="preserve"> </w:t>
      </w:r>
      <w:r w:rsidRPr="00AD1ECD">
        <w:rPr>
          <w:rFonts w:ascii="Cambria" w:hAnsi="Cambria"/>
          <w:bCs/>
          <w:sz w:val="22"/>
          <w:szCs w:val="22"/>
        </w:rPr>
        <w:t>§</w:t>
      </w:r>
      <w:r w:rsidR="00802A24">
        <w:rPr>
          <w:rFonts w:ascii="Cambria" w:hAnsi="Cambria"/>
          <w:bCs/>
          <w:sz w:val="22"/>
          <w:szCs w:val="22"/>
        </w:rPr>
        <w:t xml:space="preserve"> </w:t>
      </w:r>
      <w:r w:rsidRPr="00AD1ECD">
        <w:rPr>
          <w:rFonts w:ascii="Cambria" w:hAnsi="Cambria"/>
          <w:bCs/>
          <w:sz w:val="22"/>
          <w:szCs w:val="22"/>
        </w:rPr>
        <w:t>2 k.c.</w:t>
      </w:r>
    </w:p>
    <w:p w:rsidR="001411AC" w:rsidRPr="00AD1ECD" w:rsidRDefault="001411AC" w:rsidP="00F4278F">
      <w:pPr>
        <w:pStyle w:val="Tekstprzypisudolnego"/>
        <w:spacing w:line="276" w:lineRule="auto"/>
        <w:jc w:val="center"/>
        <w:rPr>
          <w:rFonts w:ascii="Cambria" w:hAnsi="Cambria"/>
          <w:bCs/>
          <w:sz w:val="22"/>
          <w:szCs w:val="22"/>
        </w:rPr>
      </w:pPr>
    </w:p>
    <w:p w:rsidR="001411AC" w:rsidRPr="00AD1ECD" w:rsidRDefault="00304617" w:rsidP="00F4278F">
      <w:pPr>
        <w:pStyle w:val="Tekstprzypisudolnego"/>
        <w:spacing w:line="276" w:lineRule="auto"/>
        <w:jc w:val="center"/>
        <w:rPr>
          <w:rFonts w:ascii="Cambria" w:hAnsi="Cambria"/>
          <w:bCs/>
          <w:sz w:val="22"/>
          <w:szCs w:val="22"/>
        </w:rPr>
      </w:pPr>
      <w:r>
        <w:rPr>
          <w:rFonts w:ascii="Cambria" w:hAnsi="Cambria"/>
          <w:bCs/>
          <w:sz w:val="22"/>
          <w:szCs w:val="22"/>
        </w:rPr>
        <w:t>§ 13</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Zabezpieczenie należytego wykonania Umowy.</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Wykonawca wnosi zabezpieczenie należytego wykonania umowy w wysokości ................. PLN (słownie) ....................................................................................</w:t>
      </w:r>
      <w:r w:rsidR="006C5D5B">
        <w:rPr>
          <w:rFonts w:ascii="Cambria" w:hAnsi="Cambria"/>
          <w:sz w:val="22"/>
          <w:szCs w:val="22"/>
        </w:rPr>
        <w:t>......................................................................................</w:t>
      </w:r>
      <w:r w:rsidRPr="00AD1ECD">
        <w:rPr>
          <w:rFonts w:ascii="Cambria" w:hAnsi="Cambria"/>
          <w:sz w:val="22"/>
          <w:szCs w:val="22"/>
        </w:rPr>
        <w:t>..,</w:t>
      </w:r>
    </w:p>
    <w:p w:rsidR="001411AC" w:rsidRPr="00AD1ECD" w:rsidRDefault="001411AC" w:rsidP="006C5D5B">
      <w:pPr>
        <w:pStyle w:val="Tekstprzypisudolnego"/>
        <w:spacing w:line="276" w:lineRule="auto"/>
        <w:ind w:left="284"/>
        <w:jc w:val="both"/>
        <w:rPr>
          <w:rFonts w:ascii="Cambria" w:hAnsi="Cambria"/>
          <w:sz w:val="22"/>
          <w:szCs w:val="22"/>
        </w:rPr>
      </w:pPr>
      <w:r w:rsidRPr="00AD1ECD">
        <w:rPr>
          <w:rFonts w:ascii="Cambria" w:hAnsi="Cambria"/>
          <w:sz w:val="22"/>
          <w:szCs w:val="22"/>
        </w:rPr>
        <w:t>stanowiącej 5 % wartości umowy,  w formie ……………............................................</w:t>
      </w:r>
      <w:r w:rsidR="006C5D5B">
        <w:rPr>
          <w:rFonts w:ascii="Cambria" w:hAnsi="Cambria"/>
          <w:sz w:val="22"/>
          <w:szCs w:val="22"/>
        </w:rPr>
        <w:t>.......................................</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Zabezpieczenie służy pokryciu roszczeń  z tytułu niewykonania lub nienależytego wykonania Umowy.</w:t>
      </w:r>
    </w:p>
    <w:p w:rsidR="001411AC" w:rsidRPr="00AD1ECD" w:rsidRDefault="001411AC" w:rsidP="006C5D5B">
      <w:pPr>
        <w:pStyle w:val="Tekstprzypisudolnego"/>
        <w:numPr>
          <w:ilvl w:val="0"/>
          <w:numId w:val="18"/>
        </w:numPr>
        <w:spacing w:line="276" w:lineRule="auto"/>
        <w:ind w:left="284" w:hanging="284"/>
        <w:jc w:val="both"/>
        <w:rPr>
          <w:rFonts w:ascii="Cambria" w:hAnsi="Cambria"/>
          <w:sz w:val="22"/>
          <w:szCs w:val="22"/>
        </w:rPr>
      </w:pPr>
      <w:r w:rsidRPr="00AD1ECD">
        <w:rPr>
          <w:rFonts w:ascii="Cambria" w:hAnsi="Cambria"/>
          <w:sz w:val="22"/>
          <w:szCs w:val="22"/>
        </w:rPr>
        <w:t>Strony postanawiają, że 30 % wniesionego zabezpieczenia należytego wykonania umowy jest przeznaczone na zabezpieczenie roszczeń z tytułu rękojmi za wady</w:t>
      </w:r>
      <w:r w:rsidR="00C202B5">
        <w:rPr>
          <w:rFonts w:ascii="Cambria" w:hAnsi="Cambria"/>
          <w:sz w:val="22"/>
          <w:szCs w:val="22"/>
        </w:rPr>
        <w:t xml:space="preserve"> lub gwarancji</w:t>
      </w:r>
      <w:r w:rsidRPr="00AD1ECD">
        <w:rPr>
          <w:rFonts w:ascii="Cambria" w:hAnsi="Cambria"/>
          <w:sz w:val="22"/>
          <w:szCs w:val="22"/>
        </w:rPr>
        <w:t xml:space="preserve"> i zwracane </w:t>
      </w:r>
      <w:r w:rsidRPr="00AD1ECD">
        <w:rPr>
          <w:rFonts w:ascii="Cambria" w:hAnsi="Cambria"/>
          <w:sz w:val="22"/>
          <w:szCs w:val="22"/>
        </w:rPr>
        <w:lastRenderedPageBreak/>
        <w:t>w ciągu 15 dni po upływie okresu rękojmi za wady</w:t>
      </w:r>
      <w:r w:rsidR="00C202B5">
        <w:rPr>
          <w:rFonts w:ascii="Cambria" w:hAnsi="Cambria"/>
          <w:sz w:val="22"/>
          <w:szCs w:val="22"/>
        </w:rPr>
        <w:t xml:space="preserve"> lub gwarancji</w:t>
      </w:r>
      <w:r w:rsidRPr="00AD1ECD">
        <w:rPr>
          <w:rFonts w:ascii="Cambria" w:hAnsi="Cambria"/>
          <w:sz w:val="22"/>
          <w:szCs w:val="22"/>
        </w:rPr>
        <w:t>, zaś 70 % wniesionego zabezpieczenia jako gwarancja zgodnego z umową wykonania robót i zwolniona zostanie w ciągu 30 dni od dnia podpisania bezusterkowego protokołu odbioru i uznania przez Zamawiającego zamówienia za należycie wykonane.</w:t>
      </w:r>
    </w:p>
    <w:p w:rsidR="006C5D5B" w:rsidRDefault="006C5D5B" w:rsidP="00F4278F">
      <w:pPr>
        <w:pStyle w:val="Tekstprzypisudolnego"/>
        <w:spacing w:line="276" w:lineRule="auto"/>
        <w:jc w:val="center"/>
        <w:rPr>
          <w:rFonts w:ascii="Cambria" w:hAnsi="Cambria"/>
          <w:sz w:val="22"/>
          <w:szCs w:val="22"/>
        </w:rPr>
      </w:pPr>
    </w:p>
    <w:p w:rsidR="001411AC" w:rsidRPr="00AD1ECD" w:rsidRDefault="00304617" w:rsidP="00F4278F">
      <w:pPr>
        <w:pStyle w:val="Tekstprzypisudolnego"/>
        <w:spacing w:line="276" w:lineRule="auto"/>
        <w:jc w:val="center"/>
        <w:rPr>
          <w:rFonts w:ascii="Cambria" w:hAnsi="Cambria"/>
          <w:b/>
          <w:sz w:val="22"/>
          <w:szCs w:val="22"/>
        </w:rPr>
      </w:pPr>
      <w:r>
        <w:rPr>
          <w:rFonts w:ascii="Cambria" w:hAnsi="Cambria"/>
          <w:b/>
          <w:sz w:val="22"/>
          <w:szCs w:val="22"/>
        </w:rPr>
        <w:t>§ 14</w:t>
      </w:r>
    </w:p>
    <w:p w:rsidR="001411AC" w:rsidRDefault="001411AC" w:rsidP="00F4278F">
      <w:pPr>
        <w:pStyle w:val="Tekstprzypisudolnego"/>
        <w:spacing w:line="276" w:lineRule="auto"/>
        <w:jc w:val="center"/>
        <w:rPr>
          <w:rFonts w:ascii="Cambria" w:hAnsi="Cambria"/>
          <w:b/>
          <w:sz w:val="22"/>
          <w:szCs w:val="22"/>
        </w:rPr>
      </w:pPr>
      <w:r w:rsidRPr="00AD1ECD">
        <w:rPr>
          <w:rFonts w:ascii="Cambria" w:hAnsi="Cambria"/>
          <w:b/>
          <w:sz w:val="22"/>
          <w:szCs w:val="22"/>
        </w:rPr>
        <w:t>Ubezpieczenie Wykonawcy</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Fonts w:ascii="Cambria" w:hAnsi="Cambria"/>
          <w:sz w:val="22"/>
          <w:szCs w:val="22"/>
        </w:rPr>
      </w:pPr>
      <w:r w:rsidRPr="00551B6B">
        <w:rPr>
          <w:rStyle w:val="Teksttreci"/>
          <w:rFonts w:ascii="Cambria" w:hAnsi="Cambria"/>
          <w:color w:val="000000"/>
          <w:sz w:val="22"/>
          <w:szCs w:val="22"/>
        </w:rPr>
        <w:t>Wykonawca zobowiązany jest do zawarcia na własny koszt odpowiednich umów ubezpieczenia z tytułu szkód, które mogą zaistnieć w związku z określonymi zdarzeniami losowymi, oraz od odpowiedzialności cywilnej na czas realizacji robót objętych umową.</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hanging="284"/>
        <w:rPr>
          <w:rFonts w:ascii="Cambria" w:hAnsi="Cambria"/>
          <w:sz w:val="22"/>
          <w:szCs w:val="22"/>
        </w:rPr>
      </w:pPr>
      <w:r w:rsidRPr="00551B6B">
        <w:rPr>
          <w:rStyle w:val="Teksttreci"/>
          <w:rFonts w:ascii="Cambria" w:hAnsi="Cambria"/>
          <w:color w:val="000000"/>
          <w:sz w:val="22"/>
          <w:szCs w:val="22"/>
        </w:rPr>
        <w:t>Ubezpieczeniu podlegają w szczególności:</w:t>
      </w:r>
    </w:p>
    <w:p w:rsidR="00197D6E" w:rsidRPr="00551B6B" w:rsidRDefault="00197D6E" w:rsidP="00197D6E">
      <w:pPr>
        <w:pStyle w:val="Teksttreci1"/>
        <w:numPr>
          <w:ilvl w:val="0"/>
          <w:numId w:val="51"/>
        </w:numPr>
        <w:shd w:val="clear" w:color="auto" w:fill="auto"/>
        <w:spacing w:before="0" w:after="0" w:line="278" w:lineRule="exact"/>
        <w:ind w:left="567" w:right="20" w:hanging="284"/>
        <w:rPr>
          <w:rFonts w:ascii="Cambria" w:hAnsi="Cambria"/>
          <w:sz w:val="22"/>
          <w:szCs w:val="22"/>
        </w:rPr>
      </w:pPr>
      <w:r w:rsidRPr="00551B6B">
        <w:rPr>
          <w:rStyle w:val="Teksttreci"/>
          <w:rFonts w:ascii="Cambria" w:hAnsi="Cambria"/>
          <w:color w:val="000000"/>
          <w:sz w:val="22"/>
          <w:szCs w:val="22"/>
        </w:rPr>
        <w:t>roboty objęte umową, urządzenia oraz wszelkie mienie ruchome związane bezpośrednio               z wykonawstwem robót,</w:t>
      </w:r>
    </w:p>
    <w:p w:rsidR="00197D6E" w:rsidRPr="00551B6B" w:rsidRDefault="00197D6E" w:rsidP="00197D6E">
      <w:pPr>
        <w:pStyle w:val="Teksttreci1"/>
        <w:numPr>
          <w:ilvl w:val="0"/>
          <w:numId w:val="51"/>
        </w:numPr>
        <w:shd w:val="clear" w:color="auto" w:fill="auto"/>
        <w:spacing w:before="0" w:after="0" w:line="278" w:lineRule="exact"/>
        <w:ind w:left="567" w:right="20" w:hanging="284"/>
        <w:rPr>
          <w:rFonts w:ascii="Cambria" w:hAnsi="Cambria"/>
          <w:sz w:val="22"/>
          <w:szCs w:val="22"/>
        </w:rPr>
      </w:pPr>
      <w:r w:rsidRPr="00551B6B">
        <w:rPr>
          <w:rStyle w:val="Teksttreci"/>
          <w:rFonts w:ascii="Cambria" w:hAnsi="Cambria"/>
          <w:color w:val="000000"/>
          <w:sz w:val="22"/>
          <w:szCs w:val="22"/>
        </w:rPr>
        <w:t>odpowiedzialność cywilna za szkody dotyczące pracowników, osób trzecich oraz następstwa nieszczęśliwych wypadków dotyczące pracowników a powstałe w związku z prowadzonymi robotami, w tym także ruchem pojazdów mechanicznych.</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Style w:val="Teksttreci"/>
          <w:rFonts w:ascii="Cambria" w:hAnsi="Cambria"/>
          <w:sz w:val="22"/>
          <w:szCs w:val="22"/>
          <w:shd w:val="clear" w:color="auto" w:fill="auto"/>
        </w:rPr>
      </w:pPr>
      <w:r w:rsidRPr="00551B6B">
        <w:rPr>
          <w:rStyle w:val="Teksttreci"/>
          <w:rFonts w:ascii="Cambria" w:hAnsi="Cambria"/>
          <w:color w:val="000000"/>
          <w:sz w:val="22"/>
          <w:szCs w:val="22"/>
        </w:rPr>
        <w:t xml:space="preserve">Wykonawca </w:t>
      </w:r>
      <w:r w:rsidR="00F362AA">
        <w:rPr>
          <w:rStyle w:val="Teksttreci"/>
          <w:rFonts w:ascii="Cambria" w:hAnsi="Cambria"/>
          <w:color w:val="000000"/>
          <w:sz w:val="22"/>
          <w:szCs w:val="22"/>
        </w:rPr>
        <w:t>w terminie 3</w:t>
      </w:r>
      <w:r w:rsidRPr="00551B6B">
        <w:rPr>
          <w:rStyle w:val="Teksttreci"/>
          <w:rFonts w:ascii="Cambria" w:hAnsi="Cambria"/>
          <w:color w:val="000000"/>
          <w:sz w:val="22"/>
          <w:szCs w:val="22"/>
        </w:rPr>
        <w:t xml:space="preserve"> dni od dnia podpisania umowy przedłoży do wglądu Zamawiającego umowy ubezpieczenia o których mowa w ust 1.</w:t>
      </w:r>
    </w:p>
    <w:p w:rsidR="00197D6E" w:rsidRPr="00551B6B" w:rsidRDefault="00197D6E" w:rsidP="00197D6E">
      <w:pPr>
        <w:pStyle w:val="Teksttreci1"/>
        <w:numPr>
          <w:ilvl w:val="0"/>
          <w:numId w:val="50"/>
        </w:numPr>
        <w:shd w:val="clear" w:color="auto" w:fill="auto"/>
        <w:tabs>
          <w:tab w:val="left" w:pos="284"/>
        </w:tabs>
        <w:spacing w:before="0" w:after="0" w:line="278" w:lineRule="exact"/>
        <w:ind w:left="284" w:right="20" w:hanging="284"/>
        <w:rPr>
          <w:rFonts w:ascii="Cambria" w:hAnsi="Cambria"/>
          <w:sz w:val="22"/>
          <w:szCs w:val="22"/>
        </w:rPr>
      </w:pPr>
      <w:r w:rsidRPr="00551B6B">
        <w:rPr>
          <w:rStyle w:val="Teksttreci"/>
          <w:rFonts w:ascii="Cambria" w:hAnsi="Cambria"/>
          <w:color w:val="000000"/>
          <w:sz w:val="22"/>
          <w:szCs w:val="22"/>
        </w:rPr>
        <w:t>Zamawiający nie przekaże terenu budowy do czasu przedłożenia dokumentów, o których mowa w ust. 3. Zwłoka z tego tytułu będzie traktowana jako powstała z przyczyn zależnych od Wykonawcy  i nie może stanowić podstawy do zmiany terminu zakończenia robót.</w:t>
      </w: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b/>
        </w:rPr>
      </w:pPr>
    </w:p>
    <w:p w:rsidR="001411AC" w:rsidRPr="00AD1ECD" w:rsidRDefault="00304617" w:rsidP="00F4278F">
      <w:pPr>
        <w:pStyle w:val="Teksttreci0"/>
        <w:shd w:val="clear" w:color="auto" w:fill="auto"/>
        <w:tabs>
          <w:tab w:val="left" w:pos="404"/>
        </w:tabs>
        <w:spacing w:line="276" w:lineRule="auto"/>
        <w:ind w:right="20" w:firstLine="0"/>
        <w:jc w:val="center"/>
        <w:rPr>
          <w:rFonts w:ascii="Cambria" w:hAnsi="Cambria" w:cs="Times New Roman"/>
          <w:b/>
        </w:rPr>
      </w:pPr>
      <w:r>
        <w:rPr>
          <w:rFonts w:ascii="Cambria" w:hAnsi="Cambria" w:cs="Times New Roman"/>
          <w:b/>
        </w:rPr>
        <w:t>§ 15</w:t>
      </w:r>
    </w:p>
    <w:p w:rsidR="001411AC" w:rsidRPr="00AD1ECD"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AD1ECD">
        <w:rPr>
          <w:rFonts w:ascii="Cambria" w:hAnsi="Cambria" w:cs="Times New Roman"/>
          <w:b/>
        </w:rPr>
        <w:t>Zmiany umowy</w:t>
      </w:r>
    </w:p>
    <w:p w:rsidR="001411AC" w:rsidRPr="00AD1ECD" w:rsidRDefault="001411AC" w:rsidP="006C5D5B">
      <w:pPr>
        <w:pStyle w:val="Akapitzlist"/>
        <w:spacing w:line="276" w:lineRule="auto"/>
        <w:ind w:left="284" w:hanging="284"/>
        <w:contextualSpacing/>
        <w:jc w:val="both"/>
        <w:rPr>
          <w:rFonts w:ascii="Cambria" w:hAnsi="Cambria"/>
          <w:sz w:val="22"/>
          <w:szCs w:val="22"/>
        </w:rPr>
      </w:pPr>
      <w:r w:rsidRPr="00AD1ECD">
        <w:rPr>
          <w:rFonts w:ascii="Cambria" w:hAnsi="Cambria"/>
          <w:sz w:val="22"/>
          <w:szCs w:val="22"/>
        </w:rPr>
        <w:t xml:space="preserve">1. </w:t>
      </w:r>
      <w:r w:rsidR="006C5D5B">
        <w:rPr>
          <w:rFonts w:ascii="Cambria" w:hAnsi="Cambria"/>
          <w:sz w:val="22"/>
          <w:szCs w:val="22"/>
        </w:rPr>
        <w:tab/>
      </w:r>
      <w:r w:rsidRPr="00AD1ECD">
        <w:rPr>
          <w:rFonts w:ascii="Cambria" w:hAnsi="Cambria"/>
          <w:sz w:val="22"/>
          <w:szCs w:val="22"/>
        </w:rPr>
        <w:t>Zamawiający, poza możliwością zmiany zawa</w:t>
      </w:r>
      <w:r w:rsidR="002D6C25" w:rsidRPr="00AD1ECD">
        <w:rPr>
          <w:rFonts w:ascii="Cambria" w:hAnsi="Cambria"/>
          <w:sz w:val="22"/>
          <w:szCs w:val="22"/>
        </w:rPr>
        <w:t xml:space="preserve">rtej umowy na podstawie art. </w:t>
      </w:r>
      <w:r w:rsidR="00A4532C" w:rsidRPr="00AD1ECD">
        <w:rPr>
          <w:rFonts w:ascii="Cambria" w:hAnsi="Cambria"/>
          <w:sz w:val="22"/>
          <w:szCs w:val="22"/>
        </w:rPr>
        <w:t xml:space="preserve"> </w:t>
      </w:r>
      <w:r w:rsidR="002D6C25" w:rsidRPr="00AD1ECD">
        <w:rPr>
          <w:rFonts w:ascii="Cambria" w:hAnsi="Cambria"/>
          <w:sz w:val="22"/>
          <w:szCs w:val="22"/>
        </w:rPr>
        <w:t>455</w:t>
      </w:r>
      <w:r w:rsidRPr="00AD1ECD">
        <w:rPr>
          <w:rFonts w:ascii="Cambria" w:hAnsi="Cambria"/>
          <w:sz w:val="22"/>
          <w:szCs w:val="22"/>
        </w:rPr>
        <w:t xml:space="preserve"> ustawy </w:t>
      </w:r>
      <w:proofErr w:type="spellStart"/>
      <w:r w:rsidR="00482F9F">
        <w:rPr>
          <w:rFonts w:ascii="Cambria" w:hAnsi="Cambria"/>
          <w:sz w:val="22"/>
          <w:szCs w:val="22"/>
        </w:rPr>
        <w:t>Pzp</w:t>
      </w:r>
      <w:proofErr w:type="spellEnd"/>
      <w:r w:rsidRPr="00AD1ECD">
        <w:rPr>
          <w:rFonts w:ascii="Cambria" w:hAnsi="Cambria"/>
          <w:sz w:val="22"/>
          <w:szCs w:val="22"/>
        </w:rPr>
        <w:t>, przewiduje możliwość dokonywania zmian postanowień zawartej umowy, w stosunku do treści oferty, na podstawie której dokonano wyboru Wykonawcy, w następujących okolicznościach:</w:t>
      </w:r>
    </w:p>
    <w:p w:rsidR="001411AC" w:rsidRPr="00AD1ECD" w:rsidRDefault="001411AC" w:rsidP="006C5D5B">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1)  zmiana terminów wykonania umowy:</w:t>
      </w:r>
    </w:p>
    <w:p w:rsidR="001411AC" w:rsidRPr="00AD1ECD" w:rsidRDefault="001411AC" w:rsidP="006C5D5B">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 xml:space="preserve"> zmiany sp</w:t>
      </w:r>
      <w:r w:rsidR="00383AD8" w:rsidRPr="00AD1ECD">
        <w:rPr>
          <w:rFonts w:ascii="Cambria" w:hAnsi="Cambria"/>
          <w:sz w:val="22"/>
          <w:szCs w:val="22"/>
        </w:rPr>
        <w:t>owodowane nieprzewidzianymi w S</w:t>
      </w:r>
      <w:r w:rsidRPr="00AD1ECD">
        <w:rPr>
          <w:rFonts w:ascii="Cambria" w:hAnsi="Cambria"/>
          <w:sz w:val="22"/>
          <w:szCs w:val="22"/>
        </w:rPr>
        <w:t>WZ warunkami geologicznymi, archeologicznymi lub terenowymi, które spowodowały niezawinione i niemożliwe do uniknięcia przez Wykonawcę opóźnienie, w szczególności:</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w trakcie prowadzenia robót klęsk żywiołowych,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natrafienie w trakcie prowadzenia robót na niewypały i niewybuchy,</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wykonania wykopalisk archeologicznych,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odmiennych od przyjętych w dokumentacji projektowej warunków geologicznych,</w:t>
      </w:r>
    </w:p>
    <w:p w:rsidR="001411AC" w:rsidRPr="00AD1ECD" w:rsidRDefault="001411AC" w:rsidP="006C5D5B">
      <w:pPr>
        <w:pStyle w:val="Akapitzlist"/>
        <w:numPr>
          <w:ilvl w:val="0"/>
          <w:numId w:val="26"/>
        </w:numPr>
        <w:spacing w:line="276" w:lineRule="auto"/>
        <w:ind w:left="1276" w:hanging="283"/>
        <w:contextualSpacing/>
        <w:jc w:val="both"/>
        <w:rPr>
          <w:rFonts w:ascii="Cambria" w:hAnsi="Cambria"/>
          <w:sz w:val="22"/>
          <w:szCs w:val="22"/>
        </w:rPr>
      </w:pPr>
      <w:r w:rsidRPr="00AD1ECD">
        <w:rPr>
          <w:rFonts w:ascii="Cambria" w:hAnsi="Cambria"/>
          <w:sz w:val="22"/>
          <w:szCs w:val="22"/>
        </w:rPr>
        <w:t>wystąpienie odmiennych od przyjętych w dokumentacji projektowej warunków terenowych, w szczególności istnienie niezinwentaryzowanych lub błędnie zinwentaryzowanych obiektów budowlanych lub podziemnych urządzeń, instalacji lub obiektów infrastrukturalnych;</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będące następstwem okoliczności leżących po stronie Zamawiającego, które spowodowały niezawinione i niemożliwe do uniknięcia przez Wykonawcę opóźnienie, w szczególności:</w:t>
      </w:r>
    </w:p>
    <w:p w:rsidR="001411AC" w:rsidRPr="00AD1ECD" w:rsidRDefault="001411AC" w:rsidP="00F4278F">
      <w:pPr>
        <w:pStyle w:val="Akapitzlist"/>
        <w:numPr>
          <w:ilvl w:val="0"/>
          <w:numId w:val="27"/>
        </w:numPr>
        <w:spacing w:line="276" w:lineRule="auto"/>
        <w:ind w:left="1418" w:hanging="284"/>
        <w:contextualSpacing/>
        <w:jc w:val="both"/>
        <w:rPr>
          <w:rFonts w:ascii="Cambria" w:hAnsi="Cambria"/>
          <w:sz w:val="22"/>
          <w:szCs w:val="22"/>
        </w:rPr>
      </w:pPr>
      <w:r w:rsidRPr="00AD1ECD">
        <w:rPr>
          <w:rFonts w:ascii="Cambria" w:hAnsi="Cambria"/>
          <w:sz w:val="22"/>
          <w:szCs w:val="22"/>
        </w:rPr>
        <w:t>wstrzymanie robót przez Zamawiającego,</w:t>
      </w:r>
    </w:p>
    <w:p w:rsidR="001411AC" w:rsidRPr="00AD1ECD" w:rsidRDefault="001411AC" w:rsidP="00F4278F">
      <w:pPr>
        <w:pStyle w:val="Akapitzlist"/>
        <w:numPr>
          <w:ilvl w:val="0"/>
          <w:numId w:val="27"/>
        </w:numPr>
        <w:spacing w:line="276" w:lineRule="auto"/>
        <w:ind w:left="1418" w:hanging="284"/>
        <w:contextualSpacing/>
        <w:jc w:val="both"/>
        <w:rPr>
          <w:rFonts w:ascii="Cambria" w:hAnsi="Cambria"/>
          <w:sz w:val="22"/>
          <w:szCs w:val="22"/>
        </w:rPr>
      </w:pPr>
      <w:r w:rsidRPr="00AD1ECD">
        <w:rPr>
          <w:rFonts w:ascii="Cambria" w:hAnsi="Cambria"/>
          <w:sz w:val="22"/>
          <w:szCs w:val="22"/>
        </w:rPr>
        <w:t>konieczność usunięcia błędów lub wprowadzenia zmian w dokumentacji projektowej lub specyfikacji technicznej wykonania i odbioru robót,</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konieczność wykonania robót zamiennych lub zamówień dodatkowych;</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lastRenderedPageBreak/>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rsidR="001411AC" w:rsidRPr="00AD1ECD" w:rsidRDefault="001411AC" w:rsidP="00864230">
      <w:pPr>
        <w:pStyle w:val="Akapitzlist"/>
        <w:numPr>
          <w:ilvl w:val="0"/>
          <w:numId w:val="28"/>
        </w:numPr>
        <w:spacing w:line="276" w:lineRule="auto"/>
        <w:ind w:left="1276" w:hanging="284"/>
        <w:contextualSpacing/>
        <w:jc w:val="both"/>
        <w:rPr>
          <w:rFonts w:ascii="Cambria" w:hAnsi="Cambria"/>
          <w:sz w:val="22"/>
          <w:szCs w:val="22"/>
        </w:rPr>
      </w:pPr>
      <w:r w:rsidRPr="00AD1ECD">
        <w:rPr>
          <w:rFonts w:ascii="Cambria" w:hAnsi="Cambria"/>
          <w:sz w:val="22"/>
          <w:szCs w:val="22"/>
        </w:rPr>
        <w:t>przekroczenie zakreślonych przez prawo lub regulaminy, a jeśli takich regulacji nie ma - typowych w danych okolicznościach, terminów wydawania przez organy administracji lub inne podmioty decyzji, zezwoleń, uzgodnień itp.,</w:t>
      </w:r>
    </w:p>
    <w:p w:rsidR="001411AC" w:rsidRPr="00AD1ECD" w:rsidRDefault="001411AC" w:rsidP="00864230">
      <w:pPr>
        <w:pStyle w:val="Akapitzlist"/>
        <w:numPr>
          <w:ilvl w:val="0"/>
          <w:numId w:val="28"/>
        </w:numPr>
        <w:spacing w:line="276" w:lineRule="auto"/>
        <w:ind w:left="1276" w:hanging="284"/>
        <w:contextualSpacing/>
        <w:jc w:val="both"/>
        <w:rPr>
          <w:rFonts w:ascii="Cambria" w:hAnsi="Cambria"/>
          <w:sz w:val="22"/>
          <w:szCs w:val="22"/>
        </w:rPr>
      </w:pPr>
      <w:r w:rsidRPr="00AD1ECD">
        <w:rPr>
          <w:rFonts w:ascii="Cambria" w:hAnsi="Cambri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zmiany spowodowane przez zagrożenie wpływające na bezpieczeństwo życia, zdrowia, mienia, 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rsidR="001411AC" w:rsidRPr="00AD1ECD" w:rsidRDefault="001411AC" w:rsidP="00864230">
      <w:pPr>
        <w:pStyle w:val="Akapitzlist"/>
        <w:numPr>
          <w:ilvl w:val="1"/>
          <w:numId w:val="25"/>
        </w:numPr>
        <w:spacing w:line="276" w:lineRule="auto"/>
        <w:ind w:left="993" w:hanging="425"/>
        <w:contextualSpacing/>
        <w:jc w:val="both"/>
        <w:rPr>
          <w:rFonts w:ascii="Cambria" w:hAnsi="Cambria"/>
          <w:sz w:val="22"/>
          <w:szCs w:val="22"/>
        </w:rPr>
      </w:pPr>
      <w:r w:rsidRPr="00AD1ECD">
        <w:rPr>
          <w:rFonts w:ascii="Cambria" w:hAnsi="Cambria"/>
          <w:sz w:val="22"/>
          <w:szCs w:val="22"/>
        </w:rPr>
        <w:t xml:space="preserve">zmiany </w:t>
      </w:r>
      <w:r w:rsidR="005A6A09" w:rsidRPr="00AD1ECD">
        <w:rPr>
          <w:rFonts w:ascii="Cambria" w:hAnsi="Cambria"/>
          <w:sz w:val="22"/>
          <w:szCs w:val="22"/>
        </w:rPr>
        <w:t>spowodowane warunkami atmosferycznymi</w:t>
      </w:r>
      <w:r w:rsidRPr="00AD1ECD">
        <w:rPr>
          <w:rFonts w:ascii="Cambria" w:hAnsi="Cambria"/>
          <w:sz w:val="22"/>
          <w:szCs w:val="22"/>
        </w:rPr>
        <w:t>, które spowodowały niezawinione i niemożliwe do uniknięcia przez Wykonawcę opóźnienie, w szczególności:</w:t>
      </w:r>
    </w:p>
    <w:p w:rsidR="001411AC" w:rsidRPr="00AD1ECD" w:rsidRDefault="001411AC" w:rsidP="00864230">
      <w:pPr>
        <w:pStyle w:val="Akapitzlist"/>
        <w:numPr>
          <w:ilvl w:val="2"/>
          <w:numId w:val="24"/>
        </w:numPr>
        <w:spacing w:line="276" w:lineRule="auto"/>
        <w:ind w:left="1276" w:hanging="284"/>
        <w:contextualSpacing/>
        <w:jc w:val="both"/>
        <w:rPr>
          <w:rFonts w:ascii="Cambria" w:hAnsi="Cambria"/>
          <w:sz w:val="22"/>
          <w:szCs w:val="22"/>
        </w:rPr>
      </w:pPr>
      <w:r w:rsidRPr="00AD1ECD">
        <w:rPr>
          <w:rFonts w:ascii="Cambria" w:hAnsi="Cambria"/>
          <w:sz w:val="22"/>
          <w:szCs w:val="22"/>
        </w:rPr>
        <w:t>klęsk żywiołowych,</w:t>
      </w:r>
    </w:p>
    <w:p w:rsidR="001411AC" w:rsidRPr="00AD1ECD" w:rsidRDefault="001411AC" w:rsidP="00864230">
      <w:pPr>
        <w:pStyle w:val="Akapitzlist"/>
        <w:numPr>
          <w:ilvl w:val="2"/>
          <w:numId w:val="24"/>
        </w:numPr>
        <w:spacing w:line="276" w:lineRule="auto"/>
        <w:ind w:left="1276" w:hanging="284"/>
        <w:contextualSpacing/>
        <w:jc w:val="both"/>
        <w:rPr>
          <w:rFonts w:ascii="Cambria" w:hAnsi="Cambria"/>
          <w:sz w:val="22"/>
          <w:szCs w:val="22"/>
        </w:rPr>
      </w:pPr>
      <w:r w:rsidRPr="00AD1ECD">
        <w:rPr>
          <w:rFonts w:ascii="Cambria" w:hAnsi="Cambria"/>
          <w:sz w:val="22"/>
          <w:szCs w:val="22"/>
        </w:rPr>
        <w:t>warunków atmosferycznych odbiegających od typowych dla danej pory roku, uniemożliwiających prowadzenie robót budowlanych, prac geologicznych, przeprowadzenie prób i sprawdzeń, dokonywanie odbiorów,</w:t>
      </w:r>
    </w:p>
    <w:p w:rsidR="001411AC" w:rsidRDefault="001411AC" w:rsidP="00864230">
      <w:pPr>
        <w:pStyle w:val="Akapitzlist"/>
        <w:numPr>
          <w:ilvl w:val="1"/>
          <w:numId w:val="25"/>
        </w:numPr>
        <w:spacing w:line="276" w:lineRule="auto"/>
        <w:ind w:left="993" w:hanging="426"/>
        <w:contextualSpacing/>
        <w:jc w:val="both"/>
        <w:rPr>
          <w:rFonts w:ascii="Cambria" w:hAnsi="Cambria"/>
          <w:sz w:val="22"/>
          <w:szCs w:val="22"/>
        </w:rPr>
      </w:pPr>
      <w:r w:rsidRPr="00AD1ECD">
        <w:rPr>
          <w:rFonts w:ascii="Cambria" w:hAnsi="Cambria"/>
          <w:sz w:val="22"/>
          <w:szCs w:val="22"/>
        </w:rPr>
        <w:t>inne przyczyny zewnętrzne niezależne od Zamawiającego oraz Wykonawcy skutkujące brakiem możliwości prowadzenia robót lub prac lub wykonywania innych czynności przewidzianych umową, które spowodowały niezawinione i niemożliwe do unikni</w:t>
      </w:r>
      <w:r w:rsidR="001B50AC">
        <w:rPr>
          <w:rFonts w:ascii="Cambria" w:hAnsi="Cambria"/>
          <w:sz w:val="22"/>
          <w:szCs w:val="22"/>
        </w:rPr>
        <w:t>ęcia przez Wykonawcę opóźnienie, w szczególności:</w:t>
      </w:r>
    </w:p>
    <w:p w:rsidR="001B50AC" w:rsidRPr="004C6904" w:rsidRDefault="00A21D56" w:rsidP="001B50AC">
      <w:pPr>
        <w:pStyle w:val="Akapitzlist"/>
        <w:numPr>
          <w:ilvl w:val="2"/>
          <w:numId w:val="25"/>
        </w:numPr>
        <w:spacing w:line="276" w:lineRule="auto"/>
        <w:ind w:left="1276" w:hanging="283"/>
        <w:contextualSpacing/>
        <w:jc w:val="both"/>
        <w:rPr>
          <w:rFonts w:ascii="Cambria" w:hAnsi="Cambria"/>
          <w:sz w:val="22"/>
          <w:szCs w:val="22"/>
        </w:rPr>
      </w:pPr>
      <w:r w:rsidRPr="004C6904">
        <w:rPr>
          <w:rFonts w:ascii="Cambria" w:eastAsia="Arial" w:hAnsi="Cambria" w:cstheme="minorHAnsi"/>
          <w:kern w:val="1"/>
          <w:sz w:val="22"/>
          <w:szCs w:val="22"/>
          <w:lang w:eastAsia="hi-IN" w:bidi="hi-IN"/>
        </w:rPr>
        <w:t>spowodowane sytuacją epidemiologiczną.</w:t>
      </w:r>
    </w:p>
    <w:p w:rsidR="001411AC" w:rsidRPr="00AD1ECD" w:rsidRDefault="001411AC" w:rsidP="00864230">
      <w:pPr>
        <w:spacing w:line="276" w:lineRule="auto"/>
        <w:ind w:left="567"/>
        <w:jc w:val="both"/>
        <w:rPr>
          <w:rFonts w:ascii="Cambria" w:hAnsi="Cambria"/>
          <w:sz w:val="22"/>
          <w:szCs w:val="22"/>
        </w:rPr>
      </w:pPr>
      <w:r w:rsidRPr="00AD1ECD">
        <w:rPr>
          <w:rFonts w:ascii="Cambria" w:hAnsi="Cambria"/>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rsidR="001411AC" w:rsidRPr="00AD1ECD" w:rsidRDefault="001411AC" w:rsidP="00864230">
      <w:pPr>
        <w:pStyle w:val="Akapitzlist"/>
        <w:numPr>
          <w:ilvl w:val="1"/>
          <w:numId w:val="8"/>
        </w:numPr>
        <w:spacing w:line="276" w:lineRule="auto"/>
        <w:ind w:left="567" w:hanging="284"/>
        <w:contextualSpacing/>
        <w:jc w:val="both"/>
        <w:rPr>
          <w:rFonts w:ascii="Cambria" w:hAnsi="Cambria"/>
          <w:sz w:val="22"/>
          <w:szCs w:val="22"/>
        </w:rPr>
      </w:pPr>
      <w:r w:rsidRPr="00AD1ECD">
        <w:rPr>
          <w:rFonts w:ascii="Cambria" w:hAnsi="Cambria"/>
          <w:sz w:val="22"/>
          <w:szCs w:val="22"/>
        </w:rPr>
        <w:t>Zmiana sposobu spełnienia świadczenia:</w:t>
      </w:r>
    </w:p>
    <w:p w:rsidR="001411AC" w:rsidRPr="00AD1ECD" w:rsidRDefault="001411AC" w:rsidP="001B50AC">
      <w:pPr>
        <w:pStyle w:val="Akapitzlist"/>
        <w:numPr>
          <w:ilvl w:val="1"/>
          <w:numId w:val="29"/>
        </w:numPr>
        <w:spacing w:line="276" w:lineRule="auto"/>
        <w:ind w:left="993" w:hanging="425"/>
        <w:contextualSpacing/>
        <w:jc w:val="both"/>
        <w:rPr>
          <w:rFonts w:ascii="Cambria" w:hAnsi="Cambria"/>
          <w:sz w:val="22"/>
          <w:szCs w:val="22"/>
        </w:rPr>
      </w:pPr>
      <w:r w:rsidRPr="00AD1ECD">
        <w:rPr>
          <w:rFonts w:ascii="Cambria" w:hAnsi="Cambria"/>
          <w:sz w:val="22"/>
          <w:szCs w:val="22"/>
        </w:rPr>
        <w:t>zmiany technologiczne spowodowane w szczególności następującymi okolicznościami:</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lastRenderedPageBreak/>
        <w:t>pojawienie się na rynku materiałów lub urządzeń nowszej generacji pozwalających na poniesienie niższych kosztów realizacji przedmiotu umowy lub kosztów eksploatacji wykonanego przedmiotu umowy, lub umożliwiające uzyskanie lepszej jakości robót,</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pojawienie się nowszej technologii wykonania zaprojektowanych robót pozwalającej na skrócenie czasu realizacji inwestycji lub kosztów wykonywanych robót lub prac, jak również kosztów eksploatacji wykonanego przedmiotu umowy,</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odmienne od przyjętych w dokumentacji projektowej lub specyfikacji technicznej wykonania i odbioru robót warunki terenowe, w szczególności istnienie niezinwentaryzowanych lub błędnie zinwentaryzowanych obiektów budowlanych,</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zmiana decyzji, postanowień lub uzgodnień przez organy administracyjne i podmioty uzgadniające dokumentację projektową,</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zrealizowania przedmiotu umowy przy zastosowaniu innych rozwiązań technicznych lub materiałowych ze względu na zmiany obowiązującego prawa,</w:t>
      </w:r>
    </w:p>
    <w:p w:rsidR="001411AC" w:rsidRPr="00AD1ECD" w:rsidRDefault="001411AC" w:rsidP="001B50AC">
      <w:pPr>
        <w:pStyle w:val="Akapitzlist"/>
        <w:numPr>
          <w:ilvl w:val="0"/>
          <w:numId w:val="30"/>
        </w:numPr>
        <w:spacing w:line="276" w:lineRule="auto"/>
        <w:ind w:left="1276" w:hanging="283"/>
        <w:contextualSpacing/>
        <w:jc w:val="both"/>
        <w:rPr>
          <w:rFonts w:ascii="Cambria" w:hAnsi="Cambria"/>
          <w:sz w:val="22"/>
          <w:szCs w:val="22"/>
        </w:rPr>
      </w:pPr>
      <w:r w:rsidRPr="00AD1ECD">
        <w:rPr>
          <w:rFonts w:ascii="Cambria" w:hAnsi="Cambria"/>
          <w:sz w:val="22"/>
          <w:szCs w:val="22"/>
        </w:rPr>
        <w:t>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w:t>
      </w:r>
      <w:r w:rsidR="009C027F" w:rsidRPr="00AD1ECD">
        <w:rPr>
          <w:rFonts w:ascii="Cambria" w:hAnsi="Cambria"/>
          <w:sz w:val="22"/>
          <w:szCs w:val="22"/>
        </w:rPr>
        <w:t xml:space="preserve"> lub zmniejszenia zagrożenia. W </w:t>
      </w:r>
      <w:r w:rsidRPr="00AD1ECD">
        <w:rPr>
          <w:rFonts w:ascii="Cambria" w:hAnsi="Cambria"/>
          <w:sz w:val="22"/>
          <w:szCs w:val="22"/>
        </w:rPr>
        <w:t xml:space="preserve">przypadku wystąpienia którejkolwiek z okoliczności wymienionych w ust. 1 pkt 2) </w:t>
      </w:r>
      <w:proofErr w:type="spellStart"/>
      <w:r w:rsidRPr="00AD1ECD">
        <w:rPr>
          <w:rFonts w:ascii="Cambria" w:hAnsi="Cambria"/>
          <w:sz w:val="22"/>
          <w:szCs w:val="22"/>
        </w:rPr>
        <w:t>ppkt</w:t>
      </w:r>
      <w:proofErr w:type="spellEnd"/>
      <w:r w:rsidRPr="00AD1ECD">
        <w:rPr>
          <w:rFonts w:ascii="Cambria" w:hAnsi="Cambria"/>
          <w:sz w:val="22"/>
          <w:szCs w:val="22"/>
        </w:rPr>
        <w:t xml:space="preserve"> 2.1) możliwa jest w szczególności zmiana sposobu wykonania, materiałów i technologii robót, zmiany lokalizacji budowanych urządzeń, ograniczenie zakresu robót objętych umową. </w:t>
      </w:r>
    </w:p>
    <w:p w:rsidR="001411AC" w:rsidRPr="008A2720" w:rsidRDefault="001411AC" w:rsidP="008A2720">
      <w:pPr>
        <w:pStyle w:val="Akapitzlist"/>
        <w:numPr>
          <w:ilvl w:val="1"/>
          <w:numId w:val="8"/>
        </w:numPr>
        <w:spacing w:line="276" w:lineRule="auto"/>
        <w:ind w:left="567" w:hanging="283"/>
        <w:contextualSpacing/>
        <w:jc w:val="both"/>
        <w:rPr>
          <w:rFonts w:ascii="Cambria" w:hAnsi="Cambria"/>
          <w:sz w:val="22"/>
          <w:szCs w:val="22"/>
        </w:rPr>
      </w:pPr>
      <w:r w:rsidRPr="008A2720">
        <w:rPr>
          <w:rFonts w:ascii="Cambria" w:hAnsi="Cambria"/>
          <w:sz w:val="22"/>
          <w:szCs w:val="22"/>
        </w:rPr>
        <w:t>Pozostałe zmiany spowodowane następującymi okolicznościami:</w:t>
      </w:r>
    </w:p>
    <w:p w:rsidR="001411AC" w:rsidRDefault="001411AC"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siła wyższa uniemożliwiająca wykonanie przedmiotu umowy zgodnie z </w:t>
      </w:r>
      <w:r w:rsidR="00A32031" w:rsidRPr="00AD1ECD">
        <w:rPr>
          <w:rFonts w:ascii="Cambria" w:hAnsi="Cambria"/>
          <w:sz w:val="22"/>
          <w:szCs w:val="22"/>
        </w:rPr>
        <w:t>S</w:t>
      </w:r>
      <w:r w:rsidRPr="00AD1ECD">
        <w:rPr>
          <w:rFonts w:ascii="Cambria" w:hAnsi="Cambria"/>
          <w:sz w:val="22"/>
          <w:szCs w:val="22"/>
        </w:rPr>
        <w:t>WZ,</w:t>
      </w:r>
    </w:p>
    <w:p w:rsidR="002D5CA6" w:rsidRPr="00AD1ECD" w:rsidRDefault="002D5CA6" w:rsidP="008A2720">
      <w:pPr>
        <w:pStyle w:val="Akapitzlist"/>
        <w:numPr>
          <w:ilvl w:val="0"/>
          <w:numId w:val="31"/>
        </w:numPr>
        <w:spacing w:line="276" w:lineRule="auto"/>
        <w:ind w:left="851" w:hanging="284"/>
        <w:contextualSpacing/>
        <w:jc w:val="both"/>
        <w:rPr>
          <w:rFonts w:ascii="Cambria" w:hAnsi="Cambria"/>
          <w:sz w:val="22"/>
          <w:szCs w:val="22"/>
        </w:rPr>
      </w:pPr>
      <w:r>
        <w:rPr>
          <w:rFonts w:ascii="Cambria" w:hAnsi="Cambria"/>
          <w:sz w:val="22"/>
          <w:szCs w:val="22"/>
        </w:rPr>
        <w:t>zmiana obowiązującej stawki podatku od towarów i usług oraz podatku akcyzowego,</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zmiana przepisów podatkowych w zakresie wystawiania faktur, powstawania obowiązku podatkowego itp.,</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zmiana zakresu przedmiotu umowy w wyniku rezygnacji przez Zamawiającego z realizacji części przedmiotu umowy wraz ze</w:t>
      </w:r>
      <w:r w:rsidR="002D5CA6">
        <w:rPr>
          <w:rFonts w:ascii="Cambria" w:hAnsi="Cambria"/>
          <w:sz w:val="22"/>
          <w:szCs w:val="22"/>
        </w:rPr>
        <w:t xml:space="preserve"> </w:t>
      </w:r>
      <w:r w:rsidRPr="00AD1ECD">
        <w:rPr>
          <w:rFonts w:ascii="Cambria" w:hAnsi="Cambria"/>
          <w:sz w:val="22"/>
          <w:szCs w:val="22"/>
        </w:rPr>
        <w:t>zmniejszeniem wynagrodzenia Wykonawcy,</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kolizja z planowanymi lub równolegle prowadzonymi przez inne podmioty inwestycjami. W takim przypadku zmiany w umowie zostaną ograniczone do zmian koniecznych powodujących uniknięcie lub usunięcie kolizji,</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gdy zaistnieje inna okoliczność prawna, ekonomiczna lub techniczna, skutkująca niemożliwością wykonania lub należytego wykonania umowy zgodnie z SWZ,</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lastRenderedPageBreak/>
        <w:t>wprowadzenia lub zmiany podwykonawcy lub dalszego podwykonawcy robót lub usług lub dostaw,</w:t>
      </w:r>
    </w:p>
    <w:p w:rsidR="00A857BA" w:rsidRPr="00AD1ECD" w:rsidRDefault="00A857BA" w:rsidP="008A2720">
      <w:pPr>
        <w:pStyle w:val="Akapitzlist"/>
        <w:numPr>
          <w:ilvl w:val="0"/>
          <w:numId w:val="31"/>
        </w:numPr>
        <w:spacing w:line="276" w:lineRule="auto"/>
        <w:ind w:left="851" w:hanging="284"/>
        <w:contextualSpacing/>
        <w:jc w:val="both"/>
        <w:rPr>
          <w:rFonts w:ascii="Cambria" w:hAnsi="Cambria"/>
          <w:sz w:val="22"/>
          <w:szCs w:val="22"/>
        </w:rPr>
      </w:pPr>
      <w:r w:rsidRPr="00AD1ECD">
        <w:rPr>
          <w:rFonts w:ascii="Cambria" w:hAnsi="Cambria"/>
          <w:sz w:val="22"/>
          <w:szCs w:val="22"/>
        </w:rPr>
        <w:t>zmian w zakresie zasad rozliczeń i warunków płatności związanych z zawarciem umowy o podwykonawstwo lub dalsze podwykonawstwo.</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przypadku wystąpienia którejkolwiek z okoliczności wymienionych w ust. 1 pkt 3) lit. a), d), e), f) możliwa jest w szczególności zmiana sposobu wykonania, materiałów i technologii robót, jak również zmiany lokalizacji budowanych urządzeń.</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w:t>
      </w:r>
      <w:r w:rsidR="00426DC8">
        <w:rPr>
          <w:rFonts w:ascii="Cambria" w:hAnsi="Cambria"/>
          <w:sz w:val="22"/>
          <w:szCs w:val="22"/>
        </w:rPr>
        <w:t>ypadku określonym w ust. 1 pkt 3) lit. b</w:t>
      </w:r>
      <w:r w:rsidRPr="00AD1ECD">
        <w:rPr>
          <w:rFonts w:ascii="Cambria" w:hAnsi="Cambria"/>
          <w:sz w:val="22"/>
          <w:szCs w:val="22"/>
        </w:rPr>
        <w:t>) zmiana stawki VAT dotyczyć będzie wynagrodzenia umownego za prace wykonane po dacie podpisania aneksu do umowy.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 przypadkach określonych w ust. 1 pkt 2) i 3) możliwa jest również, powiązana ze zmianą sposobu, zakresu świadczenia lub przepisów prawa, odpowiednia zmiana rozliczania lub zmiany wysokości wynagrodzenia.</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Wszystkie powyższe pos</w:t>
      </w:r>
      <w:r w:rsidR="006979E0">
        <w:rPr>
          <w:rFonts w:ascii="Cambria" w:hAnsi="Cambria"/>
          <w:sz w:val="22"/>
          <w:szCs w:val="22"/>
        </w:rPr>
        <w:t>tanowienia w ust. 1 pkt 1), 2) i 3)</w:t>
      </w:r>
      <w:r w:rsidR="00064B32" w:rsidRPr="00AD1ECD">
        <w:rPr>
          <w:rFonts w:ascii="Cambria" w:hAnsi="Cambria"/>
          <w:sz w:val="22"/>
          <w:szCs w:val="22"/>
        </w:rPr>
        <w:t xml:space="preserve"> </w:t>
      </w:r>
      <w:r w:rsidRPr="00AD1ECD">
        <w:rPr>
          <w:rFonts w:ascii="Cambria" w:hAnsi="Cambria"/>
          <w:sz w:val="22"/>
          <w:szCs w:val="22"/>
        </w:rPr>
        <w:t>stanowią katalog zmian, na które Zamawiający może wyrazić zgodę. Nie stanowią jednocześnie zobowiązania do wyrażenia takiej zgody.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Zamawiający przewiduje również możliwość dokonywania nieistotnych zmian postanowień umowy, które nie dotyczą treści oferty, na podstawie której dokonano wyboru Wykonawcy.</w:t>
      </w:r>
    </w:p>
    <w:p w:rsidR="001411AC" w:rsidRPr="00AD1ECD"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Nie stanowi zmiany umowy:</w:t>
      </w:r>
    </w:p>
    <w:p w:rsidR="001411AC" w:rsidRPr="00AD1ECD" w:rsidRDefault="001411AC" w:rsidP="00426DC8">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 xml:space="preserve">1) </w:t>
      </w:r>
      <w:r w:rsidR="006979E0">
        <w:rPr>
          <w:rFonts w:ascii="Cambria" w:hAnsi="Cambria"/>
          <w:sz w:val="22"/>
          <w:szCs w:val="22"/>
        </w:rPr>
        <w:tab/>
      </w:r>
      <w:r w:rsidRPr="00AD1ECD">
        <w:rPr>
          <w:rFonts w:ascii="Cambria" w:hAnsi="Cambria"/>
          <w:sz w:val="22"/>
          <w:szCs w:val="22"/>
        </w:rPr>
        <w:t>zmiana danych związanych z obsługą administracyjno-organizacyjną umowy (np. zmiana nr rachunku bankowego);</w:t>
      </w:r>
    </w:p>
    <w:p w:rsidR="001411AC" w:rsidRPr="00AD1ECD" w:rsidRDefault="001411AC" w:rsidP="00426DC8">
      <w:pPr>
        <w:pStyle w:val="Akapitzlist"/>
        <w:spacing w:line="276" w:lineRule="auto"/>
        <w:ind w:left="567" w:hanging="283"/>
        <w:contextualSpacing/>
        <w:jc w:val="both"/>
        <w:rPr>
          <w:rFonts w:ascii="Cambria" w:hAnsi="Cambria"/>
          <w:sz w:val="22"/>
          <w:szCs w:val="22"/>
        </w:rPr>
      </w:pPr>
      <w:r w:rsidRPr="00AD1ECD">
        <w:rPr>
          <w:rFonts w:ascii="Cambria" w:hAnsi="Cambria"/>
          <w:sz w:val="22"/>
          <w:szCs w:val="22"/>
        </w:rPr>
        <w:t xml:space="preserve">2) </w:t>
      </w:r>
      <w:r w:rsidR="006979E0">
        <w:rPr>
          <w:rFonts w:ascii="Cambria" w:hAnsi="Cambria"/>
          <w:sz w:val="22"/>
          <w:szCs w:val="22"/>
        </w:rPr>
        <w:tab/>
      </w:r>
      <w:r w:rsidRPr="00AD1ECD">
        <w:rPr>
          <w:rFonts w:ascii="Cambria" w:hAnsi="Cambria"/>
          <w:sz w:val="22"/>
          <w:szCs w:val="22"/>
        </w:rPr>
        <w:t>zmiana danych teleadresowych.</w:t>
      </w:r>
    </w:p>
    <w:p w:rsidR="001411AC" w:rsidRDefault="001411AC" w:rsidP="00426DC8">
      <w:pPr>
        <w:pStyle w:val="Akapitzlist"/>
        <w:numPr>
          <w:ilvl w:val="0"/>
          <w:numId w:val="25"/>
        </w:numPr>
        <w:spacing w:line="276" w:lineRule="auto"/>
        <w:ind w:left="284" w:hanging="284"/>
        <w:contextualSpacing/>
        <w:jc w:val="both"/>
        <w:rPr>
          <w:rFonts w:ascii="Cambria" w:hAnsi="Cambria"/>
          <w:sz w:val="22"/>
          <w:szCs w:val="22"/>
        </w:rPr>
      </w:pPr>
      <w:r w:rsidRPr="00AD1ECD">
        <w:rPr>
          <w:rFonts w:ascii="Cambria" w:hAnsi="Cambria"/>
          <w:sz w:val="22"/>
          <w:szCs w:val="22"/>
        </w:rPr>
        <w:t>Strona występująca o zmianę postanowień zawartej umowy zobowiązana jest do udokumentowania zaistnienia okoliczności, o których mowa w ust. 1. Wniosek o zmianę postanowień umowy musi być wyrażony na piśmie.</w:t>
      </w:r>
    </w:p>
    <w:p w:rsidR="001411AC" w:rsidRDefault="001411AC" w:rsidP="00194DB3">
      <w:pPr>
        <w:pStyle w:val="Akapitzlist"/>
        <w:numPr>
          <w:ilvl w:val="0"/>
          <w:numId w:val="25"/>
        </w:numPr>
        <w:spacing w:line="276" w:lineRule="auto"/>
        <w:ind w:left="312" w:hanging="312"/>
        <w:contextualSpacing/>
        <w:jc w:val="both"/>
        <w:rPr>
          <w:rFonts w:ascii="Cambria" w:hAnsi="Cambria"/>
          <w:sz w:val="22"/>
          <w:szCs w:val="22"/>
        </w:rPr>
      </w:pPr>
      <w:r w:rsidRPr="00AD1ECD">
        <w:rPr>
          <w:rFonts w:ascii="Cambria" w:hAnsi="Cambria"/>
          <w:sz w:val="22"/>
          <w:szCs w:val="22"/>
        </w:rPr>
        <w:t>Zmiana umowy może nastąpić wyłącznie w formie pisemnego aneksu pod rygorem nieważności.</w:t>
      </w:r>
    </w:p>
    <w:p w:rsidR="00130F6B" w:rsidRPr="00A85C95" w:rsidRDefault="00304617" w:rsidP="00130F6B">
      <w:pPr>
        <w:tabs>
          <w:tab w:val="left" w:pos="142"/>
          <w:tab w:val="left" w:pos="426"/>
        </w:tabs>
        <w:spacing w:line="276" w:lineRule="auto"/>
        <w:contextualSpacing/>
        <w:jc w:val="center"/>
        <w:rPr>
          <w:rFonts w:ascii="Cambria" w:hAnsi="Cambria"/>
          <w:b/>
          <w:sz w:val="22"/>
          <w:szCs w:val="22"/>
        </w:rPr>
      </w:pPr>
      <w:r>
        <w:rPr>
          <w:rFonts w:ascii="Cambria" w:hAnsi="Cambria"/>
          <w:b/>
          <w:sz w:val="22"/>
          <w:szCs w:val="22"/>
        </w:rPr>
        <w:t>§ 16</w:t>
      </w:r>
    </w:p>
    <w:p w:rsidR="00130F6B" w:rsidRPr="00130F6B" w:rsidRDefault="00130F6B" w:rsidP="00130F6B">
      <w:pPr>
        <w:spacing w:line="276" w:lineRule="auto"/>
        <w:contextualSpacing/>
        <w:jc w:val="both"/>
        <w:rPr>
          <w:rFonts w:ascii="Cambria" w:hAnsi="Cambria"/>
          <w:sz w:val="22"/>
          <w:szCs w:val="22"/>
        </w:rPr>
      </w:pPr>
    </w:p>
    <w:p w:rsidR="00130F6B" w:rsidRPr="00130F6B" w:rsidRDefault="00130F6B" w:rsidP="00130F6B">
      <w:pPr>
        <w:spacing w:line="276" w:lineRule="auto"/>
        <w:contextualSpacing/>
        <w:jc w:val="center"/>
        <w:rPr>
          <w:rFonts w:ascii="Cambria" w:hAnsi="Cambria"/>
          <w:b/>
          <w:sz w:val="22"/>
          <w:szCs w:val="22"/>
        </w:rPr>
      </w:pPr>
      <w:r w:rsidRPr="00130F6B">
        <w:rPr>
          <w:rFonts w:ascii="Cambria" w:hAnsi="Cambria"/>
          <w:b/>
          <w:sz w:val="22"/>
          <w:szCs w:val="22"/>
        </w:rPr>
        <w:t>Obowiązkowe zmiany umowy.</w:t>
      </w:r>
    </w:p>
    <w:p w:rsidR="00130F6B" w:rsidRPr="00130F6B" w:rsidRDefault="00130F6B" w:rsidP="00130F6B">
      <w:pPr>
        <w:spacing w:line="276" w:lineRule="auto"/>
        <w:contextualSpacing/>
        <w:jc w:val="both"/>
        <w:rPr>
          <w:rFonts w:ascii="Cambria" w:hAnsi="Cambria"/>
          <w:sz w:val="22"/>
          <w:szCs w:val="22"/>
        </w:rPr>
      </w:pPr>
    </w:p>
    <w:p w:rsidR="00130F6B" w:rsidRPr="00130F6B" w:rsidRDefault="00130F6B" w:rsidP="00130F6B">
      <w:pPr>
        <w:spacing w:line="276" w:lineRule="auto"/>
        <w:ind w:left="284" w:hanging="284"/>
        <w:contextualSpacing/>
        <w:jc w:val="both"/>
        <w:rPr>
          <w:rFonts w:ascii="Cambria" w:hAnsi="Cambria"/>
          <w:sz w:val="22"/>
          <w:szCs w:val="22"/>
        </w:rPr>
      </w:pPr>
      <w:r w:rsidRPr="00130F6B">
        <w:rPr>
          <w:rFonts w:ascii="Cambria" w:hAnsi="Cambria"/>
          <w:sz w:val="22"/>
          <w:szCs w:val="22"/>
        </w:rPr>
        <w:t>1. Postanowienia o zasadach wprowadzania odpowiednich zmian wysokości  wynagrodzenia należnego</w:t>
      </w:r>
      <w:r>
        <w:rPr>
          <w:rFonts w:ascii="Cambria" w:hAnsi="Cambria"/>
          <w:sz w:val="22"/>
          <w:szCs w:val="22"/>
        </w:rPr>
        <w:t xml:space="preserve"> Wykonawcy w przypadku </w:t>
      </w:r>
      <w:r w:rsidRPr="00130F6B">
        <w:rPr>
          <w:rFonts w:ascii="Cambria" w:hAnsi="Cambria"/>
          <w:sz w:val="22"/>
          <w:szCs w:val="22"/>
        </w:rPr>
        <w:t xml:space="preserve"> zmiany:</w:t>
      </w:r>
    </w:p>
    <w:p w:rsidR="00130F6B" w:rsidRPr="00130F6B" w:rsidRDefault="00130F6B" w:rsidP="00130F6B">
      <w:pPr>
        <w:spacing w:line="276" w:lineRule="auto"/>
        <w:ind w:firstLine="284"/>
        <w:contextualSpacing/>
        <w:jc w:val="both"/>
        <w:rPr>
          <w:rFonts w:ascii="Cambria" w:hAnsi="Cambria"/>
          <w:sz w:val="22"/>
          <w:szCs w:val="22"/>
        </w:rPr>
      </w:pPr>
      <w:r w:rsidRPr="00130F6B">
        <w:rPr>
          <w:rFonts w:ascii="Cambria" w:hAnsi="Cambria"/>
          <w:sz w:val="22"/>
          <w:szCs w:val="22"/>
        </w:rPr>
        <w:t>a) st</w:t>
      </w:r>
      <w:r>
        <w:rPr>
          <w:rFonts w:ascii="Cambria" w:hAnsi="Cambria"/>
          <w:sz w:val="22"/>
          <w:szCs w:val="22"/>
        </w:rPr>
        <w:t>awki podatku od towarów i usług oraz podatku akcyzowego,</w:t>
      </w:r>
    </w:p>
    <w:p w:rsidR="00130F6B" w:rsidRPr="00130F6B" w:rsidRDefault="00130F6B" w:rsidP="00130F6B">
      <w:pPr>
        <w:spacing w:line="276" w:lineRule="auto"/>
        <w:ind w:left="567" w:hanging="283"/>
        <w:contextualSpacing/>
        <w:jc w:val="both"/>
        <w:rPr>
          <w:rFonts w:ascii="Cambria" w:hAnsi="Cambria"/>
          <w:sz w:val="22"/>
          <w:szCs w:val="22"/>
        </w:rPr>
      </w:pPr>
      <w:r w:rsidRPr="00130F6B">
        <w:rPr>
          <w:rFonts w:ascii="Cambria" w:hAnsi="Cambria"/>
          <w:sz w:val="22"/>
          <w:szCs w:val="22"/>
        </w:rPr>
        <w:t>b) wysokości minimalnego wynagrodzenia za pracę albo wysokości minimalnej stawki godzinowej , u</w:t>
      </w:r>
      <w:r>
        <w:rPr>
          <w:rFonts w:ascii="Cambria" w:hAnsi="Cambria"/>
          <w:sz w:val="22"/>
          <w:szCs w:val="22"/>
        </w:rPr>
        <w:t>stalonych na podstawie</w:t>
      </w:r>
      <w:r w:rsidRPr="00130F6B">
        <w:rPr>
          <w:rFonts w:ascii="Cambria" w:hAnsi="Cambria"/>
          <w:sz w:val="22"/>
          <w:szCs w:val="22"/>
        </w:rPr>
        <w:t xml:space="preserve"> ustawy z dnia 10 października 2002 r. o minimalnym wynagrodzeniu za pracę,</w:t>
      </w:r>
    </w:p>
    <w:p w:rsidR="00130F6B" w:rsidRPr="00130F6B" w:rsidRDefault="00130F6B" w:rsidP="00130F6B">
      <w:pPr>
        <w:spacing w:line="276" w:lineRule="auto"/>
        <w:ind w:left="567" w:hanging="283"/>
        <w:contextualSpacing/>
        <w:jc w:val="both"/>
        <w:rPr>
          <w:rFonts w:ascii="Cambria" w:hAnsi="Cambria"/>
          <w:sz w:val="22"/>
          <w:szCs w:val="22"/>
        </w:rPr>
      </w:pPr>
      <w:r w:rsidRPr="00130F6B">
        <w:rPr>
          <w:rFonts w:ascii="Cambria" w:hAnsi="Cambria"/>
          <w:sz w:val="22"/>
          <w:szCs w:val="22"/>
        </w:rPr>
        <w:t xml:space="preserve">c) zasad podlegania ubezpieczeniom społecznym lub ubezpieczeniu zdrowotnemu lub wysokości stawki składki na ubezpieczenia społeczne lub </w:t>
      </w:r>
      <w:r>
        <w:rPr>
          <w:rFonts w:ascii="Cambria" w:hAnsi="Cambria"/>
          <w:sz w:val="22"/>
          <w:szCs w:val="22"/>
        </w:rPr>
        <w:t>ubezpieczenie zdrowotne</w:t>
      </w:r>
      <w:r w:rsidRPr="00130F6B">
        <w:rPr>
          <w:rFonts w:ascii="Cambria" w:hAnsi="Cambria"/>
          <w:sz w:val="22"/>
          <w:szCs w:val="22"/>
        </w:rPr>
        <w:t>,</w:t>
      </w:r>
    </w:p>
    <w:p w:rsidR="00130F6B" w:rsidRPr="00130F6B" w:rsidRDefault="00130F6B" w:rsidP="00130F6B">
      <w:pPr>
        <w:spacing w:line="276" w:lineRule="auto"/>
        <w:ind w:left="567" w:hanging="283"/>
        <w:contextualSpacing/>
        <w:jc w:val="both"/>
        <w:rPr>
          <w:rFonts w:ascii="Cambria" w:hAnsi="Cambria"/>
          <w:sz w:val="22"/>
          <w:szCs w:val="22"/>
        </w:rPr>
      </w:pPr>
      <w:r w:rsidRPr="00130F6B">
        <w:rPr>
          <w:rFonts w:ascii="Cambria" w:hAnsi="Cambria"/>
          <w:sz w:val="22"/>
          <w:szCs w:val="22"/>
        </w:rPr>
        <w:t>d) zasad gromadzenia i wysokości wpłat do pracowniczych planów kapitałowych, o których mowa w ustawie z dnia 4 października 2018 r. o pracowniczych planach kapitałowych</w:t>
      </w:r>
      <w:r w:rsidR="00B33BD4">
        <w:rPr>
          <w:rFonts w:ascii="Cambria" w:hAnsi="Cambria"/>
          <w:sz w:val="22"/>
          <w:szCs w:val="22"/>
        </w:rPr>
        <w:t xml:space="preserve"> (tj. Dz.U. z 2020r. poz.1342 ze zm.)</w:t>
      </w:r>
      <w:r w:rsidRPr="00130F6B">
        <w:rPr>
          <w:rFonts w:ascii="Cambria" w:hAnsi="Cambria"/>
          <w:sz w:val="22"/>
          <w:szCs w:val="22"/>
        </w:rPr>
        <w:t>,</w:t>
      </w:r>
    </w:p>
    <w:p w:rsidR="00130F6B" w:rsidRPr="00130F6B" w:rsidRDefault="00130F6B" w:rsidP="00130F6B">
      <w:pPr>
        <w:spacing w:line="276" w:lineRule="auto"/>
        <w:contextualSpacing/>
        <w:jc w:val="both"/>
        <w:rPr>
          <w:rFonts w:ascii="Cambria" w:hAnsi="Cambria"/>
          <w:sz w:val="22"/>
          <w:szCs w:val="22"/>
        </w:rPr>
      </w:pPr>
      <w:r w:rsidRPr="00130F6B">
        <w:rPr>
          <w:rFonts w:ascii="Cambria" w:hAnsi="Cambria"/>
          <w:sz w:val="22"/>
          <w:szCs w:val="22"/>
        </w:rPr>
        <w:t>- jeżeli zmiany te będą miały wpływ na koszty wykonania zamówienia przez Wykonawcę.</w:t>
      </w:r>
    </w:p>
    <w:p w:rsidR="00130F6B" w:rsidRDefault="00130F6B" w:rsidP="00130F6B">
      <w:pPr>
        <w:spacing w:line="276" w:lineRule="auto"/>
        <w:ind w:left="284" w:hanging="284"/>
        <w:contextualSpacing/>
        <w:jc w:val="both"/>
        <w:rPr>
          <w:rFonts w:ascii="Cambria" w:hAnsi="Cambria"/>
          <w:sz w:val="22"/>
          <w:szCs w:val="22"/>
        </w:rPr>
      </w:pPr>
      <w:r w:rsidRPr="00130F6B">
        <w:rPr>
          <w:rFonts w:ascii="Cambria" w:hAnsi="Cambria"/>
          <w:sz w:val="22"/>
          <w:szCs w:val="22"/>
        </w:rPr>
        <w:t>2. Warunkiem dokonania zmiany wysokości wynagrodzenia będzie skierowanie do Zamawiającego pisemnego wniosku Wykonawcy zawierającego uzasadnienie</w:t>
      </w:r>
      <w:r w:rsidR="00A642A3">
        <w:rPr>
          <w:rFonts w:ascii="Cambria" w:hAnsi="Cambria"/>
          <w:sz w:val="22"/>
          <w:szCs w:val="22"/>
        </w:rPr>
        <w:t xml:space="preserve"> (wykazanie przez Wykonawcę w jaki sposób zmiana przepisów wpływa na koszty wykonania Przedmiotu Umowy) </w:t>
      </w:r>
      <w:r w:rsidRPr="00130F6B">
        <w:rPr>
          <w:rFonts w:ascii="Cambria" w:hAnsi="Cambria"/>
          <w:sz w:val="22"/>
          <w:szCs w:val="22"/>
        </w:rPr>
        <w:t xml:space="preserve"> i szczegółowy sposób wyliczenia nowych cen oraz wpływ zmian na wynagrodzenie </w:t>
      </w:r>
      <w:r w:rsidRPr="00130F6B">
        <w:rPr>
          <w:rFonts w:ascii="Cambria" w:hAnsi="Cambria"/>
          <w:sz w:val="22"/>
          <w:szCs w:val="22"/>
        </w:rPr>
        <w:lastRenderedPageBreak/>
        <w:t>Wykonawcy.</w:t>
      </w:r>
      <w:r w:rsidR="00B33BD4">
        <w:rPr>
          <w:rFonts w:ascii="Cambria" w:hAnsi="Cambria"/>
          <w:sz w:val="22"/>
          <w:szCs w:val="22"/>
        </w:rPr>
        <w:t xml:space="preserve"> Zamawiający dokona weryfikacji wniosku w terminie nie dłuższym niż 30 dni od daty złożenia wniosku o zmianę wynagrodzenia. </w:t>
      </w:r>
    </w:p>
    <w:p w:rsidR="00B33BD4" w:rsidRPr="00130F6B" w:rsidRDefault="00B33BD4" w:rsidP="00130F6B">
      <w:pPr>
        <w:spacing w:line="276" w:lineRule="auto"/>
        <w:ind w:left="284" w:hanging="284"/>
        <w:contextualSpacing/>
        <w:jc w:val="both"/>
        <w:rPr>
          <w:rFonts w:ascii="Cambria" w:hAnsi="Cambria"/>
          <w:sz w:val="22"/>
          <w:szCs w:val="22"/>
        </w:rPr>
      </w:pPr>
      <w:r>
        <w:rPr>
          <w:rFonts w:ascii="Cambria" w:hAnsi="Cambria"/>
          <w:sz w:val="22"/>
          <w:szCs w:val="22"/>
        </w:rPr>
        <w:t>3. W przypadku zmiany podatku VAT wartość wynagrodzenia netto Wykonawcy nie zmieni się, a wartość wynagrodzenia brutto zostanie wyliczona na podstawie nowych przepisów zmieniających stawkę podatku VAT. Nowa stawka podatku VAT będzie miała zastosowanie do prac wykonywanych po dniu zmiany stawki VAT.</w:t>
      </w:r>
    </w:p>
    <w:p w:rsidR="00130F6B" w:rsidRPr="00130F6B" w:rsidRDefault="00B33BD4" w:rsidP="00130F6B">
      <w:pPr>
        <w:spacing w:line="276" w:lineRule="auto"/>
        <w:ind w:left="426" w:hanging="426"/>
        <w:contextualSpacing/>
        <w:jc w:val="both"/>
        <w:rPr>
          <w:rFonts w:ascii="Cambria" w:hAnsi="Cambria"/>
          <w:sz w:val="22"/>
          <w:szCs w:val="22"/>
        </w:rPr>
      </w:pPr>
      <w:r>
        <w:rPr>
          <w:rFonts w:ascii="Cambria" w:hAnsi="Cambria"/>
          <w:sz w:val="22"/>
          <w:szCs w:val="22"/>
        </w:rPr>
        <w:t>4</w:t>
      </w:r>
      <w:r w:rsidR="00130F6B">
        <w:rPr>
          <w:rFonts w:ascii="Cambria" w:hAnsi="Cambria"/>
          <w:sz w:val="22"/>
          <w:szCs w:val="22"/>
        </w:rPr>
        <w:t xml:space="preserve">. </w:t>
      </w:r>
      <w:r>
        <w:rPr>
          <w:rFonts w:ascii="Cambria" w:hAnsi="Cambria"/>
          <w:sz w:val="22"/>
          <w:szCs w:val="22"/>
        </w:rPr>
        <w:t xml:space="preserve">Z zastrzeżeniem postanowień ust.3 , </w:t>
      </w:r>
      <w:r w:rsidR="00870ECA">
        <w:rPr>
          <w:rFonts w:ascii="Cambria" w:hAnsi="Cambria"/>
          <w:sz w:val="22"/>
          <w:szCs w:val="22"/>
        </w:rPr>
        <w:t>z</w:t>
      </w:r>
      <w:r w:rsidR="00130F6B" w:rsidRPr="00130F6B">
        <w:rPr>
          <w:rFonts w:ascii="Cambria" w:hAnsi="Cambria"/>
          <w:sz w:val="22"/>
          <w:szCs w:val="22"/>
        </w:rPr>
        <w:t>miana wynagrodzenia będzie mogła nastąpić po u</w:t>
      </w:r>
      <w:r w:rsidR="00130F6B">
        <w:rPr>
          <w:rFonts w:ascii="Cambria" w:hAnsi="Cambria"/>
          <w:sz w:val="22"/>
          <w:szCs w:val="22"/>
        </w:rPr>
        <w:t xml:space="preserve">pływie jednego miesiąca od dnia </w:t>
      </w:r>
      <w:r w:rsidR="00130F6B" w:rsidRPr="00130F6B">
        <w:rPr>
          <w:rFonts w:ascii="Cambria" w:hAnsi="Cambria"/>
          <w:sz w:val="22"/>
          <w:szCs w:val="22"/>
        </w:rPr>
        <w:t xml:space="preserve">wprowadzenia ustawowych zmian. </w:t>
      </w:r>
    </w:p>
    <w:p w:rsidR="00130F6B" w:rsidRDefault="00130F6B" w:rsidP="00130F6B">
      <w:pPr>
        <w:spacing w:line="276" w:lineRule="auto"/>
        <w:contextualSpacing/>
        <w:jc w:val="both"/>
        <w:rPr>
          <w:rFonts w:ascii="Cambria" w:hAnsi="Cambria"/>
          <w:sz w:val="22"/>
          <w:szCs w:val="22"/>
        </w:rPr>
      </w:pPr>
    </w:p>
    <w:p w:rsidR="001411AC" w:rsidRPr="00CA64F9" w:rsidRDefault="001411AC" w:rsidP="00F4278F">
      <w:pPr>
        <w:pStyle w:val="Tekstprzypisudolnego"/>
        <w:spacing w:line="276" w:lineRule="auto"/>
        <w:jc w:val="center"/>
        <w:rPr>
          <w:rFonts w:ascii="Cambria" w:hAnsi="Cambria"/>
          <w:b/>
          <w:bCs/>
          <w:sz w:val="22"/>
          <w:szCs w:val="22"/>
        </w:rPr>
      </w:pPr>
      <w:r w:rsidRPr="00CA64F9">
        <w:rPr>
          <w:rFonts w:ascii="Cambria" w:hAnsi="Cambria"/>
          <w:b/>
          <w:bCs/>
          <w:sz w:val="22"/>
          <w:szCs w:val="22"/>
        </w:rPr>
        <w:t>§ 1</w:t>
      </w:r>
      <w:r w:rsidR="00304617">
        <w:rPr>
          <w:rFonts w:ascii="Cambria" w:hAnsi="Cambria"/>
          <w:b/>
          <w:bCs/>
          <w:sz w:val="22"/>
          <w:szCs w:val="22"/>
        </w:rPr>
        <w:t>7</w:t>
      </w:r>
      <w:r w:rsidR="00B04B5E">
        <w:rPr>
          <w:rFonts w:ascii="Cambria" w:hAnsi="Cambria"/>
          <w:b/>
          <w:bCs/>
          <w:sz w:val="22"/>
          <w:szCs w:val="22"/>
        </w:rPr>
        <w:t xml:space="preserve"> </w:t>
      </w:r>
    </w:p>
    <w:p w:rsidR="00A11438" w:rsidRPr="00CA64F9" w:rsidRDefault="00A11438" w:rsidP="00A11438">
      <w:pPr>
        <w:pStyle w:val="Tekstprzypisudolnego"/>
        <w:spacing w:line="276" w:lineRule="auto"/>
        <w:jc w:val="center"/>
        <w:rPr>
          <w:rFonts w:ascii="Cambria" w:hAnsi="Cambria"/>
          <w:b/>
          <w:bCs/>
          <w:sz w:val="22"/>
          <w:szCs w:val="22"/>
        </w:rPr>
      </w:pPr>
      <w:r w:rsidRPr="00CA64F9">
        <w:rPr>
          <w:rFonts w:ascii="Cambria" w:hAnsi="Cambria"/>
          <w:b/>
          <w:sz w:val="22"/>
          <w:szCs w:val="22"/>
        </w:rPr>
        <w:t>Ochrona danych osobowych</w:t>
      </w:r>
    </w:p>
    <w:p w:rsidR="00A11438" w:rsidRPr="00CA64F9" w:rsidRDefault="00A11438" w:rsidP="002A58D8">
      <w:pPr>
        <w:pStyle w:val="Akapitzlist"/>
        <w:numPr>
          <w:ilvl w:val="0"/>
          <w:numId w:val="37"/>
        </w:numPr>
        <w:spacing w:line="276" w:lineRule="auto"/>
        <w:ind w:left="284" w:hanging="284"/>
        <w:contextualSpacing/>
        <w:jc w:val="both"/>
        <w:rPr>
          <w:rFonts w:ascii="Cambria" w:hAnsi="Cambria"/>
          <w:sz w:val="22"/>
          <w:szCs w:val="22"/>
        </w:rPr>
      </w:pPr>
      <w:r w:rsidRPr="00CA64F9">
        <w:rPr>
          <w:rFonts w:ascii="Cambria" w:hAnsi="Cambria"/>
          <w:sz w:val="22"/>
          <w:szCs w:val="22"/>
        </w:rPr>
        <w:t>Zasady powierzenia i przetwarzania danych osobowych, zgodnie z przepisani ustawy z 10 maja 2018 r. o ochronie danych osobowych (</w:t>
      </w:r>
      <w:proofErr w:type="spellStart"/>
      <w:r w:rsidRPr="00CA64F9">
        <w:rPr>
          <w:rFonts w:ascii="Cambria" w:hAnsi="Cambria"/>
          <w:sz w:val="22"/>
          <w:szCs w:val="22"/>
        </w:rPr>
        <w:t>t.j</w:t>
      </w:r>
      <w:proofErr w:type="spellEnd"/>
      <w:r w:rsidRPr="00CA64F9">
        <w:rPr>
          <w:rFonts w:ascii="Cambria" w:hAnsi="Cambria"/>
          <w:sz w:val="22"/>
          <w:szCs w:val="22"/>
        </w:rPr>
        <w:t>. - Dz.U z 2019 r. , poz. 1781 ze zm.), reguluje odrębna, nieodpłatna umowa której wzór stanowi załącznik nr 9 do niniejszej umowy.</w:t>
      </w:r>
    </w:p>
    <w:p w:rsidR="00264B58" w:rsidRPr="00264B58" w:rsidRDefault="00A11438" w:rsidP="00264B58">
      <w:pPr>
        <w:pStyle w:val="Akapitzlist"/>
        <w:numPr>
          <w:ilvl w:val="0"/>
          <w:numId w:val="37"/>
        </w:numPr>
        <w:spacing w:line="276" w:lineRule="auto"/>
        <w:ind w:left="284" w:hanging="284"/>
        <w:contextualSpacing/>
        <w:jc w:val="both"/>
        <w:rPr>
          <w:rFonts w:ascii="Cambria" w:hAnsi="Cambria"/>
          <w:sz w:val="22"/>
          <w:szCs w:val="22"/>
        </w:rPr>
      </w:pPr>
      <w:r w:rsidRPr="00CA64F9">
        <w:rPr>
          <w:rFonts w:ascii="Cambria" w:hAnsi="Cambria"/>
          <w:sz w:val="22"/>
          <w:szCs w:val="22"/>
        </w:rPr>
        <w:t>Podpisanie umowy, o której mowa w ust. 1 warunkuje możliwość przystąpienia przez Wykonawcę do realizacji przedmiotu umowy, o którym mowa w § 1.</w:t>
      </w:r>
    </w:p>
    <w:p w:rsidR="00A11438" w:rsidRDefault="00A11438" w:rsidP="00F4278F">
      <w:pPr>
        <w:pStyle w:val="Tekstprzypisudolnego"/>
        <w:spacing w:line="276" w:lineRule="auto"/>
        <w:jc w:val="center"/>
        <w:rPr>
          <w:rFonts w:ascii="Cambria" w:hAnsi="Cambria"/>
          <w:b/>
          <w:bCs/>
          <w:sz w:val="22"/>
          <w:szCs w:val="22"/>
        </w:rPr>
      </w:pPr>
    </w:p>
    <w:p w:rsidR="00A11438" w:rsidRDefault="00304617" w:rsidP="00A11438">
      <w:pPr>
        <w:pStyle w:val="Tekstprzypisudolnego"/>
        <w:spacing w:line="276" w:lineRule="auto"/>
        <w:jc w:val="center"/>
        <w:rPr>
          <w:rFonts w:ascii="Cambria" w:hAnsi="Cambria"/>
          <w:b/>
          <w:bCs/>
          <w:sz w:val="22"/>
          <w:szCs w:val="22"/>
        </w:rPr>
      </w:pPr>
      <w:r>
        <w:rPr>
          <w:rFonts w:ascii="Cambria" w:hAnsi="Cambria"/>
          <w:b/>
          <w:bCs/>
          <w:sz w:val="22"/>
          <w:szCs w:val="22"/>
        </w:rPr>
        <w:t>§ 18</w:t>
      </w:r>
      <w:r w:rsidR="00B04B5E">
        <w:rPr>
          <w:rFonts w:ascii="Cambria" w:hAnsi="Cambria"/>
          <w:b/>
          <w:bCs/>
          <w:sz w:val="22"/>
          <w:szCs w:val="22"/>
        </w:rPr>
        <w:t xml:space="preserve"> </w:t>
      </w:r>
    </w:p>
    <w:p w:rsidR="00755BA2" w:rsidRDefault="00755BA2" w:rsidP="00A11438">
      <w:pPr>
        <w:pStyle w:val="Tekstprzypisudolnego"/>
        <w:spacing w:line="276" w:lineRule="auto"/>
        <w:jc w:val="center"/>
        <w:rPr>
          <w:rFonts w:ascii="Cambria" w:hAnsi="Cambria"/>
          <w:b/>
          <w:bCs/>
          <w:sz w:val="22"/>
          <w:szCs w:val="22"/>
        </w:rPr>
      </w:pPr>
      <w:r>
        <w:rPr>
          <w:rFonts w:ascii="Cambria" w:hAnsi="Cambria"/>
          <w:b/>
          <w:bCs/>
          <w:sz w:val="22"/>
          <w:szCs w:val="22"/>
        </w:rPr>
        <w:t>Prawa autorskie</w:t>
      </w:r>
    </w:p>
    <w:p w:rsidR="00755BA2" w:rsidRDefault="00755BA2" w:rsidP="00755BA2">
      <w:pPr>
        <w:pStyle w:val="Akapitzlist"/>
        <w:spacing w:after="160"/>
        <w:ind w:left="426" w:hanging="426"/>
        <w:contextualSpacing/>
        <w:jc w:val="both"/>
      </w:pPr>
      <w:r>
        <w:t>1. Z chwilą wydania dokumentacji projektowej, bez konieczności składania odrębnych oświadczeń Wykonawca przenosi na Zamawiającego zarówno własność nośników, na których dokumentacja projektowa została utrwalona, a także autorskie prawa majątkowe do dokumentacji projektowej na następujących polach eksploatacji:</w:t>
      </w:r>
    </w:p>
    <w:p w:rsidR="00755BA2" w:rsidRDefault="00755BA2" w:rsidP="00755BA2">
      <w:pPr>
        <w:pStyle w:val="Akapitzlist"/>
        <w:spacing w:after="160"/>
        <w:ind w:left="709" w:hanging="283"/>
        <w:contextualSpacing/>
        <w:jc w:val="both"/>
      </w:pPr>
      <w:r>
        <w:t xml:space="preserve">a)  kopiowanie, zwielokrotnianie dokumentacji projektowej , gromadzenie danych, w całości lub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 </w:t>
      </w:r>
    </w:p>
    <w:p w:rsidR="00755BA2" w:rsidRDefault="00755BA2" w:rsidP="00755BA2">
      <w:pPr>
        <w:pStyle w:val="Akapitzlist"/>
        <w:spacing w:after="160"/>
        <w:ind w:left="709" w:hanging="283"/>
        <w:contextualSpacing/>
        <w:jc w:val="both"/>
      </w:pPr>
      <w:r>
        <w:t>b) w zakresie emisji publicznej, emisji w ramach pokazów zamkniętych, jak też poprzez telewizje, Internet i inne środki masowego przekazu</w:t>
      </w:r>
    </w:p>
    <w:p w:rsidR="00755BA2" w:rsidRDefault="00755BA2" w:rsidP="00755BA2">
      <w:pPr>
        <w:pStyle w:val="Akapitzlist"/>
        <w:spacing w:after="160"/>
        <w:ind w:left="709" w:hanging="283"/>
        <w:contextualSpacing/>
        <w:jc w:val="both"/>
      </w:pPr>
      <w:r>
        <w:t>c) w zakresie obrotu oryginałem i egzemplarzami na których utwór utrwalono, w szczególności wprowadzenia ich do obrotu, użyczenia, najmu lub dzierżawy, także jako fragmentu broszur, opracowań, książek i innych publikacji w formie papierowej lub elektronicznej,</w:t>
      </w:r>
    </w:p>
    <w:p w:rsidR="00755BA2" w:rsidRDefault="00755BA2" w:rsidP="00755BA2">
      <w:pPr>
        <w:pStyle w:val="Akapitzlist"/>
        <w:spacing w:after="160"/>
        <w:ind w:left="709" w:hanging="283"/>
        <w:contextualSpacing/>
        <w:jc w:val="both"/>
      </w:pPr>
      <w:r>
        <w:t>d) wykorzystanie dokumentacji projektowej do druku w prasie i innych publikacjach,</w:t>
      </w:r>
    </w:p>
    <w:p w:rsidR="00755BA2" w:rsidRDefault="00755BA2" w:rsidP="00755BA2">
      <w:pPr>
        <w:pStyle w:val="Akapitzlist"/>
        <w:spacing w:after="160"/>
        <w:ind w:left="709" w:hanging="283"/>
        <w:contextualSpacing/>
        <w:jc w:val="both"/>
      </w:pPr>
      <w:r>
        <w:t>e) do korzystania z dokumentacji projektowej dla potrzeb prowadzenia wszelkiego typu działań promocyjnych marketingowych, w tym w szczególności w celu promocji zadania inwestycyjnego wykonywanego w oparciu o przedmiot umowy,</w:t>
      </w:r>
    </w:p>
    <w:p w:rsidR="00755BA2" w:rsidRDefault="00755BA2" w:rsidP="00755BA2">
      <w:pPr>
        <w:pStyle w:val="Akapitzlist"/>
        <w:spacing w:after="160"/>
        <w:ind w:left="709" w:hanging="283"/>
        <w:contextualSpacing/>
        <w:jc w:val="both"/>
      </w:pPr>
      <w:r>
        <w:t>f) przedsięwzięcie wszelkich innych czynności w celu realizacji zadania inwestycyjnego, które ma być wykonane w oparciu o dokumentacje projektową.</w:t>
      </w:r>
    </w:p>
    <w:p w:rsidR="00755BA2" w:rsidRDefault="00755BA2" w:rsidP="00755BA2">
      <w:pPr>
        <w:pStyle w:val="Akapitzlist"/>
        <w:spacing w:after="160"/>
        <w:ind w:left="284" w:hanging="284"/>
        <w:contextualSpacing/>
        <w:jc w:val="both"/>
      </w:pPr>
      <w:r>
        <w:t>2. Wykonawca oświadcza, że Projektanci upoważnili Wykonawcę do złożenia w imieniu Projektantów oświadczenia zawartego w ust.3.</w:t>
      </w:r>
    </w:p>
    <w:p w:rsidR="00755BA2" w:rsidRDefault="00755BA2" w:rsidP="00755BA2">
      <w:pPr>
        <w:pStyle w:val="Akapitzlist"/>
        <w:spacing w:after="160"/>
        <w:ind w:left="284" w:hanging="284"/>
        <w:contextualSpacing/>
        <w:jc w:val="both"/>
      </w:pPr>
      <w:r>
        <w:t>3. Wykonawca oświadcza, że Projektanci uczestniczący w opracowywaniu dokumentacji projektowej bezterminowo zobowiązują się do niewykonywania autorskich praw osobistych do dokumentacji projektowej oraz wyrażają zgodę na wykonywanie przez Zamawiającego autorskich praw osobistych do dokumentacji projektowej, w szczególności wyrażają zgodę na:</w:t>
      </w:r>
    </w:p>
    <w:p w:rsidR="00755BA2" w:rsidRDefault="00755BA2" w:rsidP="00755BA2">
      <w:pPr>
        <w:pStyle w:val="Akapitzlist"/>
        <w:spacing w:after="160"/>
        <w:ind w:left="709" w:hanging="283"/>
        <w:contextualSpacing/>
        <w:jc w:val="both"/>
      </w:pPr>
      <w:r>
        <w:t>a) wprowadzanie zmian do dokumentacji projektowej,</w:t>
      </w:r>
    </w:p>
    <w:p w:rsidR="00755BA2" w:rsidRDefault="00755BA2" w:rsidP="00755BA2">
      <w:pPr>
        <w:pStyle w:val="Akapitzlist"/>
        <w:spacing w:after="160"/>
        <w:ind w:left="709" w:hanging="283"/>
        <w:contextualSpacing/>
        <w:jc w:val="both"/>
      </w:pPr>
      <w:r>
        <w:t>b) sprawowanie nadzoru autorskiego przez inny podmiot,</w:t>
      </w:r>
    </w:p>
    <w:p w:rsidR="00755BA2" w:rsidRDefault="00755BA2" w:rsidP="00755BA2">
      <w:pPr>
        <w:pStyle w:val="Akapitzlist"/>
        <w:spacing w:after="160"/>
        <w:ind w:left="709" w:hanging="283"/>
        <w:contextualSpacing/>
        <w:jc w:val="both"/>
      </w:pPr>
      <w:r>
        <w:lastRenderedPageBreak/>
        <w:t>c) decydowanie o sposobie oznaczenia autorstwa,</w:t>
      </w:r>
    </w:p>
    <w:p w:rsidR="00755BA2" w:rsidRDefault="00755BA2" w:rsidP="00755BA2">
      <w:pPr>
        <w:pStyle w:val="Akapitzlist"/>
        <w:spacing w:after="160"/>
        <w:ind w:left="709" w:hanging="283"/>
        <w:contextualSpacing/>
        <w:jc w:val="both"/>
      </w:pPr>
      <w:r>
        <w:t>d) decydowanie o rozpowszechnianiu dokumentacji projektowej w całości lub w części samodzielnie lub w połączeniu z innymi utworami,</w:t>
      </w:r>
    </w:p>
    <w:p w:rsidR="00755BA2" w:rsidRDefault="00755BA2" w:rsidP="00755BA2">
      <w:pPr>
        <w:pStyle w:val="Akapitzlist"/>
        <w:spacing w:after="160"/>
        <w:ind w:left="709" w:hanging="283"/>
        <w:contextualSpacing/>
        <w:jc w:val="both"/>
      </w:pPr>
      <w:r>
        <w:t>e) decydowanie o wykorzystaniu dokumentacji projektowej w całości lub w części samodzielnie lub w polaczeniu z innymi utworami,</w:t>
      </w:r>
    </w:p>
    <w:p w:rsidR="00755BA2" w:rsidRDefault="00755BA2" w:rsidP="00755BA2">
      <w:pPr>
        <w:pStyle w:val="Akapitzlist"/>
        <w:spacing w:after="160"/>
        <w:ind w:left="709"/>
        <w:contextualSpacing/>
        <w:jc w:val="both"/>
      </w:pPr>
      <w:r>
        <w:t>według potrzeb Zamawiającego związanych z realizacja inwestycji, udzielaniem informacji, prowadzeniem działań promocyjnych bądź komercyjnych, oraz koniecznością zastępczego zlecenia usunięcia wad.</w:t>
      </w:r>
    </w:p>
    <w:p w:rsidR="00755BA2" w:rsidRDefault="00755BA2" w:rsidP="00755BA2">
      <w:pPr>
        <w:pStyle w:val="Akapitzlist"/>
        <w:spacing w:after="160"/>
        <w:ind w:left="426" w:hanging="426"/>
        <w:contextualSpacing/>
        <w:jc w:val="both"/>
      </w:pPr>
      <w:r>
        <w:t>4. W chwili wykonania dokumentacji projektowej, Wykonawca przenosi na Zamawiającego prawo do wyrażania zgody na wykonywanie zależnych praw autorskich.</w:t>
      </w:r>
    </w:p>
    <w:p w:rsidR="00755BA2" w:rsidRDefault="00755BA2" w:rsidP="00755BA2">
      <w:pPr>
        <w:pStyle w:val="Akapitzlist"/>
        <w:spacing w:after="160"/>
        <w:ind w:left="426" w:hanging="426"/>
        <w:contextualSpacing/>
        <w:jc w:val="both"/>
      </w:pPr>
      <w:r>
        <w:t>5.W chwili wydania dokumentacji projektowej Wykonawca wyraża zgodę na rozporządzanie i korzystanie z opracowań przedmiotu umowy na polach eksploatacji, o których mowa w ust.1.</w:t>
      </w:r>
    </w:p>
    <w:p w:rsidR="00755BA2" w:rsidRDefault="00755BA2" w:rsidP="00755BA2">
      <w:pPr>
        <w:pStyle w:val="Akapitzlist"/>
        <w:spacing w:after="160"/>
        <w:ind w:left="0"/>
        <w:contextualSpacing/>
        <w:jc w:val="both"/>
      </w:pPr>
      <w:r>
        <w:t>6. Wykonawca oświadcza, że:</w:t>
      </w:r>
    </w:p>
    <w:p w:rsidR="00755BA2" w:rsidRDefault="00755BA2" w:rsidP="00755BA2">
      <w:pPr>
        <w:pStyle w:val="Akapitzlist"/>
        <w:spacing w:after="160"/>
        <w:ind w:left="709" w:hanging="283"/>
        <w:contextualSpacing/>
        <w:jc w:val="both"/>
      </w:pPr>
      <w:r>
        <w:t xml:space="preserve">a) wszelkie utwory w rozumieniu ustawy z dnia 4 lutego 1994 r. o prawie autorskim i prawach pokrewnych (Dz. U. z 2019 r. poz. 1231 z </w:t>
      </w:r>
      <w:proofErr w:type="spellStart"/>
      <w:r>
        <w:t>późn</w:t>
      </w:r>
      <w:proofErr w:type="spellEnd"/>
      <w:r>
        <w:t>. zm.), jakimi będzie się posługiwał w trakcie wykonywania niniejszej umowy, będą oryginalne, pozbawione z zapożyczeń z utworów osób trzecich oraz nie będą naruszać praw przysługujących osobom trzecim, w szczególności praw autorskich oraz ich dóbr osobistych,</w:t>
      </w:r>
    </w:p>
    <w:p w:rsidR="00755BA2" w:rsidRDefault="00755BA2" w:rsidP="00755BA2">
      <w:pPr>
        <w:pStyle w:val="Akapitzlist"/>
        <w:spacing w:after="160"/>
        <w:ind w:left="709" w:hanging="283"/>
        <w:contextualSpacing/>
        <w:jc w:val="both"/>
      </w:pPr>
      <w:r>
        <w:t>b) nabędzie wszelkie prawa, w tym autorskie prawa majątkowe oraz uzyska oświadczenia, o których mowa w ust. 3 oraz wszystkie upoważnienia do wykonywania praw zależnych od osób, z którymi będzie współpracować przy realizacji niniejszej umowy, a także uzyska od tych osób nieodwołalne zgody na wykonywanie zależnych praw autorskich.</w:t>
      </w:r>
    </w:p>
    <w:p w:rsidR="00755BA2" w:rsidRDefault="00755BA2" w:rsidP="00755BA2">
      <w:pPr>
        <w:pStyle w:val="Akapitzlist"/>
        <w:spacing w:after="160"/>
        <w:ind w:left="284" w:hanging="284"/>
        <w:contextualSpacing/>
        <w:jc w:val="both"/>
      </w:pPr>
      <w:r>
        <w:t>7. W przypadku, gdy na skutek naruszenia przez Wykonawcę postanowień ust. 1-6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jaka Zamawiający poniesie w związku z wyłączeniem lub ograniczeniem możliwości korzystania przez Zamawiającego z dokumentacji projektowej oraz do zwrotu odpowiedniej części wynagrodzenia z tytułu niniejszej umowy.</w:t>
      </w:r>
    </w:p>
    <w:p w:rsidR="00755BA2" w:rsidRDefault="00755BA2" w:rsidP="00755BA2">
      <w:pPr>
        <w:pStyle w:val="Akapitzlist"/>
        <w:spacing w:after="160"/>
        <w:ind w:left="284" w:hanging="284"/>
        <w:contextualSpacing/>
        <w:jc w:val="both"/>
      </w:pPr>
      <w:r>
        <w:t xml:space="preserve">8. Wykonawca wyraża zgodę na czynienie w dokumentacji projektowej zmian i uzupełnień , o ile będzie to niezbędne do zapewnienia zgodności projektu z przepisami prawa lub będzie zmierzać do poprawy funkcjonalności. </w:t>
      </w:r>
    </w:p>
    <w:p w:rsidR="00755BA2" w:rsidRDefault="00755BA2" w:rsidP="00755BA2">
      <w:pPr>
        <w:pStyle w:val="Akapitzlist"/>
        <w:spacing w:after="160"/>
        <w:ind w:left="284" w:hanging="284"/>
        <w:contextualSpacing/>
        <w:jc w:val="both"/>
      </w:pPr>
      <w:r>
        <w:t>9. Nabycie praw, o których mowa w niniejszym paragrafie nie jest ograniczone czasowo lub terytorialnie oraz następuje w ramach wynagrodzenia , o którym mowa w §6 ust. 2 pkt. a.</w:t>
      </w:r>
    </w:p>
    <w:p w:rsidR="00755BA2" w:rsidRDefault="00CB6E09" w:rsidP="00A11438">
      <w:pPr>
        <w:pStyle w:val="Tekstprzypisudolnego"/>
        <w:spacing w:line="276" w:lineRule="auto"/>
        <w:jc w:val="center"/>
        <w:rPr>
          <w:rFonts w:ascii="Cambria" w:hAnsi="Cambria"/>
          <w:b/>
          <w:bCs/>
          <w:sz w:val="22"/>
          <w:szCs w:val="22"/>
        </w:rPr>
      </w:pPr>
      <w:r>
        <w:rPr>
          <w:rFonts w:ascii="Cambria" w:hAnsi="Cambria"/>
          <w:b/>
          <w:bCs/>
          <w:sz w:val="22"/>
          <w:szCs w:val="22"/>
        </w:rPr>
        <w:t>§ 19</w:t>
      </w:r>
    </w:p>
    <w:p w:rsidR="001411AC" w:rsidRPr="00AD1ECD" w:rsidRDefault="001411AC" w:rsidP="00F4278F">
      <w:pPr>
        <w:pStyle w:val="Tekstprzypisudolnego"/>
        <w:spacing w:line="276" w:lineRule="auto"/>
        <w:jc w:val="center"/>
        <w:rPr>
          <w:rFonts w:ascii="Cambria" w:hAnsi="Cambria"/>
          <w:b/>
          <w:bCs/>
          <w:sz w:val="22"/>
          <w:szCs w:val="22"/>
        </w:rPr>
      </w:pPr>
      <w:r w:rsidRPr="00AD1ECD">
        <w:rPr>
          <w:rFonts w:ascii="Cambria" w:hAnsi="Cambria"/>
          <w:b/>
          <w:bCs/>
          <w:sz w:val="22"/>
          <w:szCs w:val="22"/>
        </w:rPr>
        <w:t>Postanowienia końcowe</w:t>
      </w:r>
    </w:p>
    <w:p w:rsidR="00264B58" w:rsidRDefault="00264B58"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Zmiany niniejszej umowy wymagają zgody obu stron wyrażonej w formie pisemnej w postaci aneksu do umowy pod rygorem nieważności.</w:t>
      </w:r>
    </w:p>
    <w:p w:rsidR="001411AC" w:rsidRDefault="006979E0"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W sprawach nie</w:t>
      </w:r>
      <w:r w:rsidR="001411AC" w:rsidRPr="00AD1ECD">
        <w:rPr>
          <w:rFonts w:ascii="Cambria" w:hAnsi="Cambria"/>
          <w:sz w:val="22"/>
          <w:szCs w:val="22"/>
        </w:rPr>
        <w:t>uregulowanych niniejszą umową mają zastosowanie przepisy Kodeksu cywilnego oraz ustawy Prawo zamówień publicznych i Prawo budowlane.</w:t>
      </w:r>
    </w:p>
    <w:p w:rsidR="00B04B5E" w:rsidRPr="00AD1ECD" w:rsidRDefault="00B04B5E" w:rsidP="006979E0">
      <w:pPr>
        <w:pStyle w:val="Tekstprzypisudolnego"/>
        <w:numPr>
          <w:ilvl w:val="0"/>
          <w:numId w:val="3"/>
        </w:numPr>
        <w:spacing w:line="276" w:lineRule="auto"/>
        <w:ind w:left="284" w:hanging="284"/>
        <w:jc w:val="both"/>
        <w:rPr>
          <w:rFonts w:ascii="Cambria" w:hAnsi="Cambria"/>
          <w:sz w:val="22"/>
          <w:szCs w:val="22"/>
        </w:rPr>
      </w:pPr>
      <w:r>
        <w:rPr>
          <w:rFonts w:ascii="Cambria" w:hAnsi="Cambria"/>
          <w:sz w:val="22"/>
          <w:szCs w:val="22"/>
        </w:rPr>
        <w:t xml:space="preserve">W przypadku powstania sporu związanego z zawarciem , z obowiązywaniem, z </w:t>
      </w:r>
      <w:r w:rsidR="00CE5498">
        <w:rPr>
          <w:rFonts w:ascii="Cambria" w:hAnsi="Cambria"/>
          <w:sz w:val="22"/>
          <w:szCs w:val="22"/>
        </w:rPr>
        <w:t>wykładnią</w:t>
      </w:r>
      <w:r>
        <w:rPr>
          <w:rFonts w:ascii="Cambria" w:hAnsi="Cambria"/>
          <w:sz w:val="22"/>
          <w:szCs w:val="22"/>
        </w:rPr>
        <w:t xml:space="preserve"> lub wykonaniem niniejszej Umowy o roszczenia cywilnoprawne w sprawach, w których zawarcie </w:t>
      </w:r>
      <w:r>
        <w:rPr>
          <w:rFonts w:ascii="Cambria" w:hAnsi="Cambria"/>
          <w:sz w:val="22"/>
          <w:szCs w:val="22"/>
        </w:rPr>
        <w:lastRenderedPageBreak/>
        <w:t xml:space="preserve">ugody </w:t>
      </w:r>
      <w:r w:rsidR="00CE5498">
        <w:rPr>
          <w:rFonts w:ascii="Cambria" w:hAnsi="Cambria"/>
          <w:sz w:val="22"/>
          <w:szCs w:val="22"/>
        </w:rPr>
        <w:t xml:space="preserve">jest dopuszczalne, Strony w pierwszej kolejności poddają ewentualny spór mediacjom lub innemu polubownemu rozwiązaniu sporu przed Sądem Polubownym przy Prokuratorii Generalnej Rzeczypospolitej Polskiej, wybranym mediatorem lub osobą prowadzącą inne polubowne rozwiązania sporu. </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Spory mogące wyniknąć na tle niniejszej umowy, strony poddają rozstrzygnięciu przez sąd właściwy rzeczowo i miejscowo dla siedziby Zamawiającego.</w:t>
      </w:r>
    </w:p>
    <w:p w:rsidR="001411AC" w:rsidRPr="00AD1ECD" w:rsidRDefault="001411AC" w:rsidP="006979E0">
      <w:pPr>
        <w:pStyle w:val="Tekstprzypisudolnego"/>
        <w:numPr>
          <w:ilvl w:val="0"/>
          <w:numId w:val="3"/>
        </w:numPr>
        <w:spacing w:line="276" w:lineRule="auto"/>
        <w:ind w:left="284" w:hanging="284"/>
        <w:jc w:val="both"/>
        <w:rPr>
          <w:rFonts w:ascii="Cambria" w:hAnsi="Cambria"/>
          <w:sz w:val="22"/>
          <w:szCs w:val="22"/>
        </w:rPr>
      </w:pPr>
      <w:r w:rsidRPr="00AD1ECD">
        <w:rPr>
          <w:rFonts w:ascii="Cambria" w:hAnsi="Cambria"/>
          <w:sz w:val="22"/>
          <w:szCs w:val="22"/>
        </w:rPr>
        <w:t xml:space="preserve">Umowę sporządzono w trzech </w:t>
      </w:r>
      <w:r w:rsidR="00FF7F68">
        <w:rPr>
          <w:rFonts w:ascii="Cambria" w:hAnsi="Cambria"/>
          <w:sz w:val="22"/>
          <w:szCs w:val="22"/>
        </w:rPr>
        <w:t xml:space="preserve">jednobrzmiących egzemplarzach, </w:t>
      </w:r>
      <w:r w:rsidRPr="00AD1ECD">
        <w:rPr>
          <w:rFonts w:ascii="Cambria" w:hAnsi="Cambria"/>
          <w:sz w:val="22"/>
          <w:szCs w:val="22"/>
        </w:rPr>
        <w:t>dwa dla Zamawiającego i</w:t>
      </w:r>
      <w:r w:rsidR="00FF7F68">
        <w:rPr>
          <w:rFonts w:ascii="Cambria" w:hAnsi="Cambria"/>
          <w:sz w:val="22"/>
          <w:szCs w:val="22"/>
        </w:rPr>
        <w:t> </w:t>
      </w:r>
      <w:r w:rsidRPr="00AD1ECD">
        <w:rPr>
          <w:rFonts w:ascii="Cambria" w:hAnsi="Cambria"/>
          <w:sz w:val="22"/>
          <w:szCs w:val="22"/>
        </w:rPr>
        <w:t>jeden dla Wykonawcy.</w:t>
      </w:r>
    </w:p>
    <w:p w:rsidR="001411AC" w:rsidRPr="00AD1ECD" w:rsidRDefault="001411AC" w:rsidP="00F4278F">
      <w:pPr>
        <w:pStyle w:val="Tekstprzypisudolnego"/>
        <w:spacing w:line="276" w:lineRule="auto"/>
        <w:ind w:left="426"/>
        <w:jc w:val="both"/>
        <w:rPr>
          <w:rFonts w:ascii="Cambria" w:hAnsi="Cambria"/>
          <w:sz w:val="22"/>
          <w:szCs w:val="22"/>
        </w:rPr>
      </w:pPr>
    </w:p>
    <w:p w:rsidR="001411AC" w:rsidRPr="00AD1ECD" w:rsidRDefault="001411AC" w:rsidP="00F4278F">
      <w:pPr>
        <w:pStyle w:val="Tekstprzypisudolnego"/>
        <w:spacing w:line="276" w:lineRule="auto"/>
        <w:rPr>
          <w:rFonts w:ascii="Cambria" w:hAnsi="Cambria"/>
          <w:sz w:val="22"/>
          <w:szCs w:val="22"/>
        </w:rPr>
      </w:pPr>
      <w:r w:rsidRPr="00AD1ECD">
        <w:rPr>
          <w:rFonts w:ascii="Cambria" w:hAnsi="Cambria"/>
          <w:sz w:val="22"/>
          <w:szCs w:val="22"/>
        </w:rPr>
        <w:t>Integralną częścią  umowy są:</w:t>
      </w:r>
    </w:p>
    <w:p w:rsidR="001411AC" w:rsidRPr="00AD1ECD" w:rsidRDefault="001411AC" w:rsidP="00781D64">
      <w:pPr>
        <w:pStyle w:val="Tekstprzypisudolnego"/>
        <w:numPr>
          <w:ilvl w:val="0"/>
          <w:numId w:val="1"/>
        </w:numPr>
        <w:spacing w:line="276" w:lineRule="auto"/>
        <w:ind w:left="284" w:hanging="284"/>
        <w:rPr>
          <w:rFonts w:ascii="Cambria" w:hAnsi="Cambria"/>
          <w:sz w:val="22"/>
          <w:szCs w:val="22"/>
        </w:rPr>
      </w:pPr>
      <w:r w:rsidRPr="00AD1ECD">
        <w:rPr>
          <w:rFonts w:ascii="Cambria" w:hAnsi="Cambria"/>
          <w:sz w:val="22"/>
          <w:szCs w:val="22"/>
        </w:rPr>
        <w:t>Specyfikacja Wa</w:t>
      </w:r>
      <w:r w:rsidR="00781D64">
        <w:rPr>
          <w:rFonts w:ascii="Cambria" w:hAnsi="Cambria"/>
          <w:sz w:val="22"/>
          <w:szCs w:val="22"/>
        </w:rPr>
        <w:t xml:space="preserve">runków Zamówienia, </w:t>
      </w:r>
      <w:r w:rsidR="001F37B2" w:rsidRPr="00AD1ECD">
        <w:rPr>
          <w:rFonts w:ascii="Cambria" w:hAnsi="Cambria"/>
          <w:sz w:val="22"/>
          <w:szCs w:val="22"/>
        </w:rPr>
        <w:t>IMP.272.2</w:t>
      </w:r>
      <w:r w:rsidR="00CB6E09">
        <w:rPr>
          <w:rFonts w:ascii="Cambria" w:hAnsi="Cambria"/>
          <w:sz w:val="22"/>
          <w:szCs w:val="22"/>
        </w:rPr>
        <w:t>.7</w:t>
      </w:r>
      <w:r w:rsidR="00F7469D">
        <w:rPr>
          <w:rFonts w:ascii="Cambria" w:hAnsi="Cambria"/>
          <w:sz w:val="22"/>
          <w:szCs w:val="22"/>
        </w:rPr>
        <w:t>.</w:t>
      </w:r>
      <w:r w:rsidR="00A85C95">
        <w:rPr>
          <w:rFonts w:ascii="Cambria" w:hAnsi="Cambria"/>
          <w:sz w:val="22"/>
          <w:szCs w:val="22"/>
        </w:rPr>
        <w:t>2022</w:t>
      </w:r>
      <w:r w:rsidRPr="00AD1ECD">
        <w:rPr>
          <w:rFonts w:ascii="Cambria" w:hAnsi="Cambria"/>
          <w:sz w:val="22"/>
          <w:szCs w:val="22"/>
        </w:rPr>
        <w:t>- załącznik nr 1</w:t>
      </w:r>
      <w:r w:rsidR="006979E0">
        <w:rPr>
          <w:rFonts w:ascii="Cambria" w:hAnsi="Cambria"/>
          <w:sz w:val="22"/>
          <w:szCs w:val="22"/>
        </w:rPr>
        <w:t>,</w:t>
      </w:r>
    </w:p>
    <w:p w:rsidR="001411AC" w:rsidRPr="00AD1ECD" w:rsidRDefault="00CE549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PFU</w:t>
      </w:r>
      <w:r w:rsidR="001411AC" w:rsidRPr="00AD1ECD">
        <w:rPr>
          <w:rFonts w:ascii="Cambria" w:hAnsi="Cambria"/>
          <w:sz w:val="22"/>
          <w:szCs w:val="22"/>
        </w:rPr>
        <w:t xml:space="preserve"> – załącznik nr 2</w:t>
      </w:r>
      <w:r w:rsidR="006979E0">
        <w:rPr>
          <w:rFonts w:ascii="Cambria" w:hAnsi="Cambria"/>
          <w:sz w:val="22"/>
          <w:szCs w:val="22"/>
        </w:rPr>
        <w:t>,</w:t>
      </w:r>
    </w:p>
    <w:p w:rsidR="001411AC" w:rsidRPr="00AD1ECD" w:rsidRDefault="00CE549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Oferta Wykonawcy</w:t>
      </w:r>
      <w:r w:rsidR="001411AC" w:rsidRPr="00AD1ECD">
        <w:rPr>
          <w:rFonts w:ascii="Cambria" w:hAnsi="Cambria"/>
          <w:sz w:val="22"/>
          <w:szCs w:val="22"/>
        </w:rPr>
        <w:t xml:space="preserve"> – załącznik nr 3</w:t>
      </w:r>
      <w:r w:rsidR="00781D64">
        <w:rPr>
          <w:rFonts w:ascii="Cambria" w:hAnsi="Cambria"/>
          <w:sz w:val="22"/>
          <w:szCs w:val="22"/>
        </w:rPr>
        <w:t>,</w:t>
      </w:r>
    </w:p>
    <w:p w:rsidR="001411AC" w:rsidRPr="00AD1ECD" w:rsidRDefault="00CE549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 xml:space="preserve">Oświadczenie Podwykonawcy – załącznik </w:t>
      </w:r>
      <w:r w:rsidR="001411AC" w:rsidRPr="00AD1ECD">
        <w:rPr>
          <w:rFonts w:ascii="Cambria" w:hAnsi="Cambria"/>
          <w:sz w:val="22"/>
          <w:szCs w:val="22"/>
        </w:rPr>
        <w:t xml:space="preserve"> nr 4</w:t>
      </w:r>
      <w:r w:rsidR="00781D64">
        <w:rPr>
          <w:rFonts w:ascii="Cambria" w:hAnsi="Cambria"/>
          <w:sz w:val="22"/>
          <w:szCs w:val="22"/>
        </w:rPr>
        <w:t>,</w:t>
      </w:r>
    </w:p>
    <w:p w:rsidR="001411AC" w:rsidRPr="00AD1ECD" w:rsidRDefault="00C1299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Harmonogram r</w:t>
      </w:r>
      <w:r w:rsidR="00F90D30">
        <w:rPr>
          <w:rFonts w:ascii="Cambria" w:hAnsi="Cambria"/>
          <w:sz w:val="22"/>
          <w:szCs w:val="22"/>
        </w:rPr>
        <w:t xml:space="preserve">zeczowo- finansowy </w:t>
      </w:r>
      <w:r>
        <w:rPr>
          <w:rFonts w:ascii="Cambria" w:hAnsi="Cambria"/>
          <w:sz w:val="22"/>
          <w:szCs w:val="22"/>
        </w:rPr>
        <w:t>–</w:t>
      </w:r>
      <w:r w:rsidR="001411AC" w:rsidRPr="00AD1ECD">
        <w:rPr>
          <w:rFonts w:ascii="Cambria" w:hAnsi="Cambria"/>
          <w:sz w:val="22"/>
          <w:szCs w:val="22"/>
        </w:rPr>
        <w:t xml:space="preserve"> załącznik nr 5</w:t>
      </w:r>
      <w:r w:rsidR="00781D64">
        <w:rPr>
          <w:rFonts w:ascii="Cambria" w:hAnsi="Cambria"/>
          <w:sz w:val="22"/>
          <w:szCs w:val="22"/>
        </w:rPr>
        <w:t>,</w:t>
      </w:r>
    </w:p>
    <w:p w:rsidR="00781D64" w:rsidRDefault="00781D64"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Wzór kart</w:t>
      </w:r>
      <w:r w:rsidR="00A11438">
        <w:rPr>
          <w:rFonts w:ascii="Cambria" w:hAnsi="Cambria"/>
          <w:sz w:val="22"/>
          <w:szCs w:val="22"/>
        </w:rPr>
        <w:t>y gwarancyjnej – załączni</w:t>
      </w:r>
      <w:r w:rsidR="00CE5498">
        <w:rPr>
          <w:rFonts w:ascii="Cambria" w:hAnsi="Cambria"/>
          <w:sz w:val="22"/>
          <w:szCs w:val="22"/>
        </w:rPr>
        <w:t>k nr 6</w:t>
      </w:r>
      <w:r w:rsidR="00A11438">
        <w:rPr>
          <w:rFonts w:ascii="Cambria" w:hAnsi="Cambria"/>
          <w:sz w:val="22"/>
          <w:szCs w:val="22"/>
        </w:rPr>
        <w:t>,</w:t>
      </w:r>
    </w:p>
    <w:p w:rsidR="00A11438" w:rsidRDefault="00A11438" w:rsidP="00781D64">
      <w:pPr>
        <w:pStyle w:val="Tekstprzypisudolnego"/>
        <w:numPr>
          <w:ilvl w:val="0"/>
          <w:numId w:val="1"/>
        </w:numPr>
        <w:spacing w:line="276" w:lineRule="auto"/>
        <w:ind w:left="284" w:hanging="284"/>
        <w:rPr>
          <w:rFonts w:ascii="Cambria" w:hAnsi="Cambria"/>
          <w:sz w:val="22"/>
          <w:szCs w:val="22"/>
        </w:rPr>
      </w:pPr>
      <w:r>
        <w:rPr>
          <w:rFonts w:ascii="Cambria" w:hAnsi="Cambria"/>
          <w:sz w:val="22"/>
          <w:szCs w:val="22"/>
        </w:rPr>
        <w:t>Wzór umowy powierzenia i przetwarzania d</w:t>
      </w:r>
      <w:r w:rsidR="00CE5498">
        <w:rPr>
          <w:rFonts w:ascii="Cambria" w:hAnsi="Cambria"/>
          <w:sz w:val="22"/>
          <w:szCs w:val="22"/>
        </w:rPr>
        <w:t>anych osobowych – załącznik nr 7</w:t>
      </w:r>
      <w:r>
        <w:rPr>
          <w:rFonts w:ascii="Cambria" w:hAnsi="Cambria"/>
          <w:sz w:val="22"/>
          <w:szCs w:val="22"/>
        </w:rPr>
        <w:t>.</w:t>
      </w:r>
    </w:p>
    <w:p w:rsidR="001411AC" w:rsidRPr="00AD1ECD" w:rsidRDefault="001411AC" w:rsidP="00F4278F">
      <w:pPr>
        <w:pStyle w:val="Tekstprzypisudolnego"/>
        <w:spacing w:line="276" w:lineRule="auto"/>
        <w:ind w:left="720"/>
        <w:rPr>
          <w:rFonts w:ascii="Cambria" w:hAnsi="Cambria"/>
          <w:sz w:val="22"/>
          <w:szCs w:val="22"/>
        </w:rPr>
      </w:pPr>
    </w:p>
    <w:p w:rsidR="001411AC" w:rsidRPr="00AD1ECD" w:rsidRDefault="00781D64" w:rsidP="00F4278F">
      <w:pPr>
        <w:pStyle w:val="Tekstprzypisudolnego"/>
        <w:tabs>
          <w:tab w:val="left" w:pos="-3119"/>
        </w:tabs>
        <w:spacing w:line="276" w:lineRule="auto"/>
        <w:jc w:val="both"/>
        <w:rPr>
          <w:rFonts w:ascii="Cambria" w:hAnsi="Cambria"/>
          <w:b/>
          <w:bCs/>
          <w:sz w:val="22"/>
          <w:szCs w:val="22"/>
        </w:rPr>
      </w:pPr>
      <w:r>
        <w:rPr>
          <w:rFonts w:ascii="Cambria" w:hAnsi="Cambria"/>
          <w:b/>
          <w:bCs/>
          <w:sz w:val="22"/>
          <w:szCs w:val="22"/>
        </w:rPr>
        <w:t>ZAMAWIAJĄCY:</w:t>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r>
      <w:r>
        <w:rPr>
          <w:rFonts w:ascii="Cambria" w:hAnsi="Cambria"/>
          <w:b/>
          <w:bCs/>
          <w:sz w:val="22"/>
          <w:szCs w:val="22"/>
        </w:rPr>
        <w:tab/>
        <w:t>WYKONAWCA</w:t>
      </w:r>
      <w:r w:rsidR="001411AC" w:rsidRPr="00AD1ECD">
        <w:rPr>
          <w:rFonts w:ascii="Cambria" w:hAnsi="Cambria"/>
          <w:b/>
          <w:bCs/>
          <w:sz w:val="22"/>
          <w:szCs w:val="22"/>
        </w:rPr>
        <w:t>:</w:t>
      </w:r>
    </w:p>
    <w:p w:rsidR="001411AC" w:rsidRDefault="001411AC" w:rsidP="00F4278F">
      <w:pPr>
        <w:pStyle w:val="Tekstprzypisudolnego"/>
        <w:tabs>
          <w:tab w:val="left" w:pos="-3119"/>
        </w:tabs>
        <w:spacing w:line="276" w:lineRule="auto"/>
        <w:jc w:val="both"/>
        <w:rPr>
          <w:rFonts w:ascii="Cambria" w:hAnsi="Cambria"/>
          <w:bCs/>
          <w:sz w:val="22"/>
          <w:szCs w:val="22"/>
        </w:rPr>
      </w:pPr>
      <w:r w:rsidRPr="00AD1ECD">
        <w:rPr>
          <w:rFonts w:ascii="Cambria" w:hAnsi="Cambria"/>
          <w:bCs/>
          <w:sz w:val="22"/>
          <w:szCs w:val="22"/>
        </w:rPr>
        <w:t>1</w:t>
      </w:r>
      <w:r w:rsidR="00781D64">
        <w:rPr>
          <w:rFonts w:ascii="Cambria" w:hAnsi="Cambria"/>
          <w:bCs/>
          <w:sz w:val="22"/>
          <w:szCs w:val="22"/>
        </w:rPr>
        <w:t>. …………………………………….</w:t>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Pr>
          <w:rFonts w:ascii="Cambria" w:hAnsi="Cambria"/>
          <w:bCs/>
          <w:sz w:val="22"/>
          <w:szCs w:val="22"/>
        </w:rPr>
        <w:tab/>
      </w:r>
      <w:r w:rsidR="00781D64" w:rsidRPr="00AD1ECD">
        <w:rPr>
          <w:rFonts w:ascii="Cambria" w:hAnsi="Cambria"/>
          <w:bCs/>
          <w:sz w:val="22"/>
          <w:szCs w:val="22"/>
        </w:rPr>
        <w:t>1</w:t>
      </w:r>
      <w:r w:rsidR="00781D64">
        <w:rPr>
          <w:rFonts w:ascii="Cambria" w:hAnsi="Cambria"/>
          <w:bCs/>
          <w:sz w:val="22"/>
          <w:szCs w:val="22"/>
        </w:rPr>
        <w:t>. …………………………………….</w:t>
      </w:r>
    </w:p>
    <w:p w:rsidR="00781D64" w:rsidRDefault="00781D64" w:rsidP="00781D64">
      <w:pPr>
        <w:pStyle w:val="Tekstprzypisudolnego"/>
        <w:tabs>
          <w:tab w:val="left" w:pos="-3119"/>
        </w:tabs>
        <w:spacing w:line="276" w:lineRule="auto"/>
        <w:jc w:val="both"/>
        <w:rPr>
          <w:rFonts w:ascii="Cambria" w:hAnsi="Cambria"/>
          <w:bCs/>
          <w:sz w:val="22"/>
          <w:szCs w:val="22"/>
        </w:rPr>
      </w:pPr>
      <w:r>
        <w:rPr>
          <w:rFonts w:ascii="Cambria" w:hAnsi="Cambria"/>
          <w:bCs/>
          <w:sz w:val="22"/>
          <w:szCs w:val="22"/>
        </w:rPr>
        <w:t>2. …………………………………….</w:t>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r>
      <w:r>
        <w:rPr>
          <w:rFonts w:ascii="Cambria" w:hAnsi="Cambria"/>
          <w:bCs/>
          <w:sz w:val="22"/>
          <w:szCs w:val="22"/>
        </w:rPr>
        <w:tab/>
        <w:t>2. …………………………………….</w:t>
      </w:r>
    </w:p>
    <w:p w:rsidR="00781D64" w:rsidRDefault="00781D64">
      <w:pPr>
        <w:spacing w:after="160" w:line="259" w:lineRule="auto"/>
        <w:rPr>
          <w:rFonts w:ascii="Cambria" w:hAnsi="Cambria"/>
          <w:bCs/>
          <w:sz w:val="22"/>
          <w:szCs w:val="22"/>
        </w:rPr>
      </w:pPr>
      <w:r>
        <w:rPr>
          <w:rFonts w:ascii="Cambria" w:hAnsi="Cambria"/>
          <w:bCs/>
          <w:sz w:val="22"/>
          <w:szCs w:val="22"/>
        </w:rPr>
        <w:br w:type="page"/>
      </w:r>
    </w:p>
    <w:p w:rsidR="00781D64" w:rsidRPr="00F91684" w:rsidRDefault="00781D64" w:rsidP="00742823">
      <w:pPr>
        <w:spacing w:line="276" w:lineRule="auto"/>
        <w:jc w:val="right"/>
        <w:rPr>
          <w:rFonts w:ascii="Cambria" w:hAnsi="Cambria"/>
          <w:sz w:val="22"/>
          <w:szCs w:val="22"/>
        </w:rPr>
      </w:pPr>
      <w:r w:rsidRPr="00F91684">
        <w:rPr>
          <w:rFonts w:ascii="Cambria" w:hAnsi="Cambria"/>
          <w:sz w:val="22"/>
          <w:szCs w:val="22"/>
        </w:rPr>
        <w:lastRenderedPageBreak/>
        <w:t>Załącznik nr 7 do umowy</w:t>
      </w:r>
    </w:p>
    <w:p w:rsidR="00781D64" w:rsidRPr="00F91684" w:rsidRDefault="00781D64" w:rsidP="00742823">
      <w:pPr>
        <w:spacing w:line="276" w:lineRule="auto"/>
        <w:jc w:val="right"/>
        <w:rPr>
          <w:rFonts w:ascii="Cambria" w:hAnsi="Cambria"/>
          <w:sz w:val="22"/>
          <w:szCs w:val="22"/>
        </w:rPr>
      </w:pPr>
    </w:p>
    <w:tbl>
      <w:tblPr>
        <w:tblW w:w="0" w:type="auto"/>
        <w:tblLook w:val="04A0" w:firstRow="1" w:lastRow="0" w:firstColumn="1" w:lastColumn="0" w:noHBand="0" w:noVBand="1"/>
      </w:tblPr>
      <w:tblGrid>
        <w:gridCol w:w="3256"/>
        <w:gridCol w:w="5806"/>
      </w:tblGrid>
      <w:tr w:rsidR="00781D64" w:rsidRPr="00F91684" w:rsidTr="00CB40E5">
        <w:tc>
          <w:tcPr>
            <w:tcW w:w="3256" w:type="dxa"/>
            <w:shd w:val="clear" w:color="auto" w:fill="auto"/>
          </w:tcPr>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sz w:val="22"/>
                <w:szCs w:val="22"/>
              </w:rPr>
            </w:pPr>
            <w:r w:rsidRPr="00F91684">
              <w:rPr>
                <w:rFonts w:ascii="Cambria" w:hAnsi="Cambria"/>
                <w:sz w:val="22"/>
                <w:szCs w:val="22"/>
              </w:rPr>
              <w:t>………………………………</w:t>
            </w:r>
          </w:p>
          <w:p w:rsidR="00781D64" w:rsidRPr="00F91684" w:rsidRDefault="00781D64" w:rsidP="00742823">
            <w:pPr>
              <w:spacing w:line="276" w:lineRule="auto"/>
              <w:jc w:val="center"/>
              <w:rPr>
                <w:rFonts w:ascii="Cambria" w:hAnsi="Cambria"/>
                <w:i/>
                <w:sz w:val="22"/>
                <w:szCs w:val="22"/>
              </w:rPr>
            </w:pPr>
            <w:r w:rsidRPr="00F91684">
              <w:rPr>
                <w:rFonts w:ascii="Cambria" w:hAnsi="Cambria"/>
                <w:i/>
                <w:sz w:val="22"/>
                <w:szCs w:val="22"/>
              </w:rPr>
              <w:t>(</w:t>
            </w:r>
            <w:r w:rsidRPr="00742823">
              <w:rPr>
                <w:rFonts w:ascii="Cambria" w:hAnsi="Cambria"/>
                <w:i/>
                <w:sz w:val="20"/>
                <w:szCs w:val="22"/>
              </w:rPr>
              <w:t>podwykonawca</w:t>
            </w:r>
            <w:r w:rsidRPr="00F91684">
              <w:rPr>
                <w:rFonts w:ascii="Cambria" w:hAnsi="Cambria"/>
                <w:i/>
                <w:sz w:val="22"/>
                <w:szCs w:val="22"/>
              </w:rPr>
              <w:t>)</w:t>
            </w:r>
          </w:p>
        </w:tc>
        <w:tc>
          <w:tcPr>
            <w:tcW w:w="5806" w:type="dxa"/>
            <w:shd w:val="clear" w:color="auto" w:fill="auto"/>
          </w:tcPr>
          <w:p w:rsidR="00781D64" w:rsidRPr="00F91684" w:rsidRDefault="00781D64" w:rsidP="00742823">
            <w:pPr>
              <w:spacing w:line="276" w:lineRule="auto"/>
              <w:ind w:right="-118"/>
              <w:jc w:val="right"/>
              <w:rPr>
                <w:rFonts w:ascii="Cambria" w:hAnsi="Cambria"/>
                <w:sz w:val="22"/>
                <w:szCs w:val="22"/>
              </w:rPr>
            </w:pPr>
            <w:r w:rsidRPr="00F91684">
              <w:rPr>
                <w:rFonts w:ascii="Cambria" w:hAnsi="Cambria"/>
                <w:sz w:val="22"/>
                <w:szCs w:val="22"/>
              </w:rPr>
              <w:t>………………………, dnia ……………… r.</w:t>
            </w:r>
          </w:p>
          <w:p w:rsidR="00781D64" w:rsidRPr="00F91684" w:rsidRDefault="00781D64" w:rsidP="00742823">
            <w:pPr>
              <w:tabs>
                <w:tab w:val="center" w:pos="2466"/>
                <w:tab w:val="center" w:pos="4569"/>
              </w:tabs>
              <w:spacing w:line="276" w:lineRule="auto"/>
              <w:rPr>
                <w:rFonts w:ascii="Cambria" w:hAnsi="Cambria"/>
                <w:i/>
                <w:sz w:val="22"/>
                <w:szCs w:val="22"/>
              </w:rPr>
            </w:pPr>
            <w:r w:rsidRPr="00F91684">
              <w:rPr>
                <w:rFonts w:ascii="Cambria" w:hAnsi="Cambria"/>
                <w:i/>
                <w:sz w:val="22"/>
                <w:szCs w:val="22"/>
              </w:rPr>
              <w:tab/>
            </w:r>
            <w:r w:rsidR="00742823">
              <w:rPr>
                <w:rFonts w:ascii="Cambria" w:hAnsi="Cambria"/>
                <w:i/>
                <w:sz w:val="22"/>
                <w:szCs w:val="22"/>
              </w:rPr>
              <w:t xml:space="preserve">                               </w:t>
            </w:r>
            <w:r w:rsidRPr="00742823">
              <w:rPr>
                <w:rFonts w:ascii="Cambria" w:hAnsi="Cambria"/>
                <w:i/>
                <w:sz w:val="20"/>
                <w:szCs w:val="22"/>
              </w:rPr>
              <w:t>(miejscowość)</w:t>
            </w:r>
            <w:r w:rsidRPr="00742823">
              <w:rPr>
                <w:rFonts w:ascii="Cambria" w:hAnsi="Cambria"/>
                <w:i/>
                <w:sz w:val="20"/>
                <w:szCs w:val="22"/>
              </w:rPr>
              <w:tab/>
            </w:r>
            <w:r w:rsidR="00742823">
              <w:rPr>
                <w:rFonts w:ascii="Cambria" w:hAnsi="Cambria"/>
                <w:i/>
                <w:sz w:val="20"/>
                <w:szCs w:val="22"/>
              </w:rPr>
              <w:t xml:space="preserve">                   </w:t>
            </w:r>
            <w:r w:rsidRPr="00742823">
              <w:rPr>
                <w:rFonts w:ascii="Cambria" w:hAnsi="Cambria"/>
                <w:i/>
                <w:sz w:val="20"/>
                <w:szCs w:val="22"/>
              </w:rPr>
              <w:t>(data)</w:t>
            </w:r>
          </w:p>
        </w:tc>
      </w:tr>
      <w:tr w:rsidR="00F91684" w:rsidRPr="00F91684" w:rsidTr="00CB40E5">
        <w:tc>
          <w:tcPr>
            <w:tcW w:w="3256" w:type="dxa"/>
            <w:shd w:val="clear" w:color="auto" w:fill="auto"/>
          </w:tcPr>
          <w:p w:rsidR="00F91684" w:rsidRPr="00F91684" w:rsidRDefault="00F91684" w:rsidP="00742823">
            <w:pPr>
              <w:spacing w:line="276" w:lineRule="auto"/>
              <w:jc w:val="center"/>
              <w:rPr>
                <w:rFonts w:ascii="Cambria" w:hAnsi="Cambria"/>
                <w:sz w:val="22"/>
                <w:szCs w:val="22"/>
              </w:rPr>
            </w:pPr>
          </w:p>
        </w:tc>
        <w:tc>
          <w:tcPr>
            <w:tcW w:w="5806" w:type="dxa"/>
            <w:shd w:val="clear" w:color="auto" w:fill="auto"/>
          </w:tcPr>
          <w:p w:rsidR="00F91684" w:rsidRPr="00F91684" w:rsidRDefault="00F91684" w:rsidP="00742823">
            <w:pPr>
              <w:spacing w:line="276" w:lineRule="auto"/>
              <w:jc w:val="right"/>
              <w:rPr>
                <w:rFonts w:ascii="Cambria" w:hAnsi="Cambria"/>
                <w:sz w:val="22"/>
                <w:szCs w:val="22"/>
              </w:rPr>
            </w:pPr>
          </w:p>
        </w:tc>
      </w:tr>
    </w:tbl>
    <w:p w:rsidR="00781D64" w:rsidRPr="00F91684" w:rsidRDefault="00781D64" w:rsidP="00742823">
      <w:pPr>
        <w:spacing w:line="276" w:lineRule="auto"/>
        <w:jc w:val="center"/>
        <w:rPr>
          <w:rFonts w:ascii="Cambria" w:hAnsi="Cambria"/>
          <w:sz w:val="22"/>
          <w:szCs w:val="22"/>
        </w:rPr>
      </w:pPr>
    </w:p>
    <w:p w:rsidR="00781D64" w:rsidRPr="00F91684" w:rsidRDefault="00781D64" w:rsidP="00742823">
      <w:pPr>
        <w:spacing w:line="276" w:lineRule="auto"/>
        <w:jc w:val="center"/>
        <w:rPr>
          <w:rFonts w:ascii="Cambria" w:hAnsi="Cambria"/>
          <w:sz w:val="22"/>
          <w:szCs w:val="22"/>
        </w:rPr>
      </w:pPr>
      <w:r w:rsidRPr="00F91684">
        <w:rPr>
          <w:rFonts w:ascii="Cambria" w:hAnsi="Cambria"/>
          <w:b/>
          <w:sz w:val="22"/>
          <w:szCs w:val="22"/>
        </w:rPr>
        <w:t>OŚWIADCZENIE PODWYKONAWCY/DALSZEGO PODWYKONAWCY/DOSTAWCY</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Reprezentując</w:t>
      </w:r>
      <w:r w:rsidRPr="00F91684">
        <w:rPr>
          <w:rFonts w:ascii="Cambria" w:hAnsi="Cambria"/>
          <w:sz w:val="22"/>
          <w:szCs w:val="22"/>
        </w:rPr>
        <w:tab/>
      </w:r>
    </w:p>
    <w:p w:rsidR="00781D64" w:rsidRPr="00742823" w:rsidRDefault="00781D64" w:rsidP="00742823">
      <w:pPr>
        <w:tabs>
          <w:tab w:val="center" w:pos="4962"/>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podwykonawcy, adres)</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będącego podwykonawcą</w:t>
      </w:r>
      <w:r w:rsidRPr="00F91684">
        <w:rPr>
          <w:rFonts w:ascii="Cambria" w:hAnsi="Cambria"/>
          <w:sz w:val="22"/>
          <w:szCs w:val="22"/>
        </w:rPr>
        <w:tab/>
      </w:r>
    </w:p>
    <w:p w:rsidR="00781D64" w:rsidRPr="00742823" w:rsidRDefault="00781D64" w:rsidP="00742823">
      <w:pPr>
        <w:tabs>
          <w:tab w:val="center" w:pos="4820"/>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wykonawcy)</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w zakresie</w:t>
      </w:r>
      <w:r w:rsidRPr="00F91684">
        <w:rPr>
          <w:rFonts w:ascii="Cambria" w:hAnsi="Cambria"/>
          <w:sz w:val="22"/>
          <w:szCs w:val="22"/>
        </w:rPr>
        <w:tab/>
      </w:r>
    </w:p>
    <w:p w:rsidR="00781D64" w:rsidRPr="00742823" w:rsidRDefault="00781D64" w:rsidP="00742823">
      <w:pPr>
        <w:tabs>
          <w:tab w:val="center" w:pos="4820"/>
          <w:tab w:val="right" w:leader="dot" w:pos="9072"/>
        </w:tabs>
        <w:spacing w:line="276" w:lineRule="auto"/>
        <w:rPr>
          <w:rFonts w:ascii="Cambria" w:hAnsi="Cambria"/>
          <w:sz w:val="20"/>
          <w:szCs w:val="22"/>
        </w:rPr>
      </w:pPr>
      <w:r w:rsidRPr="00F91684">
        <w:rPr>
          <w:rFonts w:ascii="Cambria" w:hAnsi="Cambria"/>
          <w:sz w:val="22"/>
          <w:szCs w:val="22"/>
        </w:rPr>
        <w:tab/>
      </w:r>
      <w:r w:rsidRPr="00742823">
        <w:rPr>
          <w:rFonts w:ascii="Cambria" w:hAnsi="Cambria"/>
          <w:i/>
          <w:sz w:val="20"/>
          <w:szCs w:val="22"/>
        </w:rPr>
        <w:t>(rodzaj robót)</w:t>
      </w:r>
    </w:p>
    <w:p w:rsidR="00742823" w:rsidRDefault="00742823" w:rsidP="00742823">
      <w:pPr>
        <w:tabs>
          <w:tab w:val="right" w:leader="dot" w:pos="9072"/>
        </w:tabs>
        <w:spacing w:line="276" w:lineRule="auto"/>
        <w:rPr>
          <w:rFonts w:ascii="Cambria" w:hAnsi="Cambria"/>
          <w:sz w:val="22"/>
          <w:szCs w:val="22"/>
        </w:rPr>
      </w:pPr>
    </w:p>
    <w:p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na zadaniu pn.:</w:t>
      </w:r>
      <w:r w:rsidRPr="00F91684">
        <w:rPr>
          <w:rFonts w:ascii="Cambria" w:hAnsi="Cambria"/>
          <w:sz w:val="22"/>
          <w:szCs w:val="22"/>
        </w:rPr>
        <w:tab/>
      </w:r>
    </w:p>
    <w:p w:rsidR="00742823" w:rsidRDefault="00742823" w:rsidP="00742823">
      <w:pPr>
        <w:tabs>
          <w:tab w:val="right" w:leader="dot" w:pos="7230"/>
          <w:tab w:val="right" w:leader="dot" w:pos="9072"/>
        </w:tabs>
        <w:spacing w:line="276" w:lineRule="auto"/>
        <w:rPr>
          <w:rFonts w:ascii="Cambria" w:hAnsi="Cambria"/>
          <w:sz w:val="22"/>
          <w:szCs w:val="22"/>
        </w:rPr>
      </w:pPr>
    </w:p>
    <w:p w:rsidR="00781D64" w:rsidRPr="00F91684" w:rsidRDefault="00781D64" w:rsidP="00742823">
      <w:pPr>
        <w:tabs>
          <w:tab w:val="right" w:leader="dot" w:pos="7230"/>
          <w:tab w:val="right" w:leader="dot" w:pos="9072"/>
        </w:tabs>
        <w:spacing w:line="276" w:lineRule="auto"/>
        <w:rPr>
          <w:rFonts w:ascii="Cambria" w:hAnsi="Cambria"/>
          <w:sz w:val="22"/>
          <w:szCs w:val="22"/>
        </w:rPr>
      </w:pPr>
      <w:r w:rsidRPr="00F91684">
        <w:rPr>
          <w:rFonts w:ascii="Cambria" w:hAnsi="Cambria"/>
          <w:sz w:val="22"/>
          <w:szCs w:val="22"/>
        </w:rPr>
        <w:t xml:space="preserve">realizowanym w ramach umowy nr </w:t>
      </w:r>
      <w:r w:rsidRPr="00F91684">
        <w:rPr>
          <w:rFonts w:ascii="Cambria" w:hAnsi="Cambria"/>
          <w:sz w:val="22"/>
          <w:szCs w:val="22"/>
        </w:rPr>
        <w:tab/>
        <w:t xml:space="preserve"> z dnia </w:t>
      </w:r>
      <w:r w:rsidRPr="00F91684">
        <w:rPr>
          <w:rFonts w:ascii="Cambria" w:hAnsi="Cambria"/>
          <w:sz w:val="22"/>
          <w:szCs w:val="22"/>
        </w:rPr>
        <w:tab/>
        <w:t>r.</w:t>
      </w:r>
    </w:p>
    <w:p w:rsidR="00742823" w:rsidRDefault="00742823" w:rsidP="00742823">
      <w:pPr>
        <w:tabs>
          <w:tab w:val="right" w:leader="dot" w:pos="9072"/>
        </w:tabs>
        <w:spacing w:line="276" w:lineRule="auto"/>
        <w:jc w:val="both"/>
        <w:rPr>
          <w:rFonts w:ascii="Cambria" w:hAnsi="Cambria"/>
          <w:sz w:val="22"/>
          <w:szCs w:val="22"/>
        </w:rPr>
      </w:pPr>
    </w:p>
    <w:p w:rsidR="00781D64" w:rsidRPr="00F91684" w:rsidRDefault="001B40E8" w:rsidP="00742823">
      <w:pPr>
        <w:tabs>
          <w:tab w:val="right" w:leader="dot" w:pos="9072"/>
        </w:tabs>
        <w:spacing w:line="276" w:lineRule="auto"/>
        <w:jc w:val="both"/>
        <w:rPr>
          <w:rFonts w:ascii="Cambria" w:hAnsi="Cambria"/>
          <w:sz w:val="22"/>
          <w:szCs w:val="22"/>
        </w:rPr>
      </w:pPr>
      <w:r>
        <w:rPr>
          <w:rFonts w:ascii="Cambria" w:hAnsi="Cambria"/>
          <w:sz w:val="22"/>
          <w:szCs w:val="22"/>
        </w:rPr>
        <w:t>zawartej przez Z</w:t>
      </w:r>
      <w:r w:rsidR="00781D64" w:rsidRPr="00F91684">
        <w:rPr>
          <w:rFonts w:ascii="Cambria" w:hAnsi="Cambria"/>
          <w:sz w:val="22"/>
          <w:szCs w:val="22"/>
        </w:rPr>
        <w:t>amawiającego tj. Powiat Stalowowolski, ul. Podleśna 15, 37-450 Stalowa Wola:</w:t>
      </w:r>
    </w:p>
    <w:p w:rsidR="00742823" w:rsidRDefault="00742823" w:rsidP="00742823">
      <w:pPr>
        <w:tabs>
          <w:tab w:val="right" w:leader="dot" w:pos="9072"/>
        </w:tabs>
        <w:spacing w:line="276" w:lineRule="auto"/>
        <w:ind w:left="284" w:hanging="284"/>
        <w:jc w:val="both"/>
        <w:rPr>
          <w:rFonts w:ascii="Cambria" w:hAnsi="Cambria"/>
          <w:sz w:val="22"/>
          <w:szCs w:val="22"/>
        </w:rPr>
      </w:pP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1.</w:t>
      </w:r>
      <w:r w:rsidR="00742823">
        <w:rPr>
          <w:rFonts w:ascii="Cambria" w:hAnsi="Cambria"/>
          <w:sz w:val="22"/>
          <w:szCs w:val="22"/>
        </w:rPr>
        <w:tab/>
      </w:r>
      <w:r w:rsidRPr="00F91684">
        <w:rPr>
          <w:rFonts w:ascii="Cambria" w:hAnsi="Cambria"/>
          <w:sz w:val="22"/>
          <w:szCs w:val="22"/>
        </w:rPr>
        <w:t>Oświadczam, że wykonywałem/nie wykonywałem* roboty/</w:t>
      </w:r>
      <w:proofErr w:type="spellStart"/>
      <w:r w:rsidRPr="00F91684">
        <w:rPr>
          <w:rFonts w:ascii="Cambria" w:hAnsi="Cambria"/>
          <w:sz w:val="22"/>
          <w:szCs w:val="22"/>
        </w:rPr>
        <w:t>ót</w:t>
      </w:r>
      <w:proofErr w:type="spellEnd"/>
      <w:r w:rsidRPr="00F91684">
        <w:rPr>
          <w:rFonts w:ascii="Cambria" w:hAnsi="Cambria"/>
          <w:sz w:val="22"/>
          <w:szCs w:val="22"/>
        </w:rPr>
        <w:t xml:space="preserve"> na rzecz Wykonawcy w okresie od………………do………………………</w:t>
      </w: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2. </w:t>
      </w:r>
      <w:r w:rsidR="00742823">
        <w:rPr>
          <w:rFonts w:ascii="Cambria" w:hAnsi="Cambria"/>
          <w:sz w:val="22"/>
          <w:szCs w:val="22"/>
        </w:rPr>
        <w:tab/>
      </w:r>
      <w:r w:rsidRPr="00F91684">
        <w:rPr>
          <w:rFonts w:ascii="Cambria" w:hAnsi="Cambria"/>
          <w:sz w:val="22"/>
          <w:szCs w:val="22"/>
        </w:rPr>
        <w:t>Oświadczam, niniejszym, że otrzymałem należne wynagrodzenie za zakres robót objętych moją fakturą nr…………</w:t>
      </w:r>
      <w:r w:rsidR="00742823">
        <w:rPr>
          <w:rFonts w:ascii="Cambria" w:hAnsi="Cambria"/>
          <w:sz w:val="22"/>
          <w:szCs w:val="22"/>
        </w:rPr>
        <w:t>……….</w:t>
      </w:r>
      <w:r w:rsidRPr="00F91684">
        <w:rPr>
          <w:rFonts w:ascii="Cambria" w:hAnsi="Cambria"/>
          <w:sz w:val="22"/>
          <w:szCs w:val="22"/>
        </w:rPr>
        <w:t>…z dnia wystawioną dla Wykonawcy.</w:t>
      </w:r>
    </w:p>
    <w:p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3. </w:t>
      </w:r>
      <w:r w:rsidR="00742823">
        <w:rPr>
          <w:rFonts w:ascii="Cambria" w:hAnsi="Cambria"/>
          <w:sz w:val="22"/>
          <w:szCs w:val="22"/>
        </w:rPr>
        <w:tab/>
      </w:r>
      <w:r w:rsidRPr="00F91684">
        <w:rPr>
          <w:rFonts w:ascii="Cambria" w:hAnsi="Cambria"/>
          <w:sz w:val="22"/>
          <w:szCs w:val="22"/>
        </w:rPr>
        <w:t>Podpisanie niniejszego oświadczenia zaspokaja wszelkie nasze roszczenia wynikające z</w:t>
      </w:r>
      <w:r w:rsidR="00742823">
        <w:rPr>
          <w:rFonts w:ascii="Cambria" w:hAnsi="Cambria"/>
          <w:sz w:val="22"/>
          <w:szCs w:val="22"/>
        </w:rPr>
        <w:t> </w:t>
      </w:r>
      <w:r w:rsidRPr="00F91684">
        <w:rPr>
          <w:rFonts w:ascii="Cambria" w:hAnsi="Cambria"/>
          <w:sz w:val="22"/>
          <w:szCs w:val="22"/>
        </w:rPr>
        <w:t>wykonania zakresu prac określonego w przytoczonej fakturze i protokole odbioru częściowego robót.</w:t>
      </w:r>
    </w:p>
    <w:p w:rsidR="00781D64" w:rsidRPr="00F91684" w:rsidRDefault="00742823" w:rsidP="00742823">
      <w:pPr>
        <w:tabs>
          <w:tab w:val="right" w:leader="dot" w:pos="9072"/>
        </w:tabs>
        <w:spacing w:line="276" w:lineRule="auto"/>
        <w:ind w:left="284" w:hanging="284"/>
        <w:jc w:val="both"/>
        <w:rPr>
          <w:rFonts w:ascii="Cambria" w:hAnsi="Cambria"/>
          <w:sz w:val="22"/>
          <w:szCs w:val="22"/>
        </w:rPr>
      </w:pPr>
      <w:r>
        <w:rPr>
          <w:rFonts w:ascii="Cambria" w:hAnsi="Cambria"/>
          <w:sz w:val="22"/>
          <w:szCs w:val="22"/>
        </w:rPr>
        <w:t>4.</w:t>
      </w:r>
      <w:r>
        <w:rPr>
          <w:rFonts w:ascii="Cambria" w:hAnsi="Cambria"/>
          <w:sz w:val="22"/>
          <w:szCs w:val="22"/>
        </w:rPr>
        <w:tab/>
      </w:r>
      <w:r w:rsidR="00781D64" w:rsidRPr="00F91684">
        <w:rPr>
          <w:rFonts w:ascii="Cambria" w:hAnsi="Cambria"/>
          <w:sz w:val="22"/>
          <w:szCs w:val="22"/>
        </w:rPr>
        <w:t>Jednocześnie oświadczam, że na w/w zadaniu nie zatrudniam/zatrudniam* dalszych podwykonawców.</w:t>
      </w:r>
    </w:p>
    <w:p w:rsidR="00781D64" w:rsidRPr="00F91684" w:rsidRDefault="00781D64" w:rsidP="00742823">
      <w:pPr>
        <w:tabs>
          <w:tab w:val="left" w:pos="3686"/>
          <w:tab w:val="left" w:pos="5529"/>
          <w:tab w:val="right" w:leader="dot" w:pos="9072"/>
        </w:tabs>
        <w:spacing w:line="276" w:lineRule="auto"/>
        <w:jc w:val="both"/>
        <w:rPr>
          <w:rFonts w:ascii="Cambria" w:hAnsi="Cambria"/>
          <w:sz w:val="22"/>
          <w:szCs w:val="22"/>
        </w:rPr>
      </w:pPr>
    </w:p>
    <w:p w:rsidR="00742823" w:rsidRDefault="00781D64" w:rsidP="00742823">
      <w:pPr>
        <w:spacing w:line="276" w:lineRule="auto"/>
        <w:jc w:val="right"/>
        <w:rPr>
          <w:rFonts w:ascii="Cambria" w:hAnsi="Cambria"/>
          <w:sz w:val="22"/>
          <w:szCs w:val="22"/>
        </w:rPr>
      </w:pPr>
      <w:r w:rsidRPr="00F91684">
        <w:rPr>
          <w:rFonts w:ascii="Cambria" w:hAnsi="Cambria"/>
          <w:sz w:val="22"/>
          <w:szCs w:val="22"/>
        </w:rPr>
        <w:tab/>
      </w:r>
    </w:p>
    <w:p w:rsidR="00742823" w:rsidRDefault="00742823" w:rsidP="00742823">
      <w:pPr>
        <w:spacing w:line="276" w:lineRule="auto"/>
        <w:jc w:val="right"/>
        <w:rPr>
          <w:rFonts w:ascii="Cambria" w:hAnsi="Cambria"/>
          <w:sz w:val="22"/>
          <w:szCs w:val="22"/>
        </w:rPr>
      </w:pPr>
    </w:p>
    <w:p w:rsidR="00742823" w:rsidRDefault="00742823" w:rsidP="00742823">
      <w:pPr>
        <w:spacing w:line="276" w:lineRule="auto"/>
        <w:jc w:val="right"/>
        <w:rPr>
          <w:rFonts w:ascii="Cambria" w:hAnsi="Cambria"/>
          <w:sz w:val="22"/>
          <w:szCs w:val="22"/>
        </w:rPr>
      </w:pPr>
      <w:r>
        <w:rPr>
          <w:rFonts w:ascii="Cambria" w:hAnsi="Cambria"/>
          <w:sz w:val="22"/>
          <w:szCs w:val="22"/>
        </w:rPr>
        <w:t>…………………..</w:t>
      </w:r>
      <w:r w:rsidR="00781D64" w:rsidRPr="00F91684">
        <w:rPr>
          <w:rFonts w:ascii="Cambria" w:hAnsi="Cambria"/>
          <w:sz w:val="22"/>
          <w:szCs w:val="22"/>
        </w:rPr>
        <w:t>………………….…………………………………………</w:t>
      </w:r>
    </w:p>
    <w:p w:rsidR="00742823" w:rsidRDefault="00781D64" w:rsidP="00742823">
      <w:pPr>
        <w:spacing w:line="276" w:lineRule="auto"/>
        <w:jc w:val="right"/>
        <w:rPr>
          <w:rFonts w:ascii="Cambria" w:hAnsi="Cambria"/>
          <w:i/>
          <w:sz w:val="22"/>
          <w:szCs w:val="22"/>
        </w:rPr>
      </w:pPr>
      <w:r w:rsidRPr="00F91684">
        <w:rPr>
          <w:rFonts w:ascii="Cambria" w:hAnsi="Cambria"/>
          <w:sz w:val="22"/>
          <w:szCs w:val="22"/>
        </w:rPr>
        <w:tab/>
      </w:r>
      <w:r w:rsidRPr="00742823">
        <w:rPr>
          <w:rFonts w:ascii="Cambria" w:hAnsi="Cambria"/>
          <w:i/>
          <w:sz w:val="20"/>
          <w:szCs w:val="22"/>
        </w:rPr>
        <w:t>(podpis uprawomocnionego przedstawiciela Podwykonawcy)</w:t>
      </w:r>
    </w:p>
    <w:p w:rsidR="00742823" w:rsidRDefault="00742823">
      <w:pPr>
        <w:spacing w:after="160" w:line="259" w:lineRule="auto"/>
        <w:rPr>
          <w:rFonts w:ascii="Cambria" w:hAnsi="Cambria"/>
          <w:i/>
          <w:sz w:val="22"/>
          <w:szCs w:val="22"/>
        </w:rPr>
      </w:pPr>
      <w:r>
        <w:rPr>
          <w:rFonts w:ascii="Cambria" w:hAnsi="Cambria"/>
          <w:i/>
          <w:sz w:val="22"/>
          <w:szCs w:val="22"/>
        </w:rPr>
        <w:br w:type="page"/>
      </w:r>
    </w:p>
    <w:p w:rsidR="00781D64" w:rsidRPr="00F91684" w:rsidRDefault="00781D64" w:rsidP="00CF2ED0">
      <w:pPr>
        <w:spacing w:line="276" w:lineRule="auto"/>
        <w:jc w:val="right"/>
        <w:rPr>
          <w:rFonts w:ascii="Cambria" w:hAnsi="Cambria"/>
          <w:sz w:val="22"/>
          <w:szCs w:val="22"/>
        </w:rPr>
      </w:pPr>
      <w:r w:rsidRPr="00F91684">
        <w:rPr>
          <w:rFonts w:ascii="Cambria" w:hAnsi="Cambria"/>
          <w:sz w:val="22"/>
          <w:szCs w:val="22"/>
        </w:rPr>
        <w:lastRenderedPageBreak/>
        <w:t>Załącznik nr 8 do umowy</w:t>
      </w:r>
    </w:p>
    <w:p w:rsidR="00781D64" w:rsidRPr="00F91684" w:rsidRDefault="00781D64" w:rsidP="00781D64">
      <w:pPr>
        <w:jc w:val="right"/>
        <w:rPr>
          <w:rFonts w:ascii="Cambria" w:hAnsi="Cambria"/>
          <w:sz w:val="22"/>
          <w:szCs w:val="22"/>
        </w:rPr>
      </w:pPr>
    </w:p>
    <w:p w:rsidR="00781D64" w:rsidRPr="00F91684" w:rsidRDefault="00781D64" w:rsidP="00781D64">
      <w:pPr>
        <w:jc w:val="center"/>
        <w:rPr>
          <w:rFonts w:ascii="Cambria" w:hAnsi="Cambria"/>
          <w:b/>
          <w:sz w:val="22"/>
          <w:szCs w:val="22"/>
        </w:rPr>
      </w:pPr>
      <w:r w:rsidRPr="00F91684">
        <w:rPr>
          <w:rFonts w:ascii="Cambria" w:hAnsi="Cambria"/>
          <w:b/>
          <w:sz w:val="22"/>
          <w:szCs w:val="22"/>
        </w:rPr>
        <w:t>KARTA GWARANCYJNA</w:t>
      </w:r>
    </w:p>
    <w:p w:rsidR="00781D64" w:rsidRPr="00F91684" w:rsidRDefault="00781D64" w:rsidP="00781D64">
      <w:pPr>
        <w:jc w:val="both"/>
        <w:rPr>
          <w:rFonts w:ascii="Cambria" w:hAnsi="Cambria"/>
          <w:sz w:val="22"/>
          <w:szCs w:val="22"/>
        </w:rPr>
      </w:pPr>
      <w:r w:rsidRPr="00F91684">
        <w:rPr>
          <w:rFonts w:ascii="Cambria" w:hAnsi="Cambria"/>
          <w:sz w:val="22"/>
          <w:szCs w:val="22"/>
        </w:rPr>
        <w:t>Dot.: wykonanego w ramach umowy nr ……………………………… z dnia ………… r.</w:t>
      </w:r>
    </w:p>
    <w:p w:rsidR="00781D64" w:rsidRPr="00F91684" w:rsidRDefault="00781D64" w:rsidP="00781D64">
      <w:pPr>
        <w:jc w:val="center"/>
        <w:rPr>
          <w:rFonts w:ascii="Cambria" w:hAnsi="Cambria"/>
          <w:sz w:val="22"/>
          <w:szCs w:val="22"/>
        </w:rPr>
      </w:pPr>
      <w:r w:rsidRPr="00F91684">
        <w:rPr>
          <w:rFonts w:ascii="Cambria" w:hAnsi="Cambria"/>
          <w:sz w:val="22"/>
          <w:szCs w:val="22"/>
        </w:rPr>
        <w:t>zadania pn.:</w:t>
      </w:r>
    </w:p>
    <w:p w:rsidR="00781D64" w:rsidRPr="00F91684" w:rsidRDefault="00781D64" w:rsidP="00781D64">
      <w:pPr>
        <w:jc w:val="center"/>
        <w:rPr>
          <w:rFonts w:ascii="Cambria" w:hAnsi="Cambria"/>
          <w:sz w:val="22"/>
          <w:szCs w:val="22"/>
        </w:rPr>
      </w:pPr>
    </w:p>
    <w:p w:rsidR="00AA7E3F" w:rsidRDefault="00565651" w:rsidP="00F7469D">
      <w:pPr>
        <w:jc w:val="center"/>
        <w:rPr>
          <w:rFonts w:ascii="Cambria" w:hAnsi="Cambria"/>
          <w:b/>
          <w:sz w:val="22"/>
          <w:szCs w:val="22"/>
        </w:rPr>
      </w:pPr>
      <w:r>
        <w:rPr>
          <w:rFonts w:ascii="Cambria" w:hAnsi="Cambria"/>
          <w:b/>
          <w:sz w:val="22"/>
          <w:szCs w:val="22"/>
        </w:rPr>
        <w:t>„</w:t>
      </w:r>
      <w:r w:rsidR="00AA7E3F">
        <w:rPr>
          <w:rFonts w:ascii="Cambria" w:hAnsi="Cambria"/>
          <w:b/>
          <w:sz w:val="22"/>
          <w:szCs w:val="22"/>
        </w:rPr>
        <w:t xml:space="preserve">Rozbudowa drogi powiatowej nr 1025 r ul. Mickiewicza i ul. Żwirki i Wigury </w:t>
      </w:r>
    </w:p>
    <w:p w:rsidR="00781D64" w:rsidRPr="00F91684" w:rsidRDefault="00AA7E3F" w:rsidP="00F7469D">
      <w:pPr>
        <w:jc w:val="center"/>
        <w:rPr>
          <w:rFonts w:ascii="Cambria" w:hAnsi="Cambria"/>
          <w:b/>
          <w:sz w:val="22"/>
          <w:szCs w:val="22"/>
        </w:rPr>
      </w:pPr>
      <w:r>
        <w:rPr>
          <w:rFonts w:ascii="Cambria" w:hAnsi="Cambria"/>
          <w:b/>
          <w:sz w:val="22"/>
          <w:szCs w:val="22"/>
        </w:rPr>
        <w:t>w Stalowej Woli’</w:t>
      </w:r>
    </w:p>
    <w:p w:rsidR="00781D64" w:rsidRPr="00F91684" w:rsidRDefault="00781D64" w:rsidP="00781D64">
      <w:pPr>
        <w:jc w:val="center"/>
        <w:rPr>
          <w:rFonts w:ascii="Cambria" w:hAnsi="Cambria"/>
          <w:sz w:val="22"/>
          <w:szCs w:val="22"/>
        </w:rPr>
      </w:pPr>
      <w:r w:rsidRPr="00F91684">
        <w:rPr>
          <w:rFonts w:ascii="Cambria" w:hAnsi="Cambria"/>
          <w:sz w:val="22"/>
          <w:szCs w:val="22"/>
        </w:rPr>
        <w:t>§ 1</w:t>
      </w:r>
    </w:p>
    <w:p w:rsidR="00781D64" w:rsidRPr="00F91684" w:rsidRDefault="00781D64" w:rsidP="00781D64">
      <w:pPr>
        <w:jc w:val="both"/>
        <w:rPr>
          <w:rFonts w:ascii="Cambria" w:hAnsi="Cambria"/>
          <w:sz w:val="22"/>
          <w:szCs w:val="22"/>
        </w:rPr>
      </w:pPr>
      <w:r w:rsidRPr="00F91684">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2</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Niniejsza gwarancja jakości obowiązuje przez okres ………………… miesięcy od dnia odbioru końcowego przedmiotu Umowy.</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Okres obowiązywania gwarancji jakości ulega przedłużeniu o czas, w którym wskutek istnienia wad oraz ich usuwania korzystanie z przedmiotu umowy zgodnie z jego przeznaczeniem było niemożliwe lub w sposób istotny utrudnione.</w:t>
      </w:r>
    </w:p>
    <w:p w:rsidR="00781D64" w:rsidRPr="00F91684" w:rsidRDefault="00781D64" w:rsidP="002A58D8">
      <w:pPr>
        <w:pStyle w:val="Akapitzlist"/>
        <w:numPr>
          <w:ilvl w:val="0"/>
          <w:numId w:val="34"/>
        </w:numPr>
        <w:ind w:left="284" w:hanging="284"/>
        <w:contextualSpacing/>
        <w:jc w:val="both"/>
        <w:rPr>
          <w:rFonts w:ascii="Cambria" w:hAnsi="Cambria"/>
          <w:sz w:val="22"/>
          <w:szCs w:val="22"/>
        </w:rPr>
      </w:pPr>
      <w:r w:rsidRPr="00F91684">
        <w:rPr>
          <w:rFonts w:ascii="Cambria" w:hAnsi="Cambria"/>
          <w:sz w:val="22"/>
          <w:szCs w:val="22"/>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w:t>
      </w:r>
      <w:r w:rsidR="00CF2ED0">
        <w:rPr>
          <w:rFonts w:ascii="Cambria" w:hAnsi="Cambria"/>
          <w:sz w:val="22"/>
          <w:szCs w:val="22"/>
        </w:rPr>
        <w:t>olnej od wad (lub części rzeczy</w:t>
      </w:r>
      <w:r w:rsidRPr="00F91684">
        <w:rPr>
          <w:rFonts w:ascii="Cambria" w:hAnsi="Cambria"/>
          <w:sz w:val="22"/>
          <w:szCs w:val="22"/>
        </w:rPr>
        <w:t>) lub dokonanej naprawy.</w:t>
      </w:r>
    </w:p>
    <w:p w:rsidR="00781D64" w:rsidRPr="00F91684" w:rsidRDefault="00781D64" w:rsidP="00781D64">
      <w:pPr>
        <w:pStyle w:val="Akapitzlist"/>
        <w:ind w:left="426"/>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3</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4</w:t>
      </w:r>
    </w:p>
    <w:p w:rsidR="00781D64" w:rsidRPr="00F91684" w:rsidRDefault="00781D64" w:rsidP="00781D64">
      <w:pPr>
        <w:jc w:val="both"/>
        <w:rPr>
          <w:rFonts w:ascii="Cambria" w:hAnsi="Cambria"/>
          <w:sz w:val="22"/>
          <w:szCs w:val="22"/>
        </w:rPr>
      </w:pPr>
      <w:r w:rsidRPr="00F91684">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5</w:t>
      </w:r>
    </w:p>
    <w:p w:rsidR="00781D64" w:rsidRPr="00F91684" w:rsidRDefault="00781D64" w:rsidP="00781D64">
      <w:pPr>
        <w:jc w:val="both"/>
        <w:rPr>
          <w:rFonts w:ascii="Cambria" w:hAnsi="Cambria"/>
          <w:sz w:val="22"/>
          <w:szCs w:val="22"/>
        </w:rPr>
      </w:pPr>
      <w:r w:rsidRPr="00F91684">
        <w:rPr>
          <w:rFonts w:ascii="Cambria" w:hAnsi="Cambria"/>
          <w:sz w:val="22"/>
          <w:szCs w:val="22"/>
        </w:rPr>
        <w:t>Zamawiający jest obowiązany zawiadomić Wykonawcę o stwierdzonej wadzie pisemnie, faksem lub telefonicznie. Zgłoszenie telefoniczne winno być niezwłocznie potwierdzone na piśmie.</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6</w:t>
      </w:r>
    </w:p>
    <w:p w:rsidR="00781D64" w:rsidRPr="00F91684" w:rsidRDefault="00781D64" w:rsidP="00781D64">
      <w:pPr>
        <w:jc w:val="both"/>
        <w:rPr>
          <w:rFonts w:ascii="Cambria" w:hAnsi="Cambria"/>
          <w:sz w:val="22"/>
          <w:szCs w:val="22"/>
        </w:rPr>
      </w:pPr>
      <w:r w:rsidRPr="00F91684">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w:t>
      </w:r>
      <w:r w:rsidR="00CE1B56">
        <w:rPr>
          <w:rFonts w:ascii="Cambria" w:hAnsi="Cambria"/>
          <w:sz w:val="22"/>
          <w:szCs w:val="22"/>
        </w:rPr>
        <w:t> </w:t>
      </w:r>
      <w:r w:rsidRPr="00F91684">
        <w:rPr>
          <w:rFonts w:ascii="Cambria" w:hAnsi="Cambria"/>
          <w:sz w:val="22"/>
          <w:szCs w:val="22"/>
        </w:rPr>
        <w:t>uznaniem przez Wykonawcę wad zgłoszonych przez Zamawiającego.</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7</w:t>
      </w:r>
    </w:p>
    <w:p w:rsidR="00781D64" w:rsidRPr="00F91684" w:rsidRDefault="00781D64" w:rsidP="00781D64">
      <w:pPr>
        <w:jc w:val="both"/>
        <w:rPr>
          <w:rFonts w:ascii="Cambria" w:hAnsi="Cambria"/>
          <w:sz w:val="22"/>
          <w:szCs w:val="22"/>
        </w:rPr>
      </w:pPr>
      <w:r w:rsidRPr="00F91684">
        <w:rPr>
          <w:rFonts w:ascii="Cambria" w:hAnsi="Cambria"/>
          <w:sz w:val="22"/>
          <w:szCs w:val="22"/>
        </w:rPr>
        <w:t>Wykonawca zobowiązany jest do usunięcia na swój koszt wad ujawnionych w okresie gwarancji jakości, w terminie wyznaczonym przez Zamawiającego.</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lastRenderedPageBreak/>
        <w:t>§ 8</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W przypadku odmowy usunięcia wad lub nieusunięcia ich w wyznaczonym przez Zamawiającego w terminie, Zamawiający ma prawo zlecić zastępcze usunięcie wad na koszt Wykonawcy. </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9</w:t>
      </w:r>
    </w:p>
    <w:p w:rsidR="00781D64" w:rsidRPr="00F91684" w:rsidRDefault="00781D64" w:rsidP="00781D64">
      <w:pPr>
        <w:jc w:val="both"/>
        <w:rPr>
          <w:rFonts w:ascii="Cambria" w:hAnsi="Cambria"/>
          <w:sz w:val="22"/>
          <w:szCs w:val="22"/>
        </w:rPr>
      </w:pPr>
      <w:r w:rsidRPr="00F91684">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10</w:t>
      </w:r>
    </w:p>
    <w:p w:rsidR="00781D64" w:rsidRPr="00F91684" w:rsidRDefault="00781D64" w:rsidP="00781D64">
      <w:pPr>
        <w:jc w:val="both"/>
        <w:rPr>
          <w:rFonts w:ascii="Cambria" w:hAnsi="Cambria"/>
          <w:sz w:val="22"/>
          <w:szCs w:val="22"/>
        </w:rPr>
      </w:pPr>
      <w:r w:rsidRPr="00F91684">
        <w:rPr>
          <w:rFonts w:ascii="Cambria" w:hAnsi="Cambria"/>
          <w:sz w:val="22"/>
          <w:szCs w:val="22"/>
        </w:rPr>
        <w:t>Usunięcie wad powinno być stwierdzone protokołem.</w:t>
      </w:r>
    </w:p>
    <w:p w:rsidR="00781D64" w:rsidRPr="00F91684" w:rsidRDefault="00781D64" w:rsidP="00781D64">
      <w:pPr>
        <w:jc w:val="both"/>
        <w:rPr>
          <w:rFonts w:ascii="Cambria" w:hAnsi="Cambria"/>
          <w:sz w:val="22"/>
          <w:szCs w:val="22"/>
        </w:rPr>
      </w:pPr>
    </w:p>
    <w:p w:rsidR="00781D64" w:rsidRPr="00F91684" w:rsidRDefault="00781D64" w:rsidP="00781D64">
      <w:pPr>
        <w:jc w:val="center"/>
        <w:rPr>
          <w:rFonts w:ascii="Cambria" w:hAnsi="Cambria"/>
          <w:sz w:val="22"/>
          <w:szCs w:val="22"/>
        </w:rPr>
      </w:pPr>
      <w:r w:rsidRPr="00F91684">
        <w:rPr>
          <w:rFonts w:ascii="Cambria" w:hAnsi="Cambria"/>
          <w:sz w:val="22"/>
          <w:szCs w:val="22"/>
        </w:rPr>
        <w:t>§ 11</w:t>
      </w:r>
    </w:p>
    <w:p w:rsidR="00781D64" w:rsidRPr="00F91684" w:rsidRDefault="00781D64" w:rsidP="00781D64">
      <w:pPr>
        <w:jc w:val="both"/>
        <w:rPr>
          <w:rFonts w:ascii="Cambria" w:hAnsi="Cambria"/>
          <w:sz w:val="22"/>
          <w:szCs w:val="22"/>
        </w:rPr>
      </w:pPr>
      <w:r w:rsidRPr="00F91684">
        <w:rPr>
          <w:rFonts w:ascii="Cambria" w:hAnsi="Cambria"/>
          <w:sz w:val="22"/>
          <w:szCs w:val="22"/>
        </w:rPr>
        <w:t xml:space="preserve">W ramach niniejszej gwarancji jakości Zamawiający może także domagać się usunięcia szkód, które wady spowodowały, a także szkód powstałych w trakcie usuwania wad. </w:t>
      </w:r>
    </w:p>
    <w:p w:rsidR="00781D64" w:rsidRPr="00F91684" w:rsidRDefault="00781D64" w:rsidP="00781D64">
      <w:pPr>
        <w:jc w:val="both"/>
        <w:rPr>
          <w:rFonts w:ascii="Cambria" w:hAnsi="Cambria"/>
          <w:sz w:val="22"/>
          <w:szCs w:val="22"/>
        </w:rPr>
      </w:pPr>
    </w:p>
    <w:p w:rsidR="00781D64" w:rsidRPr="00F91684" w:rsidRDefault="00781D64" w:rsidP="00781D64">
      <w:pPr>
        <w:jc w:val="both"/>
        <w:rPr>
          <w:rFonts w:ascii="Cambria" w:hAnsi="Cambria"/>
          <w:sz w:val="22"/>
          <w:szCs w:val="22"/>
        </w:rPr>
      </w:pPr>
    </w:p>
    <w:p w:rsidR="00781D64" w:rsidRPr="00F91684" w:rsidRDefault="00781D64" w:rsidP="00781D64">
      <w:pPr>
        <w:tabs>
          <w:tab w:val="center" w:pos="7088"/>
        </w:tabs>
        <w:jc w:val="both"/>
        <w:rPr>
          <w:rFonts w:ascii="Cambria" w:hAnsi="Cambria"/>
          <w:b/>
          <w:sz w:val="22"/>
          <w:szCs w:val="22"/>
        </w:rPr>
      </w:pPr>
      <w:r w:rsidRPr="00F91684">
        <w:rPr>
          <w:rFonts w:ascii="Cambria" w:hAnsi="Cambria"/>
          <w:sz w:val="22"/>
          <w:szCs w:val="22"/>
        </w:rPr>
        <w:tab/>
      </w:r>
      <w:r w:rsidRPr="00F91684">
        <w:rPr>
          <w:rFonts w:ascii="Cambria" w:hAnsi="Cambria"/>
          <w:b/>
          <w:sz w:val="22"/>
          <w:szCs w:val="22"/>
        </w:rPr>
        <w:t>WYKONAWCA</w:t>
      </w:r>
    </w:p>
    <w:p w:rsidR="00781D64" w:rsidRPr="00F91684" w:rsidRDefault="00781D64" w:rsidP="00781D64">
      <w:pPr>
        <w:tabs>
          <w:tab w:val="center" w:pos="7088"/>
        </w:tabs>
        <w:jc w:val="both"/>
        <w:rPr>
          <w:rFonts w:ascii="Cambria" w:hAnsi="Cambria"/>
          <w:b/>
          <w:sz w:val="22"/>
          <w:szCs w:val="22"/>
        </w:rPr>
      </w:pPr>
      <w:r w:rsidRPr="00F91684">
        <w:rPr>
          <w:rFonts w:ascii="Cambria" w:hAnsi="Cambria"/>
          <w:b/>
          <w:sz w:val="22"/>
          <w:szCs w:val="22"/>
        </w:rPr>
        <w:tab/>
      </w:r>
    </w:p>
    <w:p w:rsidR="00781D64" w:rsidRPr="00F91684" w:rsidRDefault="00781D64" w:rsidP="00781D64">
      <w:pPr>
        <w:tabs>
          <w:tab w:val="center" w:pos="7088"/>
        </w:tabs>
        <w:jc w:val="both"/>
        <w:rPr>
          <w:rFonts w:ascii="Cambria" w:hAnsi="Cambria"/>
          <w:sz w:val="22"/>
          <w:szCs w:val="22"/>
        </w:rPr>
      </w:pPr>
      <w:r w:rsidRPr="00F91684">
        <w:rPr>
          <w:rFonts w:ascii="Cambria" w:hAnsi="Cambria"/>
          <w:b/>
          <w:sz w:val="22"/>
          <w:szCs w:val="22"/>
        </w:rPr>
        <w:tab/>
      </w:r>
    </w:p>
    <w:p w:rsidR="00781D64" w:rsidRPr="00F91684" w:rsidRDefault="00781D64" w:rsidP="00781D64">
      <w:pPr>
        <w:tabs>
          <w:tab w:val="center" w:pos="7088"/>
        </w:tabs>
        <w:jc w:val="both"/>
        <w:rPr>
          <w:rFonts w:ascii="Cambria" w:hAnsi="Cambria"/>
          <w:sz w:val="22"/>
          <w:szCs w:val="22"/>
        </w:rPr>
      </w:pPr>
      <w:r w:rsidRPr="00F91684">
        <w:rPr>
          <w:rFonts w:ascii="Cambria" w:hAnsi="Cambria"/>
          <w:sz w:val="22"/>
          <w:szCs w:val="22"/>
        </w:rPr>
        <w:tab/>
        <w:t>………………………………………</w:t>
      </w:r>
    </w:p>
    <w:p w:rsidR="00781D64" w:rsidRPr="00F91684" w:rsidRDefault="00781D64" w:rsidP="00781D64">
      <w:pPr>
        <w:tabs>
          <w:tab w:val="center" w:pos="7088"/>
        </w:tabs>
        <w:jc w:val="both"/>
        <w:rPr>
          <w:rFonts w:ascii="Cambria" w:hAnsi="Cambria"/>
          <w:i/>
          <w:sz w:val="22"/>
          <w:szCs w:val="22"/>
        </w:rPr>
      </w:pPr>
      <w:r w:rsidRPr="00F91684">
        <w:rPr>
          <w:rFonts w:ascii="Cambria" w:hAnsi="Cambria"/>
          <w:sz w:val="22"/>
          <w:szCs w:val="22"/>
        </w:rPr>
        <w:tab/>
      </w:r>
      <w:r w:rsidRPr="00F91684">
        <w:rPr>
          <w:rFonts w:ascii="Cambria" w:hAnsi="Cambria"/>
          <w:i/>
          <w:sz w:val="22"/>
          <w:szCs w:val="22"/>
        </w:rPr>
        <w:t>(podpis osoby upoważnionej</w:t>
      </w:r>
    </w:p>
    <w:p w:rsidR="008E1BC6" w:rsidRDefault="00781D64" w:rsidP="00781D64">
      <w:pPr>
        <w:tabs>
          <w:tab w:val="center" w:pos="7088"/>
        </w:tabs>
        <w:jc w:val="both"/>
        <w:rPr>
          <w:rFonts w:ascii="Cambria" w:hAnsi="Cambria"/>
          <w:i/>
          <w:sz w:val="22"/>
          <w:szCs w:val="22"/>
        </w:rPr>
      </w:pPr>
      <w:r w:rsidRPr="00F91684">
        <w:rPr>
          <w:rFonts w:ascii="Cambria" w:hAnsi="Cambria"/>
          <w:i/>
          <w:sz w:val="22"/>
          <w:szCs w:val="22"/>
        </w:rPr>
        <w:tab/>
        <w:t xml:space="preserve"> do reprezentowania firmy)</w:t>
      </w:r>
    </w:p>
    <w:p w:rsidR="008E1BC6" w:rsidRDefault="008E1BC6">
      <w:pPr>
        <w:spacing w:after="160" w:line="259" w:lineRule="auto"/>
        <w:rPr>
          <w:rFonts w:ascii="Cambria" w:hAnsi="Cambria"/>
          <w:i/>
          <w:sz w:val="22"/>
          <w:szCs w:val="22"/>
        </w:rPr>
      </w:pPr>
      <w:r>
        <w:rPr>
          <w:rFonts w:ascii="Cambria" w:hAnsi="Cambria"/>
          <w:i/>
          <w:sz w:val="22"/>
          <w:szCs w:val="22"/>
        </w:rPr>
        <w:br w:type="page"/>
      </w:r>
    </w:p>
    <w:p w:rsidR="008E1BC6" w:rsidRPr="00F91684" w:rsidRDefault="008E1BC6" w:rsidP="008E1BC6">
      <w:pPr>
        <w:jc w:val="right"/>
        <w:rPr>
          <w:rFonts w:ascii="Cambria" w:hAnsi="Cambria"/>
          <w:sz w:val="22"/>
          <w:szCs w:val="22"/>
        </w:rPr>
      </w:pPr>
      <w:r>
        <w:rPr>
          <w:rFonts w:ascii="Cambria" w:hAnsi="Cambria"/>
          <w:sz w:val="22"/>
          <w:szCs w:val="22"/>
        </w:rPr>
        <w:lastRenderedPageBreak/>
        <w:t>Załącznik nr 9</w:t>
      </w:r>
      <w:r w:rsidRPr="00F91684">
        <w:rPr>
          <w:rFonts w:ascii="Cambria" w:hAnsi="Cambria"/>
          <w:sz w:val="22"/>
          <w:szCs w:val="22"/>
        </w:rPr>
        <w:t xml:space="preserve"> do umowy</w:t>
      </w:r>
    </w:p>
    <w:p w:rsidR="008E1BC6" w:rsidRPr="008E1BC6" w:rsidRDefault="008E1BC6" w:rsidP="008E1BC6">
      <w:pPr>
        <w:pStyle w:val="Teksttreci80"/>
        <w:shd w:val="clear" w:color="auto" w:fill="auto"/>
        <w:spacing w:after="0" w:line="240" w:lineRule="auto"/>
        <w:ind w:right="20"/>
        <w:jc w:val="right"/>
        <w:rPr>
          <w:rStyle w:val="Teksttreci8"/>
          <w:rFonts w:ascii="Cambria" w:hAnsi="Cambria"/>
          <w:i/>
          <w:iCs/>
          <w:color w:val="000000"/>
          <w:sz w:val="22"/>
          <w:szCs w:val="22"/>
        </w:rPr>
      </w:pPr>
    </w:p>
    <w:p w:rsidR="008E1BC6" w:rsidRPr="008E1BC6" w:rsidRDefault="008E1BC6" w:rsidP="008E1BC6">
      <w:pPr>
        <w:pStyle w:val="Teksttreci90"/>
        <w:shd w:val="clear" w:color="auto" w:fill="auto"/>
        <w:spacing w:line="240" w:lineRule="auto"/>
        <w:ind w:right="60" w:firstLine="0"/>
        <w:rPr>
          <w:rFonts w:ascii="Cambria" w:hAnsi="Cambria"/>
          <w:sz w:val="22"/>
          <w:szCs w:val="22"/>
        </w:rPr>
      </w:pPr>
      <w:r w:rsidRPr="008E1BC6">
        <w:rPr>
          <w:rStyle w:val="Teksttreci9"/>
          <w:rFonts w:ascii="Cambria" w:hAnsi="Cambria"/>
          <w:b/>
          <w:bCs/>
          <w:color w:val="000000"/>
          <w:sz w:val="22"/>
          <w:szCs w:val="22"/>
        </w:rPr>
        <w:t>UMOWA</w:t>
      </w:r>
    </w:p>
    <w:p w:rsidR="008E1BC6" w:rsidRDefault="008E1BC6" w:rsidP="008E1BC6">
      <w:pPr>
        <w:pStyle w:val="Teksttreci90"/>
        <w:shd w:val="clear" w:color="auto" w:fill="auto"/>
        <w:spacing w:line="240" w:lineRule="auto"/>
        <w:ind w:right="100" w:firstLine="0"/>
        <w:rPr>
          <w:rStyle w:val="Teksttreci9"/>
          <w:rFonts w:ascii="Cambria" w:hAnsi="Cambria"/>
          <w:b/>
          <w:bCs/>
          <w:color w:val="000000"/>
          <w:sz w:val="22"/>
          <w:szCs w:val="22"/>
        </w:rPr>
      </w:pPr>
    </w:p>
    <w:p w:rsidR="008E1BC6" w:rsidRDefault="008E1BC6" w:rsidP="008E1BC6">
      <w:pPr>
        <w:pStyle w:val="Teksttreci90"/>
        <w:shd w:val="clear" w:color="auto" w:fill="auto"/>
        <w:spacing w:line="240" w:lineRule="auto"/>
        <w:ind w:right="100" w:firstLine="0"/>
        <w:rPr>
          <w:rStyle w:val="Teksttreci9"/>
          <w:rFonts w:ascii="Cambria" w:hAnsi="Cambria"/>
          <w:b/>
          <w:bCs/>
          <w:color w:val="000000"/>
          <w:sz w:val="22"/>
          <w:szCs w:val="22"/>
        </w:rPr>
      </w:pPr>
      <w:r w:rsidRPr="008E1BC6">
        <w:rPr>
          <w:rStyle w:val="Teksttreci9"/>
          <w:rFonts w:ascii="Cambria" w:hAnsi="Cambria"/>
          <w:b/>
          <w:bCs/>
          <w:color w:val="000000"/>
          <w:sz w:val="22"/>
          <w:szCs w:val="22"/>
        </w:rPr>
        <w:t>O POWIERZENIE PRZETWARZANIA DANYCH OSOBOWYCH</w:t>
      </w:r>
    </w:p>
    <w:p w:rsidR="008E1BC6" w:rsidRPr="008E1BC6" w:rsidRDefault="008E1BC6" w:rsidP="008E1BC6">
      <w:pPr>
        <w:pStyle w:val="Teksttreci90"/>
        <w:shd w:val="clear" w:color="auto" w:fill="auto"/>
        <w:spacing w:line="240" w:lineRule="auto"/>
        <w:ind w:right="100" w:firstLine="0"/>
        <w:rPr>
          <w:rFonts w:ascii="Cambria" w:hAnsi="Cambria"/>
          <w:sz w:val="22"/>
          <w:szCs w:val="22"/>
        </w:rPr>
      </w:pPr>
    </w:p>
    <w:p w:rsidR="008E1BC6" w:rsidRPr="008E1BC6" w:rsidRDefault="00650119" w:rsidP="008E1BC6">
      <w:pPr>
        <w:pStyle w:val="Teksttreci60"/>
        <w:shd w:val="clear" w:color="auto" w:fill="auto"/>
        <w:tabs>
          <w:tab w:val="left" w:leader="dot" w:pos="3666"/>
          <w:tab w:val="left" w:leader="dot" w:pos="4958"/>
        </w:tabs>
        <w:spacing w:line="240" w:lineRule="auto"/>
        <w:ind w:left="1060" w:firstLine="0"/>
        <w:rPr>
          <w:rFonts w:ascii="Cambria" w:hAnsi="Cambria"/>
          <w:sz w:val="22"/>
          <w:szCs w:val="22"/>
        </w:rPr>
      </w:pPr>
      <w:r>
        <w:rPr>
          <w:rStyle w:val="Teksttreci6"/>
          <w:rFonts w:ascii="Cambria" w:hAnsi="Cambria"/>
          <w:color w:val="000000"/>
          <w:sz w:val="22"/>
          <w:szCs w:val="22"/>
        </w:rPr>
        <w:t>zawarta w dniu</w:t>
      </w:r>
      <w:r>
        <w:rPr>
          <w:rStyle w:val="Teksttreci6"/>
          <w:rFonts w:ascii="Cambria" w:hAnsi="Cambria"/>
          <w:color w:val="000000"/>
          <w:sz w:val="22"/>
          <w:szCs w:val="22"/>
        </w:rPr>
        <w:tab/>
        <w:t>w</w:t>
      </w:r>
      <w:r>
        <w:rPr>
          <w:rStyle w:val="Teksttreci6"/>
          <w:rFonts w:ascii="Cambria" w:hAnsi="Cambria"/>
          <w:color w:val="000000"/>
          <w:sz w:val="22"/>
          <w:szCs w:val="22"/>
        </w:rPr>
        <w:tab/>
        <w:t xml:space="preserve">(dalej - </w:t>
      </w:r>
      <w:r w:rsidRPr="00650119">
        <w:rPr>
          <w:rStyle w:val="Teksttreci6"/>
          <w:rFonts w:ascii="Cambria" w:hAnsi="Cambria"/>
          <w:b/>
          <w:color w:val="000000"/>
          <w:sz w:val="22"/>
          <w:szCs w:val="22"/>
        </w:rPr>
        <w:t>Umowa o powierzenie</w:t>
      </w:r>
      <w:r w:rsidR="008E1BC6" w:rsidRPr="008E1BC6">
        <w:rPr>
          <w:rStyle w:val="Teksttreci6"/>
          <w:rFonts w:ascii="Cambria" w:hAnsi="Cambria"/>
          <w:color w:val="000000"/>
          <w:sz w:val="22"/>
          <w:szCs w:val="22"/>
        </w:rPr>
        <w:t>)</w:t>
      </w:r>
    </w:p>
    <w:p w:rsidR="008E1BC6" w:rsidRDefault="008E1BC6" w:rsidP="008E1BC6">
      <w:pPr>
        <w:pStyle w:val="Teksttreci60"/>
        <w:shd w:val="clear" w:color="auto" w:fill="auto"/>
        <w:spacing w:line="240" w:lineRule="auto"/>
        <w:ind w:left="300" w:hanging="280"/>
        <w:rPr>
          <w:rStyle w:val="Teksttreci6"/>
          <w:rFonts w:ascii="Cambria" w:hAnsi="Cambria"/>
          <w:color w:val="000000"/>
          <w:sz w:val="22"/>
          <w:szCs w:val="22"/>
        </w:rPr>
      </w:pPr>
    </w:p>
    <w:p w:rsidR="008E1BC6" w:rsidRPr="008E1BC6" w:rsidRDefault="008E1BC6" w:rsidP="00650119">
      <w:pPr>
        <w:pStyle w:val="Teksttreci60"/>
        <w:shd w:val="clear" w:color="auto" w:fill="auto"/>
        <w:spacing w:line="240" w:lineRule="auto"/>
        <w:ind w:firstLine="0"/>
        <w:rPr>
          <w:rFonts w:ascii="Cambria" w:hAnsi="Cambria"/>
          <w:sz w:val="22"/>
          <w:szCs w:val="22"/>
        </w:rPr>
      </w:pPr>
      <w:r w:rsidRPr="008E1BC6">
        <w:rPr>
          <w:rStyle w:val="Teksttreci6"/>
          <w:rFonts w:ascii="Cambria" w:hAnsi="Cambria"/>
          <w:color w:val="000000"/>
          <w:sz w:val="22"/>
          <w:szCs w:val="22"/>
        </w:rPr>
        <w:t>pomiędzy:</w:t>
      </w:r>
    </w:p>
    <w:p w:rsidR="008E1BC6" w:rsidRPr="00AD1ECD" w:rsidRDefault="008E1BC6" w:rsidP="008E1BC6">
      <w:pPr>
        <w:pStyle w:val="Tekstprzypisudolnego"/>
        <w:spacing w:line="276" w:lineRule="auto"/>
        <w:jc w:val="both"/>
        <w:rPr>
          <w:rFonts w:ascii="Cambria" w:hAnsi="Cambria"/>
          <w:sz w:val="22"/>
          <w:szCs w:val="22"/>
        </w:rPr>
      </w:pPr>
      <w:r w:rsidRPr="00AD1ECD">
        <w:rPr>
          <w:rFonts w:ascii="Cambria" w:hAnsi="Cambria"/>
          <w:b/>
          <w:bCs/>
          <w:sz w:val="22"/>
          <w:szCs w:val="22"/>
        </w:rPr>
        <w:t>Powiatem Stalowowolskim</w:t>
      </w:r>
      <w:r w:rsidRPr="00AD1ECD">
        <w:rPr>
          <w:rFonts w:ascii="Cambria" w:hAnsi="Cambria"/>
          <w:sz w:val="22"/>
          <w:szCs w:val="22"/>
        </w:rPr>
        <w:t>, ul. Podleśna 15, 37 – 450 Stalowa Wola,</w:t>
      </w:r>
      <w:r w:rsidRPr="00AD1ECD">
        <w:rPr>
          <w:rFonts w:ascii="Cambria" w:hAnsi="Cambria" w:cstheme="minorHAnsi"/>
          <w:sz w:val="22"/>
          <w:szCs w:val="22"/>
        </w:rPr>
        <w:t xml:space="preserve"> NIP 865-256-54-94</w:t>
      </w:r>
      <w:r w:rsidRPr="00AD1ECD">
        <w:rPr>
          <w:rFonts w:ascii="Cambria" w:hAnsi="Cambria"/>
          <w:sz w:val="22"/>
          <w:szCs w:val="22"/>
        </w:rPr>
        <w:t xml:space="preserve"> reprezentowanym przez </w:t>
      </w:r>
      <w:r w:rsidRPr="00AD1ECD">
        <w:rPr>
          <w:rFonts w:ascii="Cambria" w:hAnsi="Cambria"/>
          <w:b/>
          <w:sz w:val="22"/>
          <w:szCs w:val="22"/>
        </w:rPr>
        <w:t>Zarząd Powiatu</w:t>
      </w:r>
      <w:r w:rsidRPr="00AD1ECD">
        <w:rPr>
          <w:rFonts w:ascii="Cambria" w:hAnsi="Cambria"/>
          <w:sz w:val="22"/>
          <w:szCs w:val="22"/>
        </w:rPr>
        <w:t>, w imieniu którego działają:</w:t>
      </w:r>
    </w:p>
    <w:p w:rsidR="008E1BC6" w:rsidRPr="00AD1ECD" w:rsidRDefault="008E1BC6" w:rsidP="008E1BC6">
      <w:pPr>
        <w:pStyle w:val="Tekstprzypisudolnego"/>
        <w:spacing w:line="276" w:lineRule="auto"/>
        <w:rPr>
          <w:rFonts w:ascii="Cambria" w:hAnsi="Cambria"/>
          <w:sz w:val="22"/>
          <w:szCs w:val="22"/>
        </w:rPr>
      </w:pPr>
    </w:p>
    <w:p w:rsidR="008E1BC6" w:rsidRPr="00AD1ECD" w:rsidRDefault="008E1BC6" w:rsidP="008E1BC6">
      <w:pPr>
        <w:pStyle w:val="Tekstprzypisudolnego"/>
        <w:spacing w:line="276" w:lineRule="auto"/>
        <w:rPr>
          <w:rFonts w:ascii="Cambria" w:hAnsi="Cambria"/>
          <w:sz w:val="22"/>
          <w:szCs w:val="22"/>
        </w:rPr>
      </w:pPr>
      <w:r w:rsidRPr="00AD1ECD">
        <w:rPr>
          <w:rFonts w:ascii="Cambria" w:hAnsi="Cambria"/>
          <w:sz w:val="22"/>
          <w:szCs w:val="22"/>
        </w:rPr>
        <w:t>1. Janusz Zarzeczny          - Starosta</w:t>
      </w:r>
    </w:p>
    <w:p w:rsidR="008E1BC6" w:rsidRPr="00AD1ECD" w:rsidRDefault="008E1BC6" w:rsidP="008E1BC6">
      <w:pPr>
        <w:pStyle w:val="Tekstprzypisudolnego"/>
        <w:spacing w:line="276" w:lineRule="auto"/>
        <w:rPr>
          <w:rFonts w:ascii="Cambria" w:hAnsi="Cambria"/>
          <w:sz w:val="22"/>
          <w:szCs w:val="22"/>
        </w:rPr>
      </w:pPr>
      <w:r w:rsidRPr="00AD1ECD">
        <w:rPr>
          <w:rFonts w:ascii="Cambria" w:hAnsi="Cambria"/>
          <w:sz w:val="22"/>
          <w:szCs w:val="22"/>
        </w:rPr>
        <w:t>2. Mariusz Sołtys              - Wicestarosta</w:t>
      </w:r>
    </w:p>
    <w:p w:rsidR="008E1BC6" w:rsidRPr="00AD1ECD" w:rsidRDefault="008E1BC6" w:rsidP="008E1BC6">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00650119" w:rsidRPr="00650119">
        <w:rPr>
          <w:rStyle w:val="Teksttreci9"/>
          <w:rFonts w:ascii="Cambria" w:hAnsi="Cambria"/>
          <w:bCs w:val="0"/>
          <w:color w:val="000000"/>
          <w:sz w:val="22"/>
          <w:szCs w:val="22"/>
        </w:rPr>
        <w:t>Administratorem Danych</w:t>
      </w:r>
    </w:p>
    <w:p w:rsidR="008E1BC6" w:rsidRDefault="008E1BC6" w:rsidP="008E1BC6">
      <w:pPr>
        <w:pStyle w:val="Teksttreci90"/>
        <w:shd w:val="clear" w:color="auto" w:fill="auto"/>
        <w:spacing w:line="240" w:lineRule="auto"/>
        <w:ind w:left="2920" w:firstLine="0"/>
        <w:jc w:val="left"/>
        <w:rPr>
          <w:rStyle w:val="Teksttreci9Bezpogrubienia"/>
          <w:rFonts w:ascii="Cambria" w:hAnsi="Cambria"/>
          <w:b w:val="0"/>
          <w:bCs w:val="0"/>
          <w:color w:val="000000"/>
          <w:sz w:val="22"/>
          <w:szCs w:val="22"/>
        </w:rPr>
      </w:pP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a</w:t>
      </w:r>
    </w:p>
    <w:p w:rsidR="00650119" w:rsidRDefault="00650119" w:rsidP="00650119">
      <w:pPr>
        <w:pStyle w:val="Tekstprzypisudolnego"/>
        <w:spacing w:line="276" w:lineRule="auto"/>
        <w:rPr>
          <w:rFonts w:ascii="Cambria" w:hAnsi="Cambria"/>
          <w:sz w:val="22"/>
          <w:szCs w:val="22"/>
        </w:rPr>
      </w:pPr>
      <w:r w:rsidRPr="00AD1ECD">
        <w:rPr>
          <w:rFonts w:ascii="Cambria" w:hAnsi="Cambria"/>
          <w:sz w:val="22"/>
          <w:szCs w:val="22"/>
        </w:rPr>
        <w:t>...................................................................................................................................................</w:t>
      </w:r>
      <w:r>
        <w:rPr>
          <w:rFonts w:ascii="Cambria" w:hAnsi="Cambria"/>
          <w:sz w:val="22"/>
          <w:szCs w:val="22"/>
        </w:rPr>
        <w:t>......................................................</w:t>
      </w:r>
    </w:p>
    <w:p w:rsidR="00650119" w:rsidRPr="00AD1ECD" w:rsidRDefault="00650119" w:rsidP="00650119">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rsidR="00650119" w:rsidRPr="00AD1ECD" w:rsidRDefault="00650119" w:rsidP="00650119">
      <w:pPr>
        <w:pStyle w:val="Tekstprzypisudolnego"/>
        <w:spacing w:line="276" w:lineRule="auto"/>
        <w:rPr>
          <w:rFonts w:ascii="Cambria" w:hAnsi="Cambria"/>
          <w:sz w:val="22"/>
          <w:szCs w:val="22"/>
        </w:rPr>
      </w:pP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1..........................................................................</w:t>
      </w:r>
    </w:p>
    <w:p w:rsidR="00650119" w:rsidRPr="00AD1ECD" w:rsidRDefault="00650119" w:rsidP="00650119">
      <w:pPr>
        <w:pStyle w:val="Tekstprzypisudolnego"/>
        <w:spacing w:line="276" w:lineRule="auto"/>
        <w:rPr>
          <w:rFonts w:ascii="Cambria" w:hAnsi="Cambria"/>
          <w:sz w:val="22"/>
          <w:szCs w:val="22"/>
        </w:rPr>
      </w:pPr>
      <w:r w:rsidRPr="00AD1ECD">
        <w:rPr>
          <w:rFonts w:ascii="Cambria" w:hAnsi="Cambria"/>
          <w:sz w:val="22"/>
          <w:szCs w:val="22"/>
        </w:rPr>
        <w:t>2..........................................................................</w:t>
      </w:r>
    </w:p>
    <w:p w:rsidR="00650119" w:rsidRPr="00AD1ECD" w:rsidRDefault="00650119" w:rsidP="00650119">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Wykonawcą</w:t>
      </w:r>
    </w:p>
    <w:p w:rsidR="008E1BC6" w:rsidRPr="008E1BC6" w:rsidRDefault="008E1BC6" w:rsidP="008E1BC6">
      <w:pPr>
        <w:pStyle w:val="Teksttreci60"/>
        <w:shd w:val="clear" w:color="auto" w:fill="auto"/>
        <w:tabs>
          <w:tab w:val="left" w:leader="dot" w:pos="558"/>
        </w:tabs>
        <w:spacing w:line="240" w:lineRule="auto"/>
        <w:ind w:left="300" w:hanging="280"/>
        <w:rPr>
          <w:rFonts w:ascii="Cambria" w:hAnsi="Cambria"/>
          <w:sz w:val="22"/>
          <w:szCs w:val="22"/>
        </w:rPr>
      </w:pPr>
    </w:p>
    <w:p w:rsidR="008E1BC6" w:rsidRPr="008E1BC6" w:rsidRDefault="008E1BC6" w:rsidP="008E1BC6">
      <w:pPr>
        <w:pStyle w:val="Teksttreci60"/>
        <w:shd w:val="clear" w:color="auto" w:fill="auto"/>
        <w:spacing w:line="240" w:lineRule="auto"/>
        <w:ind w:left="300" w:hanging="280"/>
        <w:rPr>
          <w:rFonts w:ascii="Cambria" w:hAnsi="Cambria"/>
          <w:sz w:val="22"/>
          <w:szCs w:val="22"/>
        </w:rPr>
      </w:pPr>
      <w:r w:rsidRPr="008E1BC6">
        <w:rPr>
          <w:rStyle w:val="Teksttreci6"/>
          <w:rFonts w:ascii="Cambria" w:hAnsi="Cambria"/>
          <w:color w:val="000000"/>
          <w:sz w:val="22"/>
          <w:szCs w:val="22"/>
        </w:rPr>
        <w:t xml:space="preserve">łącznie zwane </w:t>
      </w:r>
      <w:r w:rsidRPr="008E1BC6">
        <w:rPr>
          <w:rStyle w:val="Teksttreci6Pogrubienie"/>
          <w:rFonts w:ascii="Cambria" w:hAnsi="Cambria"/>
          <w:color w:val="000000"/>
          <w:sz w:val="22"/>
          <w:szCs w:val="22"/>
        </w:rPr>
        <w:t>„Stronami"</w:t>
      </w:r>
    </w:p>
    <w:p w:rsidR="00715FAF" w:rsidRDefault="00715FAF" w:rsidP="00650119">
      <w:pPr>
        <w:pStyle w:val="Teksttreci1"/>
        <w:shd w:val="clear" w:color="auto" w:fill="auto"/>
        <w:spacing w:before="0" w:after="0" w:line="240" w:lineRule="auto"/>
        <w:ind w:right="140" w:firstLine="0"/>
        <w:jc w:val="center"/>
        <w:rPr>
          <w:rStyle w:val="Teksttreci"/>
          <w:rFonts w:ascii="Cambria" w:hAnsi="Cambria"/>
          <w:b/>
          <w:color w:val="000000"/>
          <w:sz w:val="22"/>
          <w:szCs w:val="22"/>
        </w:rPr>
      </w:pPr>
      <w:bookmarkStart w:id="1" w:name="bookmark10"/>
    </w:p>
    <w:p w:rsidR="00650119" w:rsidRPr="00715FAF" w:rsidRDefault="00650119" w:rsidP="00650119">
      <w:pPr>
        <w:pStyle w:val="Teksttreci1"/>
        <w:shd w:val="clear" w:color="auto" w:fill="auto"/>
        <w:spacing w:before="0" w:after="0" w:line="240" w:lineRule="auto"/>
        <w:ind w:right="140" w:firstLine="0"/>
        <w:jc w:val="center"/>
        <w:rPr>
          <w:rFonts w:ascii="Cambria" w:hAnsi="Cambria"/>
          <w:b/>
          <w:sz w:val="22"/>
          <w:szCs w:val="22"/>
        </w:rPr>
      </w:pPr>
      <w:r w:rsidRPr="00715FAF">
        <w:rPr>
          <w:rStyle w:val="Teksttreci"/>
          <w:rFonts w:ascii="Cambria" w:hAnsi="Cambria"/>
          <w:b/>
          <w:color w:val="000000"/>
          <w:sz w:val="22"/>
          <w:szCs w:val="22"/>
        </w:rPr>
        <w:t>§ 1</w:t>
      </w:r>
      <w:bookmarkEnd w:id="1"/>
    </w:p>
    <w:p w:rsidR="00650119" w:rsidRDefault="00650119" w:rsidP="00650119">
      <w:pPr>
        <w:pStyle w:val="Teksttreci20"/>
        <w:shd w:val="clear" w:color="auto" w:fill="auto"/>
        <w:spacing w:after="0" w:line="240" w:lineRule="auto"/>
        <w:ind w:left="1180" w:firstLine="860"/>
        <w:jc w:val="left"/>
        <w:rPr>
          <w:rStyle w:val="Teksttreci2"/>
          <w:rFonts w:ascii="Cambria" w:hAnsi="Cambria"/>
          <w:b/>
          <w:bCs/>
          <w:color w:val="000000"/>
          <w:sz w:val="22"/>
          <w:szCs w:val="22"/>
        </w:rPr>
      </w:pPr>
      <w:r w:rsidRPr="00650119">
        <w:rPr>
          <w:rStyle w:val="Teksttreci2"/>
          <w:rFonts w:ascii="Cambria" w:hAnsi="Cambria"/>
          <w:b/>
          <w:bCs/>
          <w:color w:val="000000"/>
          <w:sz w:val="22"/>
          <w:szCs w:val="22"/>
        </w:rPr>
        <w:t>Powierzenie przetwarzania danych osobowych</w:t>
      </w:r>
    </w:p>
    <w:p w:rsidR="00650119" w:rsidRPr="00650119" w:rsidRDefault="008150D9" w:rsidP="008150D9">
      <w:pPr>
        <w:pStyle w:val="Teksttreci1"/>
        <w:shd w:val="clear" w:color="auto" w:fill="auto"/>
        <w:tabs>
          <w:tab w:val="left" w:leader="dot" w:pos="8204"/>
        </w:tabs>
        <w:spacing w:before="0" w:after="0" w:line="240" w:lineRule="auto"/>
        <w:ind w:left="284" w:right="20" w:hanging="284"/>
        <w:rPr>
          <w:rFonts w:ascii="Cambria" w:hAnsi="Cambria"/>
          <w:sz w:val="22"/>
          <w:szCs w:val="22"/>
        </w:rPr>
      </w:pPr>
      <w:r>
        <w:rPr>
          <w:rStyle w:val="Teksttreci"/>
          <w:rFonts w:ascii="Cambria" w:hAnsi="Cambria"/>
          <w:color w:val="000000"/>
          <w:sz w:val="22"/>
          <w:szCs w:val="22"/>
        </w:rPr>
        <w:t xml:space="preserve">1. </w:t>
      </w:r>
      <w:r>
        <w:rPr>
          <w:rStyle w:val="Teksttreci"/>
          <w:rFonts w:ascii="Cambria" w:hAnsi="Cambria"/>
          <w:color w:val="000000"/>
          <w:sz w:val="22"/>
          <w:szCs w:val="22"/>
        </w:rPr>
        <w:tab/>
      </w:r>
      <w:r w:rsidR="00650119" w:rsidRPr="00650119">
        <w:rPr>
          <w:rStyle w:val="Teksttreci"/>
          <w:rFonts w:ascii="Cambria" w:hAnsi="Cambria"/>
          <w:color w:val="000000"/>
          <w:sz w:val="22"/>
          <w:szCs w:val="22"/>
        </w:rPr>
        <w:t>W celu wykonania umowy Nr</w:t>
      </w:r>
      <w:r w:rsidR="002E02AF">
        <w:rPr>
          <w:rStyle w:val="Teksttreci"/>
          <w:rFonts w:ascii="Cambria" w:hAnsi="Cambria"/>
          <w:color w:val="000000"/>
          <w:sz w:val="22"/>
          <w:szCs w:val="22"/>
        </w:rPr>
        <w:t>……………………..</w:t>
      </w:r>
      <w:r w:rsidR="00650119" w:rsidRPr="00650119">
        <w:rPr>
          <w:rStyle w:val="Teksttreci"/>
          <w:rFonts w:ascii="Cambria" w:hAnsi="Cambria"/>
          <w:color w:val="000000"/>
          <w:sz w:val="22"/>
          <w:szCs w:val="22"/>
        </w:rPr>
        <w:t xml:space="preserve"> z dnia </w:t>
      </w:r>
      <w:r w:rsidR="00650119">
        <w:rPr>
          <w:rStyle w:val="Teksttreci"/>
          <w:rFonts w:ascii="Cambria" w:hAnsi="Cambria"/>
          <w:color w:val="000000"/>
          <w:sz w:val="22"/>
          <w:szCs w:val="22"/>
        </w:rPr>
        <w:t>…………………………</w:t>
      </w:r>
      <w:r w:rsidR="00650119" w:rsidRPr="00650119">
        <w:rPr>
          <w:rStyle w:val="Teksttreci"/>
          <w:rFonts w:ascii="Cambria" w:hAnsi="Cambria"/>
          <w:color w:val="000000"/>
          <w:sz w:val="22"/>
          <w:szCs w:val="22"/>
        </w:rPr>
        <w:t xml:space="preserve"> (dalej -</w:t>
      </w:r>
      <w:r w:rsidR="00650119">
        <w:rPr>
          <w:rStyle w:val="Teksttreci"/>
          <w:rFonts w:ascii="Cambria" w:hAnsi="Cambria"/>
          <w:color w:val="000000"/>
          <w:sz w:val="22"/>
          <w:szCs w:val="22"/>
        </w:rPr>
        <w:t xml:space="preserve"> </w:t>
      </w:r>
      <w:r w:rsidR="00650119" w:rsidRPr="00650119">
        <w:rPr>
          <w:rStyle w:val="Teksttreci"/>
          <w:rFonts w:ascii="Cambria" w:hAnsi="Cambria"/>
          <w:color w:val="000000"/>
          <w:sz w:val="22"/>
          <w:szCs w:val="22"/>
        </w:rPr>
        <w:t>„Umowa") zawartej pomiędzy Zamawiającym a Wykonawcą,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rsidR="00650119" w:rsidRPr="00650119" w:rsidRDefault="00650119" w:rsidP="008150D9">
      <w:pPr>
        <w:pStyle w:val="Teksttreci1"/>
        <w:numPr>
          <w:ilvl w:val="0"/>
          <w:numId w:val="40"/>
        </w:numPr>
        <w:shd w:val="clear" w:color="auto" w:fill="auto"/>
        <w:tabs>
          <w:tab w:val="left" w:pos="318"/>
        </w:tabs>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Przetwarzanie danych przez Wykonawcę obejmuje dane osobowe:</w:t>
      </w:r>
    </w:p>
    <w:p w:rsidR="00650119" w:rsidRPr="00565263" w:rsidRDefault="00650119" w:rsidP="008150D9">
      <w:pPr>
        <w:pStyle w:val="Teksttreci1"/>
        <w:numPr>
          <w:ilvl w:val="0"/>
          <w:numId w:val="47"/>
        </w:numPr>
        <w:shd w:val="clear" w:color="auto" w:fill="auto"/>
        <w:spacing w:before="0" w:after="0" w:line="240" w:lineRule="auto"/>
        <w:ind w:left="567" w:right="20" w:hanging="284"/>
        <w:rPr>
          <w:rFonts w:ascii="Cambria" w:hAnsi="Cambria"/>
          <w:sz w:val="22"/>
          <w:szCs w:val="22"/>
        </w:rPr>
      </w:pPr>
      <w:r w:rsidRPr="00565263">
        <w:rPr>
          <w:rStyle w:val="Teksttreci"/>
          <w:rFonts w:ascii="Cambria" w:hAnsi="Cambria"/>
          <w:color w:val="000000"/>
          <w:sz w:val="22"/>
          <w:szCs w:val="22"/>
        </w:rPr>
        <w:t xml:space="preserve">właścicieli nieruchomości objętych inwestycją </w:t>
      </w:r>
      <w:r w:rsidR="00565263" w:rsidRPr="00565263">
        <w:rPr>
          <w:rStyle w:val="Teksttreci"/>
          <w:rFonts w:ascii="Cambria" w:hAnsi="Cambria"/>
          <w:color w:val="000000"/>
          <w:sz w:val="22"/>
          <w:szCs w:val="22"/>
        </w:rPr>
        <w:t xml:space="preserve">pn.: </w:t>
      </w:r>
      <w:r w:rsidR="00565263" w:rsidRPr="00565263">
        <w:rPr>
          <w:rStyle w:val="Teksttreci"/>
          <w:rFonts w:ascii="Cambria" w:hAnsi="Cambria"/>
          <w:sz w:val="22"/>
          <w:szCs w:val="22"/>
          <w:shd w:val="clear" w:color="auto" w:fill="auto"/>
        </w:rPr>
        <w:t>„</w:t>
      </w:r>
      <w:r w:rsidR="00565651">
        <w:rPr>
          <w:rStyle w:val="Teksttreci"/>
          <w:rFonts w:ascii="Cambria" w:hAnsi="Cambria"/>
          <w:sz w:val="22"/>
          <w:szCs w:val="22"/>
          <w:shd w:val="clear" w:color="auto" w:fill="auto"/>
        </w:rPr>
        <w:t xml:space="preserve"> </w:t>
      </w:r>
      <w:r w:rsidR="00440BA9">
        <w:rPr>
          <w:rStyle w:val="Teksttreci"/>
          <w:rFonts w:ascii="Cambria" w:hAnsi="Cambria"/>
          <w:sz w:val="22"/>
          <w:szCs w:val="22"/>
          <w:shd w:val="clear" w:color="auto" w:fill="auto"/>
        </w:rPr>
        <w:t>Rozbudowa drogi powiatowej nr 1025R – ul. Mickiewicza i ul. Żwirki i Wigury w Stalowej Woli”</w:t>
      </w:r>
      <w:r w:rsidR="00565651">
        <w:rPr>
          <w:rStyle w:val="Teksttreci"/>
          <w:rFonts w:ascii="Cambria" w:hAnsi="Cambria"/>
          <w:sz w:val="22"/>
          <w:szCs w:val="22"/>
          <w:shd w:val="clear" w:color="auto" w:fill="auto"/>
        </w:rPr>
        <w:t xml:space="preserve">  </w:t>
      </w:r>
      <w:r w:rsidRPr="00565263">
        <w:rPr>
          <w:rStyle w:val="Teksttreci"/>
          <w:rFonts w:ascii="Cambria" w:hAnsi="Cambria"/>
          <w:color w:val="000000"/>
          <w:sz w:val="22"/>
          <w:szCs w:val="22"/>
        </w:rPr>
        <w:t>w zakresie: imię i nazwisko, adr</w:t>
      </w:r>
      <w:r w:rsidR="0017329E" w:rsidRPr="00565263">
        <w:rPr>
          <w:rStyle w:val="Teksttreci"/>
          <w:rFonts w:ascii="Cambria" w:hAnsi="Cambria"/>
          <w:color w:val="000000"/>
          <w:sz w:val="22"/>
          <w:szCs w:val="22"/>
        </w:rPr>
        <w:t>es zamieszkania/</w:t>
      </w:r>
      <w:r w:rsidRPr="00565263">
        <w:rPr>
          <w:rStyle w:val="Teksttreci"/>
          <w:rFonts w:ascii="Cambria" w:hAnsi="Cambria"/>
          <w:color w:val="000000"/>
          <w:sz w:val="22"/>
          <w:szCs w:val="22"/>
        </w:rPr>
        <w:t>zameldowania</w:t>
      </w:r>
      <w:r w:rsidR="00296928">
        <w:rPr>
          <w:rStyle w:val="Teksttreci"/>
          <w:rFonts w:ascii="Cambria" w:hAnsi="Cambria"/>
          <w:color w:val="000000"/>
          <w:sz w:val="22"/>
          <w:szCs w:val="22"/>
        </w:rPr>
        <w:t>/korespondencyjny</w:t>
      </w:r>
      <w:r w:rsidRPr="00565263">
        <w:rPr>
          <w:rStyle w:val="Teksttreci"/>
          <w:rFonts w:ascii="Cambria" w:hAnsi="Cambria"/>
          <w:color w:val="000000"/>
          <w:sz w:val="22"/>
          <w:szCs w:val="22"/>
        </w:rPr>
        <w:t>, numer działki, nazwa i kod obr</w:t>
      </w:r>
      <w:r w:rsidR="0017329E" w:rsidRPr="00565263">
        <w:rPr>
          <w:rStyle w:val="Teksttreci"/>
          <w:rFonts w:ascii="Cambria" w:hAnsi="Cambria"/>
          <w:color w:val="000000"/>
          <w:sz w:val="22"/>
          <w:szCs w:val="22"/>
        </w:rPr>
        <w:t>ębu ewidencyjnego</w:t>
      </w:r>
      <w:r w:rsidRPr="00565263">
        <w:rPr>
          <w:rStyle w:val="Teksttreci"/>
          <w:rFonts w:ascii="Cambria" w:hAnsi="Cambria"/>
          <w:color w:val="000000"/>
          <w:sz w:val="22"/>
          <w:szCs w:val="22"/>
        </w:rPr>
        <w:t>;</w:t>
      </w:r>
    </w:p>
    <w:p w:rsidR="00650119" w:rsidRPr="00650119" w:rsidRDefault="00715FAF" w:rsidP="00440BA9">
      <w:pPr>
        <w:pStyle w:val="Teksttreci1"/>
        <w:numPr>
          <w:ilvl w:val="0"/>
          <w:numId w:val="47"/>
        </w:numPr>
        <w:shd w:val="clear" w:color="auto" w:fill="auto"/>
        <w:spacing w:before="0" w:after="0" w:line="240" w:lineRule="auto"/>
        <w:ind w:left="567" w:right="20" w:hanging="284"/>
        <w:rPr>
          <w:rFonts w:ascii="Cambria" w:hAnsi="Cambria"/>
          <w:sz w:val="22"/>
          <w:szCs w:val="22"/>
        </w:rPr>
      </w:pPr>
      <w:r>
        <w:rPr>
          <w:rStyle w:val="Teksttreci"/>
          <w:rFonts w:ascii="Cambria" w:hAnsi="Cambria"/>
          <w:color w:val="000000"/>
          <w:sz w:val="22"/>
          <w:szCs w:val="22"/>
        </w:rPr>
        <w:t xml:space="preserve">z korespondencji </w:t>
      </w:r>
      <w:r w:rsidR="002E6B59">
        <w:rPr>
          <w:rStyle w:val="Teksttreci"/>
          <w:rFonts w:ascii="Cambria" w:hAnsi="Cambria"/>
          <w:color w:val="000000"/>
          <w:sz w:val="22"/>
          <w:szCs w:val="22"/>
        </w:rPr>
        <w:t>objętej</w:t>
      </w:r>
      <w:r w:rsidR="00296928">
        <w:rPr>
          <w:rStyle w:val="Teksttreci"/>
          <w:rFonts w:ascii="Cambria" w:hAnsi="Cambria"/>
          <w:color w:val="000000"/>
          <w:sz w:val="22"/>
          <w:szCs w:val="22"/>
        </w:rPr>
        <w:t xml:space="preserve"> </w:t>
      </w:r>
      <w:r w:rsidR="002E6B59">
        <w:rPr>
          <w:rStyle w:val="Teksttreci"/>
          <w:rFonts w:ascii="Cambria" w:hAnsi="Cambria"/>
          <w:color w:val="000000"/>
          <w:sz w:val="22"/>
          <w:szCs w:val="22"/>
        </w:rPr>
        <w:t>inwestycją</w:t>
      </w:r>
      <w:r w:rsidR="001109B7" w:rsidRPr="00565263">
        <w:rPr>
          <w:rStyle w:val="Teksttreci"/>
          <w:rFonts w:ascii="Cambria" w:hAnsi="Cambria"/>
          <w:color w:val="000000"/>
          <w:sz w:val="22"/>
          <w:szCs w:val="22"/>
        </w:rPr>
        <w:t xml:space="preserve"> pn.: </w:t>
      </w:r>
      <w:r w:rsidR="001109B7" w:rsidRPr="00565263">
        <w:rPr>
          <w:rStyle w:val="Teksttreci"/>
          <w:rFonts w:ascii="Cambria" w:hAnsi="Cambria"/>
          <w:sz w:val="22"/>
          <w:szCs w:val="22"/>
          <w:shd w:val="clear" w:color="auto" w:fill="auto"/>
        </w:rPr>
        <w:t>„</w:t>
      </w:r>
      <w:r w:rsidR="00440BA9" w:rsidRPr="00440BA9">
        <w:rPr>
          <w:rStyle w:val="Teksttreci"/>
          <w:rFonts w:ascii="Cambria" w:hAnsi="Cambria"/>
          <w:sz w:val="22"/>
          <w:szCs w:val="22"/>
          <w:shd w:val="clear" w:color="auto" w:fill="auto"/>
        </w:rPr>
        <w:t xml:space="preserve">Rozbudowa drogi powiatowej nr 1025R – ul. Mickiewicza i ul. Żwirki i Wigury w Stalowej Woli”  </w:t>
      </w:r>
      <w:r w:rsidR="00565651" w:rsidRPr="00565651">
        <w:rPr>
          <w:rStyle w:val="Teksttreci"/>
          <w:rFonts w:ascii="Cambria" w:hAnsi="Cambria"/>
          <w:sz w:val="22"/>
          <w:szCs w:val="22"/>
          <w:shd w:val="clear" w:color="auto" w:fill="auto"/>
        </w:rPr>
        <w:t xml:space="preserve"> </w:t>
      </w:r>
      <w:r w:rsidR="002E6B59">
        <w:rPr>
          <w:rFonts w:ascii="Cambria" w:hAnsi="Cambria" w:cs="Arial"/>
          <w:sz w:val="22"/>
          <w:szCs w:val="22"/>
        </w:rPr>
        <w:t>w zakresie</w:t>
      </w:r>
      <w:r w:rsidR="00650119" w:rsidRPr="00650119">
        <w:rPr>
          <w:rStyle w:val="Teksttreci"/>
          <w:rFonts w:ascii="Cambria" w:hAnsi="Cambria"/>
          <w:color w:val="000000"/>
          <w:sz w:val="22"/>
          <w:szCs w:val="22"/>
        </w:rPr>
        <w:t>: imię i n</w:t>
      </w:r>
      <w:r>
        <w:rPr>
          <w:rStyle w:val="Teksttreci"/>
          <w:rFonts w:ascii="Cambria" w:hAnsi="Cambria"/>
          <w:color w:val="000000"/>
          <w:sz w:val="22"/>
          <w:szCs w:val="22"/>
        </w:rPr>
        <w:t>azwisko, adres korespondencyjny</w:t>
      </w:r>
      <w:r w:rsidR="001109B7">
        <w:rPr>
          <w:rStyle w:val="Teksttreci"/>
          <w:rFonts w:ascii="Cambria" w:hAnsi="Cambria"/>
          <w:color w:val="000000"/>
          <w:sz w:val="22"/>
          <w:szCs w:val="22"/>
        </w:rPr>
        <w:t>/</w:t>
      </w:r>
      <w:r w:rsidR="00650119" w:rsidRPr="00650119">
        <w:rPr>
          <w:rStyle w:val="Teksttreci"/>
          <w:rFonts w:ascii="Cambria" w:hAnsi="Cambria"/>
          <w:color w:val="000000"/>
          <w:sz w:val="22"/>
          <w:szCs w:val="22"/>
        </w:rPr>
        <w:t>zamieszkania, numer telefonu kontaktowego, adres e-mail;</w:t>
      </w:r>
    </w:p>
    <w:p w:rsidR="00650119" w:rsidRPr="00715FAF" w:rsidRDefault="00650119" w:rsidP="002A7874">
      <w:pPr>
        <w:pStyle w:val="Teksttreci1"/>
        <w:numPr>
          <w:ilvl w:val="0"/>
          <w:numId w:val="40"/>
        </w:numPr>
        <w:shd w:val="clear" w:color="auto" w:fill="auto"/>
        <w:spacing w:before="0" w:after="0" w:line="240" w:lineRule="auto"/>
        <w:ind w:left="284" w:hanging="284"/>
        <w:rPr>
          <w:rFonts w:ascii="Cambria" w:hAnsi="Cambria"/>
          <w:sz w:val="22"/>
          <w:szCs w:val="22"/>
        </w:rPr>
      </w:pPr>
      <w:r w:rsidRPr="00715FAF">
        <w:rPr>
          <w:rStyle w:val="Teksttreci"/>
          <w:rFonts w:ascii="Cambria" w:hAnsi="Cambria"/>
          <w:color w:val="000000"/>
          <w:sz w:val="22"/>
          <w:szCs w:val="22"/>
        </w:rPr>
        <w:t>Wykonawca jest uprawniony do wykonywania, w szczególności takich operacji na</w:t>
      </w:r>
      <w:r w:rsidR="00715FAF" w:rsidRP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powyższych danych osobowych jak:</w:t>
      </w:r>
      <w:r w:rsidR="00715FAF" w:rsidRP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zbieranie, utrwalanie, opracowywanie,</w:t>
      </w:r>
      <w:r w:rsid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przechowywanie, usuwanie.</w:t>
      </w:r>
    </w:p>
    <w:p w:rsidR="00650119" w:rsidRPr="00650119" w:rsidRDefault="00650119" w:rsidP="008150D9">
      <w:pPr>
        <w:pStyle w:val="Teksttreci1"/>
        <w:numPr>
          <w:ilvl w:val="0"/>
          <w:numId w:val="40"/>
        </w:numPr>
        <w:shd w:val="clear" w:color="auto" w:fill="auto"/>
        <w:tabs>
          <w:tab w:val="left" w:pos="318"/>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Przetwarzanie przez Wykonawcę powierzonych danych osobowych będzie trwało w okresie realizacji Umowy, o której mowa w ust. 1.</w:t>
      </w:r>
    </w:p>
    <w:p w:rsidR="00650119" w:rsidRPr="00650119" w:rsidRDefault="00650119" w:rsidP="008150D9">
      <w:pPr>
        <w:pStyle w:val="Teksttreci1"/>
        <w:numPr>
          <w:ilvl w:val="0"/>
          <w:numId w:val="40"/>
        </w:numPr>
        <w:shd w:val="clear" w:color="auto" w:fill="auto"/>
        <w:tabs>
          <w:tab w:val="left" w:pos="318"/>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Wykonawca zobowiązuje się do przetwarzania powierzonych danych osobowych wyłącznie w</w:t>
      </w:r>
      <w:r w:rsidR="00715FAF">
        <w:rPr>
          <w:rStyle w:val="Teksttreci"/>
          <w:rFonts w:ascii="Cambria" w:hAnsi="Cambria"/>
          <w:color w:val="000000"/>
          <w:sz w:val="22"/>
          <w:szCs w:val="22"/>
        </w:rPr>
        <w:t> </w:t>
      </w:r>
      <w:r w:rsidRPr="00650119">
        <w:rPr>
          <w:rStyle w:val="Teksttreci"/>
          <w:rFonts w:ascii="Cambria" w:hAnsi="Cambria"/>
          <w:color w:val="000000"/>
          <w:sz w:val="22"/>
          <w:szCs w:val="22"/>
        </w:rPr>
        <w:t>celu i zakresie oraz w sposób i przez czas określony w ust. 1-4 powyżej.</w:t>
      </w:r>
    </w:p>
    <w:p w:rsidR="00650119" w:rsidRPr="002E6B59" w:rsidRDefault="00650119" w:rsidP="008150D9">
      <w:pPr>
        <w:pStyle w:val="Teksttreci1"/>
        <w:numPr>
          <w:ilvl w:val="0"/>
          <w:numId w:val="40"/>
        </w:numPr>
        <w:shd w:val="clear" w:color="auto" w:fill="auto"/>
        <w:tabs>
          <w:tab w:val="left" w:pos="318"/>
        </w:tabs>
        <w:spacing w:before="0" w:after="0" w:line="240" w:lineRule="auto"/>
        <w:ind w:left="284" w:right="20" w:hanging="284"/>
        <w:rPr>
          <w:rStyle w:val="Teksttreci"/>
          <w:rFonts w:ascii="Cambria" w:hAnsi="Cambria"/>
          <w:sz w:val="22"/>
          <w:szCs w:val="22"/>
          <w:shd w:val="clear" w:color="auto" w:fill="auto"/>
        </w:rPr>
      </w:pPr>
      <w:r w:rsidRPr="00650119">
        <w:rPr>
          <w:rStyle w:val="Teksttreci"/>
          <w:rFonts w:ascii="Cambria" w:hAnsi="Cambria"/>
          <w:color w:val="000000"/>
          <w:sz w:val="22"/>
          <w:szCs w:val="22"/>
        </w:rPr>
        <w:t>Wykonawca oświadcza, że nie będzie przetwarzał powierzonych danych osobowych w</w:t>
      </w:r>
      <w:r w:rsidR="002E6B59">
        <w:rPr>
          <w:rStyle w:val="Teksttreci"/>
          <w:rFonts w:ascii="Cambria" w:hAnsi="Cambria"/>
          <w:color w:val="000000"/>
          <w:sz w:val="22"/>
          <w:szCs w:val="22"/>
        </w:rPr>
        <w:t> </w:t>
      </w:r>
      <w:r w:rsidRPr="00650119">
        <w:rPr>
          <w:rStyle w:val="Teksttreci"/>
          <w:rFonts w:ascii="Cambria" w:hAnsi="Cambria"/>
          <w:color w:val="000000"/>
          <w:sz w:val="22"/>
          <w:szCs w:val="22"/>
        </w:rPr>
        <w:t>państwie trzecim, tj. w państwie nienależącym do Europejskiego Obszaru Gospodarczego.</w:t>
      </w:r>
    </w:p>
    <w:p w:rsidR="002E6B59" w:rsidRPr="002E6B59" w:rsidRDefault="002E6B59" w:rsidP="008150D9">
      <w:pPr>
        <w:pStyle w:val="Teksttreci1"/>
        <w:numPr>
          <w:ilvl w:val="0"/>
          <w:numId w:val="40"/>
        </w:numPr>
        <w:shd w:val="clear" w:color="auto" w:fill="auto"/>
        <w:tabs>
          <w:tab w:val="left" w:pos="318"/>
        </w:tabs>
        <w:spacing w:before="0" w:after="0" w:line="240" w:lineRule="auto"/>
        <w:ind w:left="284" w:right="20" w:hanging="284"/>
        <w:rPr>
          <w:rStyle w:val="Teksttreci"/>
          <w:rFonts w:ascii="Cambria" w:hAnsi="Cambria"/>
          <w:color w:val="000000"/>
          <w:sz w:val="22"/>
          <w:szCs w:val="22"/>
        </w:rPr>
      </w:pPr>
      <w:r w:rsidRPr="002E6B59">
        <w:rPr>
          <w:rStyle w:val="Teksttreci"/>
          <w:rFonts w:ascii="Cambria" w:hAnsi="Cambria"/>
          <w:color w:val="000000"/>
          <w:sz w:val="22"/>
          <w:szCs w:val="22"/>
        </w:rPr>
        <w:t xml:space="preserve">Poprzez zawarcie Umowy Administrator poleca przetwarzanie danych osobowych </w:t>
      </w:r>
      <w:r w:rsidR="00EF50C6">
        <w:rPr>
          <w:rStyle w:val="Teksttreci"/>
          <w:rFonts w:ascii="Cambria" w:hAnsi="Cambria"/>
          <w:color w:val="000000"/>
          <w:sz w:val="22"/>
          <w:szCs w:val="22"/>
        </w:rPr>
        <w:lastRenderedPageBreak/>
        <w:t>Wykonawcy</w:t>
      </w:r>
      <w:r w:rsidRPr="002E6B59">
        <w:rPr>
          <w:rStyle w:val="Teksttreci"/>
          <w:rFonts w:ascii="Cambria" w:hAnsi="Cambria"/>
          <w:color w:val="000000"/>
          <w:sz w:val="22"/>
          <w:szCs w:val="22"/>
        </w:rPr>
        <w:t>, a także każdej osobie działającej z upoważnienia Podmiotu przetwarzającego mającej dostęp do danych osobowych, co stanowi udokumentowane polecenie w rozumieniu art. 28 ust. 3 lit. a) w związku z art. 29 RODO.</w:t>
      </w:r>
    </w:p>
    <w:p w:rsidR="002E6B59" w:rsidRPr="002E6B59" w:rsidRDefault="00EF50C6" w:rsidP="008150D9">
      <w:pPr>
        <w:pStyle w:val="Teksttreci1"/>
        <w:numPr>
          <w:ilvl w:val="0"/>
          <w:numId w:val="40"/>
        </w:numPr>
        <w:shd w:val="clear" w:color="auto" w:fill="auto"/>
        <w:tabs>
          <w:tab w:val="left" w:pos="318"/>
        </w:tabs>
        <w:spacing w:before="0" w:after="0" w:line="240" w:lineRule="auto"/>
        <w:ind w:left="284" w:right="20" w:hanging="284"/>
        <w:rPr>
          <w:rStyle w:val="Teksttreci"/>
          <w:rFonts w:ascii="Cambria" w:hAnsi="Cambria"/>
          <w:color w:val="000000"/>
          <w:sz w:val="22"/>
          <w:szCs w:val="22"/>
        </w:rPr>
      </w:pPr>
      <w:r>
        <w:rPr>
          <w:rStyle w:val="Teksttreci"/>
          <w:rFonts w:ascii="Cambria" w:hAnsi="Cambria"/>
          <w:color w:val="000000"/>
          <w:sz w:val="22"/>
          <w:szCs w:val="22"/>
        </w:rPr>
        <w:t>Wykonawca</w:t>
      </w:r>
      <w:r w:rsidR="002E6B59" w:rsidRPr="002E6B59">
        <w:rPr>
          <w:rStyle w:val="Teksttreci"/>
          <w:rFonts w:ascii="Cambria" w:hAnsi="Cambria"/>
          <w:color w:val="000000"/>
          <w:sz w:val="22"/>
          <w:szCs w:val="22"/>
        </w:rPr>
        <w:t xml:space="preserve"> oświadcza, że zapewnia wystarczające gwarancje wdrożenia odpowiednich środków technicznych i organizacyjnych, aby przetwarzanie spełniało wymogi RODO i</w:t>
      </w:r>
      <w:r>
        <w:rPr>
          <w:rStyle w:val="Teksttreci"/>
          <w:rFonts w:ascii="Cambria" w:hAnsi="Cambria"/>
          <w:color w:val="000000"/>
          <w:sz w:val="22"/>
          <w:szCs w:val="22"/>
        </w:rPr>
        <w:t> </w:t>
      </w:r>
      <w:r w:rsidR="002E6B59" w:rsidRPr="002E6B59">
        <w:rPr>
          <w:rStyle w:val="Teksttreci"/>
          <w:rFonts w:ascii="Cambria" w:hAnsi="Cambria"/>
          <w:color w:val="000000"/>
          <w:sz w:val="22"/>
          <w:szCs w:val="22"/>
        </w:rPr>
        <w:t>chroniło prawa osób, których dane zostały powierzone zgodnie z art. 28 ust. 1 oraz art. 32 RODO.</w:t>
      </w:r>
    </w:p>
    <w:p w:rsidR="00C56966" w:rsidRDefault="00C56966" w:rsidP="00650119">
      <w:pPr>
        <w:pStyle w:val="Teksttreci1"/>
        <w:shd w:val="clear" w:color="auto" w:fill="auto"/>
        <w:spacing w:before="0" w:after="0" w:line="240" w:lineRule="auto"/>
        <w:ind w:right="140" w:firstLine="0"/>
        <w:jc w:val="center"/>
        <w:rPr>
          <w:rStyle w:val="Teksttreci"/>
          <w:rFonts w:ascii="Cambria" w:hAnsi="Cambria"/>
          <w:b/>
          <w:color w:val="000000"/>
          <w:sz w:val="22"/>
          <w:szCs w:val="22"/>
        </w:rPr>
      </w:pPr>
      <w:bookmarkStart w:id="2" w:name="bookmark11"/>
    </w:p>
    <w:p w:rsidR="00650119" w:rsidRPr="00715FAF" w:rsidRDefault="00650119" w:rsidP="00650119">
      <w:pPr>
        <w:pStyle w:val="Teksttreci1"/>
        <w:shd w:val="clear" w:color="auto" w:fill="auto"/>
        <w:spacing w:before="0" w:after="0" w:line="240" w:lineRule="auto"/>
        <w:ind w:right="140" w:firstLine="0"/>
        <w:jc w:val="center"/>
        <w:rPr>
          <w:rFonts w:ascii="Cambria" w:hAnsi="Cambria"/>
          <w:b/>
          <w:sz w:val="22"/>
          <w:szCs w:val="22"/>
        </w:rPr>
      </w:pPr>
      <w:r w:rsidRPr="00715FAF">
        <w:rPr>
          <w:rStyle w:val="Teksttreci"/>
          <w:rFonts w:ascii="Cambria" w:hAnsi="Cambria"/>
          <w:b/>
          <w:color w:val="000000"/>
          <w:sz w:val="22"/>
          <w:szCs w:val="22"/>
        </w:rPr>
        <w:t>§ 2</w:t>
      </w:r>
      <w:bookmarkEnd w:id="2"/>
    </w:p>
    <w:p w:rsidR="00650119" w:rsidRDefault="00650119" w:rsidP="00650119">
      <w:pPr>
        <w:pStyle w:val="Teksttreci20"/>
        <w:shd w:val="clear" w:color="auto" w:fill="auto"/>
        <w:spacing w:after="0" w:line="240" w:lineRule="auto"/>
        <w:ind w:right="140"/>
        <w:rPr>
          <w:rStyle w:val="Teksttreci2"/>
          <w:rFonts w:ascii="Cambria" w:hAnsi="Cambria"/>
          <w:b/>
          <w:bCs/>
          <w:color w:val="000000"/>
          <w:sz w:val="22"/>
          <w:szCs w:val="22"/>
        </w:rPr>
      </w:pPr>
      <w:r w:rsidRPr="00650119">
        <w:rPr>
          <w:rStyle w:val="Teksttreci2"/>
          <w:rFonts w:ascii="Cambria" w:hAnsi="Cambria"/>
          <w:b/>
          <w:bCs/>
          <w:color w:val="000000"/>
          <w:sz w:val="22"/>
          <w:szCs w:val="22"/>
        </w:rPr>
        <w:t>Zasady przetwarzania powierzonych danych osobowych</w:t>
      </w:r>
    </w:p>
    <w:p w:rsidR="00650119" w:rsidRPr="00650119" w:rsidRDefault="00650119" w:rsidP="002A58D8">
      <w:pPr>
        <w:pStyle w:val="Teksttreci1"/>
        <w:numPr>
          <w:ilvl w:val="0"/>
          <w:numId w:val="46"/>
        </w:numPr>
        <w:shd w:val="clear" w:color="auto" w:fill="auto"/>
        <w:tabs>
          <w:tab w:val="left" w:pos="3261"/>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Wykonawca zobowiązuje się wykonać wszelkie czynności wynikające z Umowy o powierzenie i przepisów o ochronie danych osobowych z najwyższą starannością.</w:t>
      </w:r>
    </w:p>
    <w:p w:rsidR="00650119" w:rsidRPr="00715FAF" w:rsidRDefault="00650119" w:rsidP="002A58D8">
      <w:pPr>
        <w:pStyle w:val="Teksttreci1"/>
        <w:numPr>
          <w:ilvl w:val="0"/>
          <w:numId w:val="46"/>
        </w:numPr>
        <w:shd w:val="clear" w:color="auto" w:fill="auto"/>
        <w:tabs>
          <w:tab w:val="left" w:pos="3261"/>
        </w:tabs>
        <w:spacing w:before="0" w:after="0" w:line="240" w:lineRule="auto"/>
        <w:ind w:left="284" w:right="40" w:hanging="284"/>
        <w:rPr>
          <w:rFonts w:ascii="Cambria" w:hAnsi="Cambria"/>
          <w:sz w:val="22"/>
          <w:szCs w:val="22"/>
        </w:rPr>
      </w:pPr>
      <w:r w:rsidRPr="00715FAF">
        <w:rPr>
          <w:rStyle w:val="Teksttreci"/>
          <w:rFonts w:ascii="Cambria" w:hAnsi="Cambria"/>
          <w:color w:val="000000"/>
          <w:sz w:val="22"/>
          <w:szCs w:val="22"/>
        </w:rPr>
        <w:t>W przypadku wystąpienia zagrożeń mogących mieć wpływ na odpowiedzialność Administratora Danych za przetwarzanie powierzonych danych osobowych, Wykonawca</w:t>
      </w:r>
      <w:r w:rsidR="00715FAF">
        <w:rPr>
          <w:rStyle w:val="Teksttreci"/>
          <w:rFonts w:ascii="Cambria" w:hAnsi="Cambria"/>
          <w:color w:val="000000"/>
          <w:sz w:val="22"/>
          <w:szCs w:val="22"/>
        </w:rPr>
        <w:t xml:space="preserve"> </w:t>
      </w:r>
      <w:r w:rsidRPr="00715FAF">
        <w:rPr>
          <w:rStyle w:val="Teksttreci"/>
          <w:rFonts w:ascii="Cambria" w:hAnsi="Cambria"/>
          <w:color w:val="000000"/>
          <w:sz w:val="22"/>
          <w:szCs w:val="22"/>
        </w:rPr>
        <w:t>zobowiązuje się niezwłocznie podjąć działania w celu ich usunięcia oraz natychmiast zawiadomić o nich Administratora Danych.</w:t>
      </w:r>
    </w:p>
    <w:p w:rsidR="00E04698" w:rsidRPr="00E04698" w:rsidRDefault="00E04698" w:rsidP="002A58D8">
      <w:pPr>
        <w:pStyle w:val="Teksttreci1"/>
        <w:numPr>
          <w:ilvl w:val="0"/>
          <w:numId w:val="46"/>
        </w:numPr>
        <w:shd w:val="clear" w:color="auto" w:fill="auto"/>
        <w:tabs>
          <w:tab w:val="left" w:pos="3261"/>
        </w:tabs>
        <w:spacing w:before="0" w:after="0" w:line="240" w:lineRule="auto"/>
        <w:ind w:left="284" w:right="40" w:hanging="284"/>
        <w:rPr>
          <w:rStyle w:val="Teksttreci"/>
          <w:rFonts w:ascii="Cambria" w:hAnsi="Cambria"/>
          <w:color w:val="000000"/>
          <w:sz w:val="22"/>
          <w:szCs w:val="22"/>
        </w:rPr>
      </w:pPr>
      <w:r w:rsidRPr="00E04698">
        <w:rPr>
          <w:rStyle w:val="Teksttreci"/>
          <w:rFonts w:ascii="Cambria" w:hAnsi="Cambria"/>
          <w:color w:val="000000"/>
          <w:sz w:val="22"/>
          <w:szCs w:val="22"/>
        </w:rPr>
        <w:t>Wykonawca może powierzyć wykonanie części czynności niniejszej umowy innemu podmiotowi tylko na podstawie pisemnej umowy, na mocy której zostaną nałożone te same obowiązki jak w niniejszej umowie powierzenia, po wcześniejszej akceptacji przez Administratora Danych.</w:t>
      </w:r>
    </w:p>
    <w:p w:rsidR="00650119" w:rsidRPr="00E04698" w:rsidRDefault="00E04698" w:rsidP="002A58D8">
      <w:pPr>
        <w:pStyle w:val="Teksttreci1"/>
        <w:numPr>
          <w:ilvl w:val="0"/>
          <w:numId w:val="46"/>
        </w:numPr>
        <w:shd w:val="clear" w:color="auto" w:fill="auto"/>
        <w:tabs>
          <w:tab w:val="left" w:pos="3261"/>
        </w:tabs>
        <w:spacing w:before="0" w:after="0" w:line="240" w:lineRule="auto"/>
        <w:ind w:left="284" w:right="40" w:hanging="284"/>
        <w:rPr>
          <w:rFonts w:ascii="Cambria" w:hAnsi="Cambria"/>
          <w:color w:val="000000"/>
          <w:sz w:val="22"/>
          <w:szCs w:val="22"/>
          <w:shd w:val="clear" w:color="auto" w:fill="FFFFFF"/>
        </w:rPr>
      </w:pPr>
      <w:r w:rsidRPr="00E04698">
        <w:rPr>
          <w:rStyle w:val="Teksttreci"/>
          <w:rFonts w:ascii="Cambria" w:hAnsi="Cambria"/>
          <w:color w:val="000000"/>
          <w:sz w:val="22"/>
          <w:szCs w:val="22"/>
        </w:rPr>
        <w:t>Akceptacja, o której mowa w ust. 3, bądź sprzeciw muszą być udzielone w ciągu 14 dni od uzyskania informacji od Wykonawcy o zamiarze dalszego powierzenia danych osobowych.</w:t>
      </w:r>
    </w:p>
    <w:p w:rsidR="00715FAF" w:rsidRDefault="00715FAF" w:rsidP="00715FAF">
      <w:pPr>
        <w:pStyle w:val="Teksttreci20"/>
        <w:shd w:val="clear" w:color="auto" w:fill="auto"/>
        <w:spacing w:after="0" w:line="240" w:lineRule="auto"/>
        <w:ind w:left="284" w:right="260" w:hanging="284"/>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26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3</w:t>
      </w:r>
    </w:p>
    <w:p w:rsidR="00650119" w:rsidRDefault="00650119" w:rsidP="00650119">
      <w:pPr>
        <w:pStyle w:val="Teksttreci20"/>
        <w:shd w:val="clear" w:color="auto" w:fill="auto"/>
        <w:spacing w:after="0" w:line="240" w:lineRule="auto"/>
        <w:ind w:right="260"/>
        <w:rPr>
          <w:rStyle w:val="Teksttreci2"/>
          <w:rFonts w:ascii="Cambria" w:hAnsi="Cambria"/>
          <w:b/>
          <w:bCs/>
          <w:color w:val="000000"/>
          <w:sz w:val="22"/>
          <w:szCs w:val="22"/>
        </w:rPr>
      </w:pPr>
      <w:r w:rsidRPr="00650119">
        <w:rPr>
          <w:rStyle w:val="Teksttreci2"/>
          <w:rFonts w:ascii="Cambria" w:hAnsi="Cambria"/>
          <w:b/>
          <w:bCs/>
          <w:color w:val="000000"/>
          <w:sz w:val="22"/>
          <w:szCs w:val="22"/>
        </w:rPr>
        <w:t>Zabezpieczenie powierzonych danych osobowych</w:t>
      </w:r>
    </w:p>
    <w:p w:rsidR="00650119" w:rsidRPr="00650119" w:rsidRDefault="00650119" w:rsidP="00267C26">
      <w:pPr>
        <w:pStyle w:val="Teksttreci1"/>
        <w:numPr>
          <w:ilvl w:val="0"/>
          <w:numId w:val="41"/>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zapewnia, że wdroży odpowiednie środki techniczne i organizacyjne by przetwarzanie spełniało wymogi określone w obowiązujących przepisach prawa i chroniło prawa osób, których dane dotyczą.</w:t>
      </w:r>
    </w:p>
    <w:p w:rsidR="00650119" w:rsidRPr="00650119" w:rsidRDefault="00650119" w:rsidP="00267C26">
      <w:pPr>
        <w:pStyle w:val="Teksttreci1"/>
        <w:numPr>
          <w:ilvl w:val="0"/>
          <w:numId w:val="41"/>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oświadcza, że posiada niezbędną wiedzę w zakresie przetwarzania danych osobowych, wiarygodność oraz zasoby do należytego wykonania niniejszej Umowy.</w:t>
      </w:r>
    </w:p>
    <w:p w:rsidR="00650119" w:rsidRPr="00650119" w:rsidRDefault="00650119" w:rsidP="00267C26">
      <w:pPr>
        <w:pStyle w:val="Teksttreci1"/>
        <w:numPr>
          <w:ilvl w:val="0"/>
          <w:numId w:val="41"/>
        </w:numPr>
        <w:shd w:val="clear" w:color="auto" w:fill="auto"/>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Wykonawca zobowiązuje się w szczególności do:</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przetwarzania danych wyłącznie na udokumentowane polecenie Administratora Danych; za udokumentowane polecenie uznaje się zadania nałożone na Wykonawcę w Umowie,</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podjęcia wszelkich środków aby zapewnić bezpieczeństwo przetwarzania danych osobowych zgodnie z wymogami nałożonymi na mocy art. 32 rozporządzenia,</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dopuszczenia do przetwarzania danych osobowych wyłącznie osób posiadających wydane przez niego upoważnienie i zapoznanych przez niego z przepisami o ochronie danych osobowych,</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zapewnienia aby osoby upoważnione do przetwarzania danych osobowych zobowiązały się do zachowania danych osobowych w tajemnicy,</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pomagania Administratorowi Danych poprzez odpowiednie środki techniczne i</w:t>
      </w:r>
      <w:r w:rsidR="00CE6CEB">
        <w:rPr>
          <w:rStyle w:val="Teksttreci"/>
          <w:rFonts w:ascii="Cambria" w:hAnsi="Cambria"/>
          <w:color w:val="000000"/>
          <w:sz w:val="22"/>
          <w:szCs w:val="22"/>
        </w:rPr>
        <w:t> </w:t>
      </w:r>
      <w:r w:rsidRPr="00650119">
        <w:rPr>
          <w:rStyle w:val="Teksttreci"/>
          <w:rFonts w:ascii="Cambria" w:hAnsi="Cambria"/>
          <w:color w:val="000000"/>
          <w:sz w:val="22"/>
          <w:szCs w:val="22"/>
        </w:rPr>
        <w:t>organizacyjne wywiązywać się z obowiązku odpowiadania na żądania osoby, której dane dotyczą, w zakresie wykonywania jej praw określonych w rozdziale III a także z</w:t>
      </w:r>
      <w:r w:rsidR="00CE6CEB">
        <w:rPr>
          <w:rStyle w:val="Teksttreci"/>
          <w:rFonts w:ascii="Cambria" w:hAnsi="Cambria"/>
          <w:color w:val="000000"/>
          <w:sz w:val="22"/>
          <w:szCs w:val="22"/>
        </w:rPr>
        <w:t> </w:t>
      </w:r>
      <w:r w:rsidRPr="00650119">
        <w:rPr>
          <w:rStyle w:val="Teksttreci"/>
          <w:rFonts w:ascii="Cambria" w:hAnsi="Cambria"/>
          <w:color w:val="000000"/>
          <w:sz w:val="22"/>
          <w:szCs w:val="22"/>
        </w:rPr>
        <w:t>obowiązków określonych w art. 32-36 rozporządzenia,</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udostępniania Administratorowi Danych wszelkich informacji niezbędnych do wykazania spełnienia obowiązków określonych w art. 28 rozporządzenia,</w:t>
      </w:r>
    </w:p>
    <w:p w:rsidR="00650119" w:rsidRPr="00650119" w:rsidRDefault="00650119" w:rsidP="00267C26">
      <w:pPr>
        <w:pStyle w:val="Teksttreci1"/>
        <w:numPr>
          <w:ilvl w:val="0"/>
          <w:numId w:val="42"/>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prowadzenia rejestru kategorii czynności przetwarzania, o którym mowa w art. 30 ust. 2</w:t>
      </w:r>
      <w:r w:rsidR="00CE6CEB">
        <w:rPr>
          <w:rStyle w:val="Teksttreci"/>
          <w:rFonts w:ascii="Cambria" w:hAnsi="Cambria"/>
          <w:color w:val="000000"/>
          <w:sz w:val="22"/>
          <w:szCs w:val="22"/>
        </w:rPr>
        <w:t> </w:t>
      </w:r>
      <w:r w:rsidRPr="00650119">
        <w:rPr>
          <w:rStyle w:val="Teksttreci"/>
          <w:rFonts w:ascii="Cambria" w:hAnsi="Cambria"/>
          <w:color w:val="000000"/>
          <w:sz w:val="22"/>
          <w:szCs w:val="22"/>
        </w:rPr>
        <w:t>rozporządzenia, jeżeli jest wymagane na mocy rozporządzenia.</w:t>
      </w:r>
    </w:p>
    <w:p w:rsidR="00650119" w:rsidRPr="00650119" w:rsidRDefault="00650119" w:rsidP="00267C26">
      <w:pPr>
        <w:pStyle w:val="Teksttreci1"/>
        <w:numPr>
          <w:ilvl w:val="0"/>
          <w:numId w:val="41"/>
        </w:numPr>
        <w:shd w:val="clear" w:color="auto" w:fill="auto"/>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Wykonawca zobowiązuje się bez zbędnej zwłoki zgłosić Administratorowi Danych:</w:t>
      </w:r>
    </w:p>
    <w:p w:rsidR="00650119" w:rsidRPr="00650119" w:rsidRDefault="00650119" w:rsidP="00267C26">
      <w:pPr>
        <w:pStyle w:val="Teksttreci1"/>
        <w:numPr>
          <w:ilvl w:val="0"/>
          <w:numId w:val="43"/>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stwierdzenie naruszenia ochrony danych osobowych, zawierające co najmniej informacje, o których mowa w art. 33 ust. 3 rozporządzenia,</w:t>
      </w:r>
    </w:p>
    <w:p w:rsidR="00650119" w:rsidRPr="00650119" w:rsidRDefault="00650119" w:rsidP="00267C26">
      <w:pPr>
        <w:pStyle w:val="Teksttreci1"/>
        <w:numPr>
          <w:ilvl w:val="0"/>
          <w:numId w:val="43"/>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otrzymanie żądania od osoby, której dane przetwarza, w zakresie przetwarzania dotyczących jej danych osobowych,</w:t>
      </w:r>
    </w:p>
    <w:p w:rsidR="00650119" w:rsidRPr="00650119" w:rsidRDefault="00650119" w:rsidP="00267C26">
      <w:pPr>
        <w:pStyle w:val="Teksttreci1"/>
        <w:numPr>
          <w:ilvl w:val="0"/>
          <w:numId w:val="43"/>
        </w:numPr>
        <w:shd w:val="clear" w:color="auto" w:fill="auto"/>
        <w:spacing w:before="0" w:after="0" w:line="240" w:lineRule="auto"/>
        <w:ind w:left="567" w:right="40" w:hanging="283"/>
        <w:rPr>
          <w:rFonts w:ascii="Cambria" w:hAnsi="Cambria"/>
          <w:sz w:val="22"/>
          <w:szCs w:val="22"/>
        </w:rPr>
      </w:pPr>
      <w:r w:rsidRPr="00650119">
        <w:rPr>
          <w:rStyle w:val="Teksttreci"/>
          <w:rFonts w:ascii="Cambria" w:hAnsi="Cambria"/>
          <w:color w:val="000000"/>
          <w:sz w:val="22"/>
          <w:szCs w:val="22"/>
        </w:rPr>
        <w:t xml:space="preserve">wszczęcie u Wykonawcy, przez organ właściwy ds. ochrony danych osobowych, kontroli </w:t>
      </w:r>
      <w:r w:rsidRPr="00650119">
        <w:rPr>
          <w:rStyle w:val="Teksttreci"/>
          <w:rFonts w:ascii="Cambria" w:hAnsi="Cambria"/>
          <w:color w:val="000000"/>
          <w:sz w:val="22"/>
          <w:szCs w:val="22"/>
        </w:rPr>
        <w:lastRenderedPageBreak/>
        <w:t>sposobu przetwarzania powierzonych danych osobowych.</w:t>
      </w:r>
    </w:p>
    <w:p w:rsidR="00C56966" w:rsidRDefault="00C56966" w:rsidP="00650119">
      <w:pPr>
        <w:pStyle w:val="Teksttreci20"/>
        <w:shd w:val="clear" w:color="auto" w:fill="auto"/>
        <w:spacing w:after="0" w:line="240" w:lineRule="auto"/>
        <w:ind w:right="260"/>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26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4</w:t>
      </w:r>
    </w:p>
    <w:p w:rsidR="00650119" w:rsidRDefault="00650119" w:rsidP="00650119">
      <w:pPr>
        <w:pStyle w:val="Teksttreci20"/>
        <w:shd w:val="clear" w:color="auto" w:fill="auto"/>
        <w:spacing w:after="0" w:line="240" w:lineRule="auto"/>
        <w:ind w:right="260"/>
        <w:rPr>
          <w:rStyle w:val="Teksttreci2"/>
          <w:rFonts w:ascii="Cambria" w:hAnsi="Cambria"/>
          <w:b/>
          <w:bCs/>
          <w:color w:val="000000"/>
          <w:sz w:val="22"/>
          <w:szCs w:val="22"/>
        </w:rPr>
      </w:pPr>
      <w:r w:rsidRPr="00650119">
        <w:rPr>
          <w:rStyle w:val="Teksttreci2"/>
          <w:rFonts w:ascii="Cambria" w:hAnsi="Cambria"/>
          <w:b/>
          <w:bCs/>
          <w:color w:val="000000"/>
          <w:sz w:val="22"/>
          <w:szCs w:val="22"/>
        </w:rPr>
        <w:t>Nadzór nad wykonaniem Umowy o powierzenie</w:t>
      </w:r>
    </w:p>
    <w:p w:rsidR="00650119" w:rsidRPr="00650119" w:rsidRDefault="00650119" w:rsidP="00267C26">
      <w:pPr>
        <w:pStyle w:val="Teksttreci1"/>
        <w:numPr>
          <w:ilvl w:val="0"/>
          <w:numId w:val="44"/>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Administrator Danych jest uprawniony do audytu wykonywania przez Wykonawcę obowiązków określonych w niniejszej Umowie o powierzenie.</w:t>
      </w:r>
    </w:p>
    <w:p w:rsidR="00650119" w:rsidRPr="00650119" w:rsidRDefault="00650119" w:rsidP="00267C26">
      <w:pPr>
        <w:pStyle w:val="Teksttreci1"/>
        <w:numPr>
          <w:ilvl w:val="0"/>
          <w:numId w:val="44"/>
        </w:numPr>
        <w:shd w:val="clear" w:color="auto" w:fill="auto"/>
        <w:spacing w:before="0" w:after="0" w:line="240" w:lineRule="auto"/>
        <w:ind w:left="284" w:right="40" w:hanging="284"/>
        <w:rPr>
          <w:rFonts w:ascii="Cambria" w:hAnsi="Cambria"/>
          <w:sz w:val="22"/>
          <w:szCs w:val="22"/>
        </w:rPr>
      </w:pPr>
      <w:r w:rsidRPr="00650119">
        <w:rPr>
          <w:rStyle w:val="Teksttreci"/>
          <w:rFonts w:ascii="Cambria" w:hAnsi="Cambria"/>
          <w:color w:val="000000"/>
          <w:sz w:val="22"/>
          <w:szCs w:val="22"/>
        </w:rPr>
        <w:t>Wykonawca umożliwia Administratorowi Danych lub audytorowi upoważnionemu przez Administratora przeprowadzenie audytów, w tym inspekcji. W szczególności Wykonawca:</w:t>
      </w:r>
    </w:p>
    <w:p w:rsidR="00650119" w:rsidRPr="00650119" w:rsidRDefault="00650119" w:rsidP="00E56CC7">
      <w:pPr>
        <w:pStyle w:val="Teksttreci1"/>
        <w:numPr>
          <w:ilvl w:val="0"/>
          <w:numId w:val="45"/>
        </w:numPr>
        <w:shd w:val="clear" w:color="auto" w:fill="auto"/>
        <w:spacing w:before="0" w:after="0" w:line="240" w:lineRule="auto"/>
        <w:ind w:left="567" w:right="20" w:hanging="283"/>
        <w:rPr>
          <w:rFonts w:ascii="Cambria" w:hAnsi="Cambria"/>
          <w:sz w:val="22"/>
          <w:szCs w:val="22"/>
        </w:rPr>
      </w:pPr>
      <w:r w:rsidRPr="00650119">
        <w:rPr>
          <w:rStyle w:val="Teksttreci"/>
          <w:rFonts w:ascii="Cambria" w:hAnsi="Cambria"/>
          <w:color w:val="000000"/>
          <w:sz w:val="22"/>
          <w:szCs w:val="22"/>
        </w:rPr>
        <w:t>zapewni wstęp do pomieszczeń, w których Wykonawca przetwarza powierzone dane osobowe,</w:t>
      </w:r>
    </w:p>
    <w:p w:rsidR="00650119" w:rsidRPr="00650119" w:rsidRDefault="00650119" w:rsidP="00E56CC7">
      <w:pPr>
        <w:pStyle w:val="Teksttreci1"/>
        <w:numPr>
          <w:ilvl w:val="0"/>
          <w:numId w:val="45"/>
        </w:numPr>
        <w:shd w:val="clear" w:color="auto" w:fill="auto"/>
        <w:spacing w:before="0" w:after="0" w:line="240" w:lineRule="auto"/>
        <w:ind w:left="567" w:hanging="283"/>
        <w:rPr>
          <w:rFonts w:ascii="Cambria" w:hAnsi="Cambria"/>
          <w:sz w:val="22"/>
          <w:szCs w:val="22"/>
        </w:rPr>
      </w:pPr>
      <w:r w:rsidRPr="00650119">
        <w:rPr>
          <w:rStyle w:val="Teksttreci"/>
          <w:rFonts w:ascii="Cambria" w:hAnsi="Cambria"/>
          <w:color w:val="000000"/>
          <w:sz w:val="22"/>
          <w:szCs w:val="22"/>
        </w:rPr>
        <w:t>przekaże pisemne lub ustne wyjaśnienia w celu ustalenia stanu faktycznego,</w:t>
      </w:r>
    </w:p>
    <w:p w:rsidR="00650119" w:rsidRPr="00650119" w:rsidRDefault="00650119" w:rsidP="00E56CC7">
      <w:pPr>
        <w:pStyle w:val="Teksttreci1"/>
        <w:numPr>
          <w:ilvl w:val="0"/>
          <w:numId w:val="45"/>
        </w:numPr>
        <w:shd w:val="clear" w:color="auto" w:fill="auto"/>
        <w:spacing w:before="0" w:after="0" w:line="240" w:lineRule="auto"/>
        <w:ind w:left="567" w:right="20" w:hanging="283"/>
        <w:rPr>
          <w:rFonts w:ascii="Cambria" w:hAnsi="Cambria"/>
          <w:sz w:val="22"/>
          <w:szCs w:val="22"/>
        </w:rPr>
      </w:pPr>
      <w:r w:rsidRPr="00650119">
        <w:rPr>
          <w:rStyle w:val="Teksttreci"/>
          <w:rFonts w:ascii="Cambria" w:hAnsi="Cambria"/>
          <w:color w:val="000000"/>
          <w:sz w:val="22"/>
          <w:szCs w:val="22"/>
        </w:rPr>
        <w:t>umożliwi przeprowadzenie oględzin dokumentów a także urządzeń, nośników oraz systemów informatycznych służących do przetwarzania powierzonych danych.</w:t>
      </w:r>
    </w:p>
    <w:p w:rsidR="00650119" w:rsidRPr="00650119" w:rsidRDefault="00650119" w:rsidP="00E56CC7">
      <w:pPr>
        <w:pStyle w:val="Teksttreci1"/>
        <w:numPr>
          <w:ilvl w:val="0"/>
          <w:numId w:val="44"/>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Z czynności sporządza się protokół, którego jeden egzemplarz doręcza się kontrolowanemu.</w:t>
      </w:r>
    </w:p>
    <w:p w:rsidR="00650119" w:rsidRPr="00650119" w:rsidRDefault="00650119" w:rsidP="00E56CC7">
      <w:pPr>
        <w:pStyle w:val="Teksttreci1"/>
        <w:numPr>
          <w:ilvl w:val="0"/>
          <w:numId w:val="44"/>
        </w:numPr>
        <w:shd w:val="clear" w:color="auto" w:fill="auto"/>
        <w:tabs>
          <w:tab w:val="left" w:pos="445"/>
        </w:tabs>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 przypadku stwierdzenia uchybień w zakresie wykonywania Umowy o powierzenie lub przepisów o ochronie danych osobowych, Administratorowi Danych przysługuje prawo do żądania natychmiastowego wstrzymania przetwarzania danych osobowych i wyznaczenia Wykonawcy terminu na usunięcie uchybień.</w:t>
      </w:r>
    </w:p>
    <w:p w:rsidR="00C56966" w:rsidRDefault="00C56966" w:rsidP="00650119">
      <w:pPr>
        <w:pStyle w:val="Teksttreci20"/>
        <w:shd w:val="clear" w:color="auto" w:fill="auto"/>
        <w:spacing w:after="0" w:line="240" w:lineRule="auto"/>
        <w:ind w:right="180"/>
        <w:rPr>
          <w:rStyle w:val="Teksttreci2"/>
          <w:rFonts w:ascii="Cambria" w:hAnsi="Cambria"/>
          <w:b/>
          <w:bCs/>
          <w:color w:val="000000"/>
          <w:sz w:val="22"/>
          <w:szCs w:val="22"/>
        </w:rPr>
      </w:pP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w:t>
      </w:r>
      <w:r w:rsidR="00EA7F9F">
        <w:rPr>
          <w:rStyle w:val="Teksttreci2"/>
          <w:rFonts w:ascii="Cambria" w:hAnsi="Cambria"/>
          <w:b/>
          <w:bCs/>
          <w:color w:val="000000"/>
          <w:sz w:val="22"/>
          <w:szCs w:val="22"/>
        </w:rPr>
        <w:t xml:space="preserve"> </w:t>
      </w:r>
      <w:r w:rsidRPr="00650119">
        <w:rPr>
          <w:rStyle w:val="Teksttreci2"/>
          <w:rFonts w:ascii="Cambria" w:hAnsi="Cambria"/>
          <w:b/>
          <w:bCs/>
          <w:color w:val="000000"/>
          <w:sz w:val="22"/>
          <w:szCs w:val="22"/>
        </w:rPr>
        <w:t>5</w:t>
      </w: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Odpowiedzialność Wykonawcy</w:t>
      </w:r>
    </w:p>
    <w:p w:rsidR="00650119" w:rsidRPr="00650119" w:rsidRDefault="00650119" w:rsidP="00C56966">
      <w:pPr>
        <w:pStyle w:val="Teksttreci1"/>
        <w:shd w:val="clear" w:color="auto" w:fill="auto"/>
        <w:spacing w:before="0" w:after="0" w:line="240" w:lineRule="auto"/>
        <w:ind w:right="20" w:firstLine="0"/>
        <w:rPr>
          <w:rFonts w:ascii="Cambria" w:hAnsi="Cambria"/>
          <w:sz w:val="22"/>
          <w:szCs w:val="22"/>
        </w:rPr>
      </w:pPr>
      <w:r w:rsidRPr="00650119">
        <w:rPr>
          <w:rStyle w:val="Teksttreci"/>
          <w:rFonts w:ascii="Cambria" w:hAnsi="Cambria"/>
          <w:color w:val="000000"/>
          <w:sz w:val="22"/>
          <w:szCs w:val="22"/>
        </w:rPr>
        <w:t>Wykonawca zobowiązuje się do naprawienia szkody wyrządzonej Administratorowi Danych w</w:t>
      </w:r>
      <w:r w:rsidR="00B024EA">
        <w:rPr>
          <w:rStyle w:val="Teksttreci"/>
          <w:rFonts w:ascii="Cambria" w:hAnsi="Cambria"/>
          <w:color w:val="000000"/>
          <w:sz w:val="22"/>
          <w:szCs w:val="22"/>
        </w:rPr>
        <w:t> </w:t>
      </w:r>
      <w:r w:rsidRPr="00650119">
        <w:rPr>
          <w:rStyle w:val="Teksttreci"/>
          <w:rFonts w:ascii="Cambria" w:hAnsi="Cambria"/>
          <w:color w:val="000000"/>
          <w:sz w:val="22"/>
          <w:szCs w:val="22"/>
        </w:rPr>
        <w:t>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w:t>
      </w:r>
    </w:p>
    <w:p w:rsidR="00EA7F9F" w:rsidRDefault="00EA7F9F" w:rsidP="00650119">
      <w:pPr>
        <w:pStyle w:val="Teksttreci140"/>
        <w:shd w:val="clear" w:color="auto" w:fill="auto"/>
        <w:spacing w:before="0" w:after="0" w:line="240" w:lineRule="auto"/>
        <w:ind w:right="180"/>
        <w:rPr>
          <w:rStyle w:val="Teksttreci14"/>
          <w:rFonts w:ascii="Cambria" w:hAnsi="Cambria"/>
          <w:color w:val="000000"/>
        </w:rPr>
      </w:pPr>
    </w:p>
    <w:p w:rsidR="00650119" w:rsidRPr="00EA7F9F" w:rsidRDefault="00650119" w:rsidP="00650119">
      <w:pPr>
        <w:pStyle w:val="Teksttreci140"/>
        <w:shd w:val="clear" w:color="auto" w:fill="auto"/>
        <w:spacing w:before="0" w:after="0" w:line="240" w:lineRule="auto"/>
        <w:ind w:right="180"/>
        <w:rPr>
          <w:rFonts w:ascii="Cambria" w:hAnsi="Cambria"/>
          <w:b/>
        </w:rPr>
      </w:pPr>
      <w:r w:rsidRPr="00EA7F9F">
        <w:rPr>
          <w:rStyle w:val="Teksttreci14"/>
          <w:rFonts w:ascii="Cambria" w:hAnsi="Cambria"/>
          <w:b/>
          <w:color w:val="000000"/>
        </w:rPr>
        <w:t>§6</w:t>
      </w:r>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Wygaśnięcie Umowy</w:t>
      </w:r>
    </w:p>
    <w:p w:rsidR="00650119" w:rsidRPr="00650119" w:rsidRDefault="00650119" w:rsidP="00E93B4F">
      <w:pPr>
        <w:pStyle w:val="Teksttreci1"/>
        <w:numPr>
          <w:ilvl w:val="0"/>
          <w:numId w:val="38"/>
        </w:numPr>
        <w:shd w:val="clear" w:color="auto" w:fill="auto"/>
        <w:tabs>
          <w:tab w:val="left" w:pos="5252"/>
          <w:tab w:val="left" w:leader="dot" w:pos="7201"/>
          <w:tab w:val="right" w:leader="dot" w:pos="9267"/>
        </w:tabs>
        <w:spacing w:before="0" w:after="0" w:line="240" w:lineRule="auto"/>
        <w:ind w:left="284" w:hanging="284"/>
        <w:rPr>
          <w:rFonts w:ascii="Cambria" w:hAnsi="Cambria"/>
          <w:sz w:val="22"/>
          <w:szCs w:val="22"/>
        </w:rPr>
      </w:pPr>
      <w:r w:rsidRPr="00650119">
        <w:rPr>
          <w:rStyle w:val="Teksttreci"/>
          <w:rFonts w:ascii="Cambria" w:hAnsi="Cambria"/>
          <w:color w:val="000000"/>
          <w:sz w:val="22"/>
          <w:szCs w:val="22"/>
        </w:rPr>
        <w:t>Umowa o powierzenie zostaje zawarta na okres</w:t>
      </w:r>
      <w:r w:rsidR="00B024EA">
        <w:rPr>
          <w:rStyle w:val="Teksttreci"/>
          <w:rFonts w:ascii="Cambria" w:hAnsi="Cambria"/>
          <w:color w:val="000000"/>
          <w:sz w:val="22"/>
          <w:szCs w:val="22"/>
        </w:rPr>
        <w:t xml:space="preserve"> </w:t>
      </w:r>
      <w:r w:rsidRPr="00650119">
        <w:rPr>
          <w:rStyle w:val="Teksttreci"/>
          <w:rFonts w:ascii="Cambria" w:hAnsi="Cambria"/>
          <w:color w:val="000000"/>
          <w:sz w:val="22"/>
          <w:szCs w:val="22"/>
        </w:rPr>
        <w:t>od dnia</w:t>
      </w:r>
      <w:r w:rsidRPr="00650119">
        <w:rPr>
          <w:rStyle w:val="Teksttreci"/>
          <w:rFonts w:ascii="Cambria" w:hAnsi="Cambria"/>
          <w:color w:val="000000"/>
          <w:sz w:val="22"/>
          <w:szCs w:val="22"/>
        </w:rPr>
        <w:tab/>
        <w:t>do dnia</w:t>
      </w:r>
      <w:r w:rsidRPr="00650119">
        <w:rPr>
          <w:rStyle w:val="Teksttreci"/>
          <w:rFonts w:ascii="Cambria" w:hAnsi="Cambria"/>
          <w:color w:val="000000"/>
          <w:sz w:val="22"/>
          <w:szCs w:val="22"/>
        </w:rPr>
        <w:tab/>
      </w:r>
    </w:p>
    <w:p w:rsidR="00650119" w:rsidRPr="00B024EA" w:rsidRDefault="00650119" w:rsidP="00E93B4F">
      <w:pPr>
        <w:pStyle w:val="Teksttreci1"/>
        <w:numPr>
          <w:ilvl w:val="0"/>
          <w:numId w:val="38"/>
        </w:numPr>
        <w:shd w:val="clear" w:color="auto" w:fill="auto"/>
        <w:tabs>
          <w:tab w:val="left" w:pos="5252"/>
          <w:tab w:val="left" w:pos="7201"/>
          <w:tab w:val="left" w:pos="7994"/>
        </w:tabs>
        <w:spacing w:before="0" w:after="0" w:line="240" w:lineRule="auto"/>
        <w:ind w:left="284" w:right="20" w:hanging="284"/>
        <w:rPr>
          <w:rFonts w:ascii="Cambria" w:hAnsi="Cambria"/>
          <w:sz w:val="22"/>
          <w:szCs w:val="22"/>
        </w:rPr>
      </w:pPr>
      <w:r w:rsidRPr="00B024EA">
        <w:rPr>
          <w:rStyle w:val="Teksttreci"/>
          <w:rFonts w:ascii="Cambria" w:hAnsi="Cambria"/>
          <w:color w:val="000000"/>
          <w:sz w:val="22"/>
          <w:szCs w:val="22"/>
        </w:rPr>
        <w:t>Po zakończeniu świadczenia usług związanych</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 przetwarzaniem</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danych</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Wykonawca</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zobowiązuje się niezwłocznie, nie później niż</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w terminie 3 dni</w:t>
      </w:r>
      <w:r w:rsidR="00B024EA" w:rsidRP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usunąć</w:t>
      </w:r>
      <w:r w:rsid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lub</w:t>
      </w:r>
      <w:r w:rsidR="00B024EA">
        <w:rPr>
          <w:rStyle w:val="Teksttreci"/>
          <w:rFonts w:ascii="Cambria" w:hAnsi="Cambria"/>
          <w:color w:val="000000"/>
          <w:sz w:val="22"/>
          <w:szCs w:val="22"/>
        </w:rPr>
        <w:t xml:space="preserve"> </w:t>
      </w:r>
      <w:r w:rsidRPr="00B024EA">
        <w:rPr>
          <w:rStyle w:val="Teksttreci"/>
          <w:rFonts w:ascii="Cambria" w:hAnsi="Cambria"/>
          <w:color w:val="000000"/>
          <w:sz w:val="22"/>
          <w:szCs w:val="22"/>
        </w:rPr>
        <w:t>zwrócić</w:t>
      </w:r>
      <w:r w:rsidR="00B024EA">
        <w:rPr>
          <w:rStyle w:val="Teksttreci"/>
          <w:rFonts w:ascii="Cambria" w:hAnsi="Cambria"/>
          <w:color w:val="000000"/>
          <w:sz w:val="22"/>
          <w:szCs w:val="22"/>
        </w:rPr>
        <w:t xml:space="preserve"> a</w:t>
      </w:r>
      <w:r w:rsidRPr="00B024EA">
        <w:rPr>
          <w:rStyle w:val="Teksttreci"/>
          <w:rFonts w:ascii="Cambria" w:hAnsi="Cambria"/>
          <w:color w:val="000000"/>
          <w:sz w:val="22"/>
          <w:szCs w:val="22"/>
        </w:rPr>
        <w:t>dministratorowi Danych wszelkie dane osobowe oraz skutecznie usunąć wszelkie istniejące kopie, chyba że przepisy prawa nakazują przechowywanie danych. Z czynności usunięcia lub zwrotu należy sporządzić pisemny protokół. Powierzenie trwa do czasu wykonania tych czynności.</w:t>
      </w:r>
    </w:p>
    <w:p w:rsidR="00650119" w:rsidRPr="00650119" w:rsidRDefault="00650119" w:rsidP="00B024EA">
      <w:pPr>
        <w:pStyle w:val="Nagwek20"/>
        <w:keepNext/>
        <w:keepLines/>
        <w:shd w:val="clear" w:color="auto" w:fill="auto"/>
        <w:spacing w:before="0" w:after="0" w:line="240" w:lineRule="auto"/>
        <w:ind w:right="180"/>
        <w:rPr>
          <w:rFonts w:ascii="Cambria" w:hAnsi="Cambria"/>
          <w:sz w:val="22"/>
          <w:szCs w:val="22"/>
        </w:rPr>
      </w:pPr>
      <w:bookmarkStart w:id="3" w:name="bookmark12"/>
      <w:r w:rsidRPr="00650119">
        <w:rPr>
          <w:rStyle w:val="Nagwek2"/>
          <w:rFonts w:ascii="Cambria" w:hAnsi="Cambria"/>
          <w:color w:val="000000"/>
          <w:sz w:val="22"/>
          <w:szCs w:val="22"/>
        </w:rPr>
        <w:t>§ 7</w:t>
      </w:r>
      <w:bookmarkEnd w:id="3"/>
    </w:p>
    <w:p w:rsidR="00650119" w:rsidRPr="00650119" w:rsidRDefault="00650119" w:rsidP="00650119">
      <w:pPr>
        <w:pStyle w:val="Teksttreci20"/>
        <w:shd w:val="clear" w:color="auto" w:fill="auto"/>
        <w:spacing w:after="0" w:line="240" w:lineRule="auto"/>
        <w:ind w:right="180"/>
        <w:rPr>
          <w:rFonts w:ascii="Cambria" w:hAnsi="Cambria"/>
          <w:sz w:val="22"/>
          <w:szCs w:val="22"/>
        </w:rPr>
      </w:pPr>
      <w:r w:rsidRPr="00650119">
        <w:rPr>
          <w:rStyle w:val="Teksttreci2"/>
          <w:rFonts w:ascii="Cambria" w:hAnsi="Cambria"/>
          <w:b/>
          <w:bCs/>
          <w:color w:val="000000"/>
          <w:sz w:val="22"/>
          <w:szCs w:val="22"/>
        </w:rPr>
        <w:t>Postanowienia końcowe</w:t>
      </w:r>
    </w:p>
    <w:p w:rsidR="00650119" w:rsidRPr="00650119" w:rsidRDefault="00650119" w:rsidP="002A58D8">
      <w:pPr>
        <w:pStyle w:val="Teksttreci1"/>
        <w:numPr>
          <w:ilvl w:val="0"/>
          <w:numId w:val="39"/>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Wszelkie zmiany i uzupełnienia Umowy o powierzenie dokonywane będą w formie pisemnej pod rygorem nieważności.</w:t>
      </w:r>
    </w:p>
    <w:p w:rsidR="00650119" w:rsidRPr="00EA7F9F" w:rsidRDefault="00650119" w:rsidP="002A58D8">
      <w:pPr>
        <w:pStyle w:val="Teksttreci1"/>
        <w:numPr>
          <w:ilvl w:val="0"/>
          <w:numId w:val="39"/>
        </w:numPr>
        <w:shd w:val="clear" w:color="auto" w:fill="auto"/>
        <w:tabs>
          <w:tab w:val="left" w:pos="5252"/>
          <w:tab w:val="left" w:pos="7201"/>
          <w:tab w:val="right" w:pos="9267"/>
        </w:tabs>
        <w:spacing w:before="0" w:after="0" w:line="240" w:lineRule="auto"/>
        <w:ind w:left="284" w:hanging="284"/>
        <w:rPr>
          <w:rFonts w:ascii="Cambria" w:hAnsi="Cambria"/>
          <w:sz w:val="22"/>
          <w:szCs w:val="22"/>
        </w:rPr>
      </w:pPr>
      <w:r w:rsidRPr="00EA7F9F">
        <w:rPr>
          <w:rStyle w:val="Teksttreci"/>
          <w:rFonts w:ascii="Cambria" w:hAnsi="Cambria"/>
          <w:color w:val="000000"/>
          <w:sz w:val="22"/>
          <w:szCs w:val="22"/>
        </w:rPr>
        <w:t>W sprawach nieuregulowanych zastosowanie</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znajdują przepisy</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o ochronie</w:t>
      </w:r>
      <w:r w:rsidR="00EA7F9F" w:rsidRP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danych</w:t>
      </w:r>
      <w:r w:rsidR="00EA7F9F">
        <w:rPr>
          <w:rStyle w:val="Teksttreci"/>
          <w:rFonts w:ascii="Cambria" w:hAnsi="Cambria"/>
          <w:color w:val="000000"/>
          <w:sz w:val="22"/>
          <w:szCs w:val="22"/>
        </w:rPr>
        <w:t xml:space="preserve"> </w:t>
      </w:r>
      <w:r w:rsidRPr="00EA7F9F">
        <w:rPr>
          <w:rStyle w:val="Teksttreci"/>
          <w:rFonts w:ascii="Cambria" w:hAnsi="Cambria"/>
          <w:color w:val="000000"/>
          <w:sz w:val="22"/>
          <w:szCs w:val="22"/>
        </w:rPr>
        <w:t>osobowych.</w:t>
      </w:r>
    </w:p>
    <w:p w:rsidR="00650119" w:rsidRPr="00650119" w:rsidRDefault="00650119" w:rsidP="002A58D8">
      <w:pPr>
        <w:pStyle w:val="Teksttreci1"/>
        <w:numPr>
          <w:ilvl w:val="0"/>
          <w:numId w:val="39"/>
        </w:numPr>
        <w:shd w:val="clear" w:color="auto" w:fill="auto"/>
        <w:spacing w:before="0" w:after="0" w:line="240" w:lineRule="auto"/>
        <w:ind w:left="284" w:right="20" w:hanging="284"/>
        <w:rPr>
          <w:rFonts w:ascii="Cambria" w:hAnsi="Cambria"/>
          <w:sz w:val="22"/>
          <w:szCs w:val="22"/>
        </w:rPr>
      </w:pPr>
      <w:r w:rsidRPr="00650119">
        <w:rPr>
          <w:rStyle w:val="Teksttreci"/>
          <w:rFonts w:ascii="Cambria" w:hAnsi="Cambria"/>
          <w:color w:val="000000"/>
          <w:sz w:val="22"/>
          <w:szCs w:val="22"/>
        </w:rPr>
        <w:t>W przypadku sporów wynikających z realizacji Umowy o powierzenie Strony poddają jej rozstrzygnięciu przez sąd właściwy ze względu na siedzibę Administratora Danych.</w:t>
      </w:r>
    </w:p>
    <w:p w:rsidR="00650119" w:rsidRPr="00EA7F9F" w:rsidRDefault="00650119" w:rsidP="002A58D8">
      <w:pPr>
        <w:pStyle w:val="Teksttreci1"/>
        <w:numPr>
          <w:ilvl w:val="0"/>
          <w:numId w:val="39"/>
        </w:numPr>
        <w:shd w:val="clear" w:color="auto" w:fill="auto"/>
        <w:tabs>
          <w:tab w:val="left" w:leader="dot" w:pos="4658"/>
          <w:tab w:val="left" w:leader="dot" w:pos="8738"/>
        </w:tabs>
        <w:spacing w:before="0" w:after="0" w:line="240" w:lineRule="auto"/>
        <w:ind w:left="284" w:hanging="284"/>
        <w:rPr>
          <w:rFonts w:ascii="Cambria" w:hAnsi="Cambria"/>
          <w:sz w:val="22"/>
          <w:szCs w:val="22"/>
        </w:rPr>
      </w:pPr>
      <w:r w:rsidRPr="00EA7F9F">
        <w:rPr>
          <w:rStyle w:val="Teksttreci"/>
          <w:rFonts w:ascii="Cambria" w:hAnsi="Cambria"/>
          <w:color w:val="000000"/>
          <w:sz w:val="22"/>
          <w:szCs w:val="22"/>
        </w:rPr>
        <w:t xml:space="preserve">Umowa została sporządzona w </w:t>
      </w:r>
      <w:r w:rsidR="00EA7F9F" w:rsidRPr="00EA7F9F">
        <w:rPr>
          <w:rStyle w:val="Teksttreci"/>
          <w:rFonts w:ascii="Cambria" w:hAnsi="Cambria"/>
          <w:color w:val="000000"/>
          <w:sz w:val="22"/>
          <w:szCs w:val="22"/>
        </w:rPr>
        <w:t xml:space="preserve">2 jednobrzmiących egzemplarzach, </w:t>
      </w:r>
      <w:r w:rsidR="00EA7F9F">
        <w:rPr>
          <w:rStyle w:val="Teksttreci"/>
          <w:rFonts w:ascii="Cambria" w:hAnsi="Cambria"/>
          <w:color w:val="000000"/>
          <w:sz w:val="22"/>
          <w:szCs w:val="22"/>
        </w:rPr>
        <w:t xml:space="preserve">1 egzemplarz </w:t>
      </w:r>
      <w:r w:rsidRPr="00EA7F9F">
        <w:rPr>
          <w:rStyle w:val="Teksttreci"/>
          <w:rFonts w:ascii="Cambria" w:hAnsi="Cambria"/>
          <w:color w:val="000000"/>
          <w:sz w:val="22"/>
          <w:szCs w:val="22"/>
        </w:rPr>
        <w:t>dla</w:t>
      </w:r>
      <w:r w:rsidR="00EA7F9F">
        <w:rPr>
          <w:rStyle w:val="Teksttreci"/>
          <w:rFonts w:ascii="Cambria" w:hAnsi="Cambria"/>
          <w:color w:val="000000"/>
          <w:sz w:val="22"/>
          <w:szCs w:val="22"/>
        </w:rPr>
        <w:t xml:space="preserve"> Administratora Danych i 1 egzemplarz </w:t>
      </w:r>
      <w:r w:rsidRPr="00EA7F9F">
        <w:rPr>
          <w:rStyle w:val="Teksttreci"/>
          <w:rFonts w:ascii="Cambria" w:hAnsi="Cambria"/>
          <w:color w:val="000000"/>
          <w:sz w:val="22"/>
          <w:szCs w:val="22"/>
        </w:rPr>
        <w:t>dla Wykonawcy.</w:t>
      </w:r>
    </w:p>
    <w:p w:rsidR="00EA7F9F" w:rsidRDefault="00EA7F9F" w:rsidP="00EA7F9F">
      <w:pPr>
        <w:pStyle w:val="Teksttreci1"/>
        <w:shd w:val="clear" w:color="auto" w:fill="auto"/>
        <w:tabs>
          <w:tab w:val="right" w:pos="8498"/>
        </w:tabs>
        <w:spacing w:before="0" w:after="0" w:line="240" w:lineRule="auto"/>
        <w:ind w:left="284" w:hanging="284"/>
        <w:rPr>
          <w:rStyle w:val="Teksttreci"/>
          <w:rFonts w:ascii="Cambria" w:hAnsi="Cambria"/>
          <w:color w:val="000000"/>
          <w:sz w:val="22"/>
          <w:szCs w:val="22"/>
        </w:rPr>
      </w:pPr>
    </w:p>
    <w:p w:rsidR="00EA7F9F" w:rsidRDefault="00EA7F9F" w:rsidP="00EA7F9F">
      <w:pPr>
        <w:pStyle w:val="Teksttreci1"/>
        <w:shd w:val="clear" w:color="auto" w:fill="auto"/>
        <w:tabs>
          <w:tab w:val="right" w:pos="8498"/>
        </w:tabs>
        <w:spacing w:before="0" w:after="0" w:line="240" w:lineRule="auto"/>
        <w:ind w:left="284" w:hanging="284"/>
        <w:rPr>
          <w:rStyle w:val="Teksttreci"/>
          <w:rFonts w:ascii="Cambria" w:hAnsi="Cambria"/>
          <w:color w:val="000000"/>
          <w:sz w:val="22"/>
          <w:szCs w:val="22"/>
        </w:rPr>
      </w:pPr>
    </w:p>
    <w:p w:rsidR="00650119" w:rsidRPr="00EA7F9F" w:rsidRDefault="00EA7F9F" w:rsidP="00EA7F9F">
      <w:pPr>
        <w:pStyle w:val="Teksttreci1"/>
        <w:shd w:val="clear" w:color="auto" w:fill="auto"/>
        <w:tabs>
          <w:tab w:val="right" w:pos="7938"/>
        </w:tabs>
        <w:spacing w:before="0" w:after="0" w:line="240" w:lineRule="auto"/>
        <w:ind w:left="1134" w:hanging="1134"/>
        <w:rPr>
          <w:rFonts w:ascii="Cambria" w:hAnsi="Cambria"/>
          <w:b/>
          <w:sz w:val="22"/>
          <w:szCs w:val="22"/>
        </w:rPr>
      </w:pPr>
      <w:r>
        <w:rPr>
          <w:rStyle w:val="Teksttreci"/>
          <w:rFonts w:ascii="Cambria" w:hAnsi="Cambria"/>
          <w:color w:val="000000"/>
          <w:sz w:val="22"/>
          <w:szCs w:val="22"/>
        </w:rPr>
        <w:tab/>
      </w:r>
      <w:r w:rsidR="00650119" w:rsidRPr="00EA7F9F">
        <w:rPr>
          <w:rStyle w:val="Teksttreci"/>
          <w:rFonts w:ascii="Cambria" w:hAnsi="Cambria"/>
          <w:b/>
          <w:color w:val="000000"/>
          <w:sz w:val="22"/>
          <w:szCs w:val="22"/>
        </w:rPr>
        <w:t>ADMINISTRATOR DANYCH</w:t>
      </w:r>
      <w:r w:rsidRPr="00EA7F9F">
        <w:rPr>
          <w:rStyle w:val="Teksttreci"/>
          <w:rFonts w:ascii="Cambria" w:hAnsi="Cambria"/>
          <w:b/>
          <w:color w:val="000000"/>
          <w:sz w:val="22"/>
          <w:szCs w:val="22"/>
        </w:rPr>
        <w:tab/>
      </w:r>
      <w:r w:rsidR="00650119" w:rsidRPr="00EA7F9F">
        <w:rPr>
          <w:rStyle w:val="Teksttreci"/>
          <w:rFonts w:ascii="Cambria" w:hAnsi="Cambria"/>
          <w:b/>
          <w:color w:val="000000"/>
          <w:sz w:val="22"/>
          <w:szCs w:val="22"/>
        </w:rPr>
        <w:t>WYKONAWCA</w:t>
      </w:r>
    </w:p>
    <w:p w:rsidR="008E1BC6" w:rsidRPr="008E1BC6" w:rsidRDefault="008E1BC6" w:rsidP="00650119">
      <w:pPr>
        <w:pStyle w:val="Teksttreci31"/>
        <w:shd w:val="clear" w:color="auto" w:fill="auto"/>
        <w:spacing w:after="0" w:line="240" w:lineRule="auto"/>
        <w:ind w:right="100" w:firstLine="0"/>
        <w:rPr>
          <w:rStyle w:val="Teksttreci3"/>
          <w:rFonts w:ascii="Cambria" w:hAnsi="Cambria"/>
          <w:b/>
          <w:bCs/>
          <w:color w:val="000000"/>
          <w:sz w:val="22"/>
          <w:szCs w:val="22"/>
        </w:rPr>
      </w:pPr>
    </w:p>
    <w:sectPr w:rsidR="008E1BC6" w:rsidRPr="008E1BC6" w:rsidSect="006072B7">
      <w:footerReference w:type="even" r:id="rId12"/>
      <w:footerReference w:type="default" r:id="rId13"/>
      <w:pgSz w:w="11909" w:h="16838"/>
      <w:pgMar w:top="1328" w:right="1408" w:bottom="1550" w:left="1420" w:header="0" w:footer="549"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95F" w:rsidRDefault="000D395F">
      <w:r>
        <w:separator/>
      </w:r>
    </w:p>
  </w:endnote>
  <w:endnote w:type="continuationSeparator" w:id="0">
    <w:p w:rsidR="000D395F" w:rsidRDefault="000D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CIDFont+F2">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B5" w:rsidRDefault="00762CB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62CB5" w:rsidRDefault="00762CB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CB5" w:rsidRDefault="00762CB5">
    <w:pPr>
      <w:pStyle w:val="Stopka"/>
      <w:jc w:val="center"/>
    </w:pPr>
    <w:r>
      <w:fldChar w:fldCharType="begin"/>
    </w:r>
    <w:r>
      <w:instrText>PAGE   \* MERGEFORMAT</w:instrText>
    </w:r>
    <w:r>
      <w:fldChar w:fldCharType="separate"/>
    </w:r>
    <w:r w:rsidR="00F80A78">
      <w:rPr>
        <w:noProof/>
      </w:rPr>
      <w:t>14</w:t>
    </w:r>
    <w:r>
      <w:fldChar w:fldCharType="end"/>
    </w:r>
  </w:p>
  <w:p w:rsidR="00762CB5" w:rsidRDefault="00762CB5">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95F" w:rsidRDefault="000D395F">
      <w:r>
        <w:separator/>
      </w:r>
    </w:p>
  </w:footnote>
  <w:footnote w:type="continuationSeparator" w:id="0">
    <w:p w:rsidR="000D395F" w:rsidRDefault="000D39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C"/>
    <w:lvl w:ilvl="0">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 w15:restartNumberingAfterBreak="0">
    <w:nsid w:val="00000053"/>
    <w:multiLevelType w:val="multilevel"/>
    <w:tmpl w:val="00000052"/>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3" w15:restartNumberingAfterBreak="0">
    <w:nsid w:val="0000006B"/>
    <w:multiLevelType w:val="multilevel"/>
    <w:tmpl w:val="F7FC4B3A"/>
    <w:lvl w:ilvl="0">
      <w:start w:val="2"/>
      <w:numFmt w:val="decimal"/>
      <w:lvlText w:val="%1."/>
      <w:lvlJc w:val="left"/>
      <w:pPr>
        <w:ind w:left="0" w:firstLine="0"/>
      </w:pPr>
      <w:rPr>
        <w:rFonts w:ascii="Cambria" w:eastAsia="Times New Roman"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2">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3">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4">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5">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6">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7">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lvl w:ilvl="8">
      <w:start w:val="1"/>
      <w:numFmt w:val="decimal"/>
      <w:lvlText w:val="%1."/>
      <w:lvlJc w:val="left"/>
      <w:pPr>
        <w:ind w:left="0" w:firstLine="0"/>
      </w:pPr>
      <w:rPr>
        <w:rFonts w:ascii="Tahoma" w:hAnsi="Tahoma" w:cs="Tahoma" w:hint="default"/>
        <w:b w:val="0"/>
        <w:bCs w:val="0"/>
        <w:i w:val="0"/>
        <w:iCs w:val="0"/>
        <w:smallCaps w:val="0"/>
        <w:strike w:val="0"/>
        <w:color w:val="000000"/>
        <w:spacing w:val="0"/>
        <w:w w:val="100"/>
        <w:position w:val="0"/>
        <w:sz w:val="20"/>
        <w:szCs w:val="20"/>
        <w:u w:val="none"/>
      </w:rPr>
    </w:lvl>
  </w:abstractNum>
  <w:abstractNum w:abstractNumId="4" w15:restartNumberingAfterBreak="0">
    <w:nsid w:val="00000073"/>
    <w:multiLevelType w:val="multilevel"/>
    <w:tmpl w:val="1314641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5" w15:restartNumberingAfterBreak="0">
    <w:nsid w:val="00000075"/>
    <w:multiLevelType w:val="multilevel"/>
    <w:tmpl w:val="0B72595A"/>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6" w15:restartNumberingAfterBreak="0">
    <w:nsid w:val="00000077"/>
    <w:multiLevelType w:val="multilevel"/>
    <w:tmpl w:val="A5D8F608"/>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7" w15:restartNumberingAfterBreak="0">
    <w:nsid w:val="00000079"/>
    <w:multiLevelType w:val="multilevel"/>
    <w:tmpl w:val="1F2663BE"/>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8" w15:restartNumberingAfterBreak="0">
    <w:nsid w:val="0000007B"/>
    <w:multiLevelType w:val="multilevel"/>
    <w:tmpl w:val="0000007A"/>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9" w15:restartNumberingAfterBreak="0">
    <w:nsid w:val="0000007D"/>
    <w:multiLevelType w:val="multilevel"/>
    <w:tmpl w:val="FD4E2856"/>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0" w15:restartNumberingAfterBreak="0">
    <w:nsid w:val="0000007F"/>
    <w:multiLevelType w:val="multilevel"/>
    <w:tmpl w:val="5C34BEF4"/>
    <w:lvl w:ilvl="0">
      <w:start w:val="1"/>
      <w:numFmt w:val="decimal"/>
      <w:lvlText w:val="%1."/>
      <w:lvlJc w:val="left"/>
      <w:rPr>
        <w:rFonts w:ascii="Cambria" w:hAnsi="Cambria" w:cs="Verdan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2">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3">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4">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5">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6">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7">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lvl w:ilvl="8">
      <w:start w:val="1"/>
      <w:numFmt w:val="decimal"/>
      <w:lvlText w:val="%1."/>
      <w:lvlJc w:val="left"/>
      <w:rPr>
        <w:rFonts w:ascii="Verdana" w:hAnsi="Verdana" w:cs="Verdana"/>
        <w:b w:val="0"/>
        <w:bCs w:val="0"/>
        <w:i w:val="0"/>
        <w:iCs w:val="0"/>
        <w:smallCaps w:val="0"/>
        <w:strike w:val="0"/>
        <w:color w:val="000000"/>
        <w:spacing w:val="0"/>
        <w:w w:val="100"/>
        <w:position w:val="0"/>
        <w:sz w:val="19"/>
        <w:szCs w:val="19"/>
        <w:u w:val="none"/>
      </w:rPr>
    </w:lvl>
  </w:abstractNum>
  <w:abstractNum w:abstractNumId="11" w15:restartNumberingAfterBreak="0">
    <w:nsid w:val="01C1776D"/>
    <w:multiLevelType w:val="hybridMultilevel"/>
    <w:tmpl w:val="75885218"/>
    <w:lvl w:ilvl="0" w:tplc="6218A5C2">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12"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AD25723"/>
    <w:multiLevelType w:val="multilevel"/>
    <w:tmpl w:val="159C468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none"/>
      <w:lvlText w:val="-"/>
      <w:lvlJc w:val="left"/>
      <w:pPr>
        <w:ind w:left="1361" w:hanging="281"/>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B4F7832"/>
    <w:multiLevelType w:val="hybridMultilevel"/>
    <w:tmpl w:val="C116F45A"/>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942E24"/>
    <w:multiLevelType w:val="hybridMultilevel"/>
    <w:tmpl w:val="2B8E6200"/>
    <w:lvl w:ilvl="0" w:tplc="2E4A39BA">
      <w:start w:val="1"/>
      <w:numFmt w:val="decimal"/>
      <w:lvlText w:val="%1."/>
      <w:lvlJc w:val="left"/>
      <w:pPr>
        <w:tabs>
          <w:tab w:val="num" w:pos="1495"/>
        </w:tabs>
        <w:ind w:left="1495" w:hanging="360"/>
      </w:pPr>
      <w:rPr>
        <w:rFonts w:hint="default"/>
      </w:rPr>
    </w:lvl>
    <w:lvl w:ilvl="1" w:tplc="FD0EA5E8">
      <w:numFmt w:val="none"/>
      <w:lvlText w:val=""/>
      <w:lvlJc w:val="left"/>
      <w:pPr>
        <w:tabs>
          <w:tab w:val="num" w:pos="1135"/>
        </w:tabs>
      </w:pPr>
    </w:lvl>
    <w:lvl w:ilvl="2" w:tplc="2ABCF5B0">
      <w:numFmt w:val="none"/>
      <w:lvlText w:val=""/>
      <w:lvlJc w:val="left"/>
      <w:pPr>
        <w:tabs>
          <w:tab w:val="num" w:pos="1135"/>
        </w:tabs>
      </w:pPr>
    </w:lvl>
    <w:lvl w:ilvl="3" w:tplc="2BB8C114">
      <w:numFmt w:val="none"/>
      <w:lvlText w:val=""/>
      <w:lvlJc w:val="left"/>
      <w:pPr>
        <w:tabs>
          <w:tab w:val="num" w:pos="1135"/>
        </w:tabs>
      </w:pPr>
    </w:lvl>
    <w:lvl w:ilvl="4" w:tplc="ADBEE264">
      <w:numFmt w:val="none"/>
      <w:lvlText w:val=""/>
      <w:lvlJc w:val="left"/>
      <w:pPr>
        <w:tabs>
          <w:tab w:val="num" w:pos="1135"/>
        </w:tabs>
      </w:pPr>
    </w:lvl>
    <w:lvl w:ilvl="5" w:tplc="BCE407B0">
      <w:numFmt w:val="none"/>
      <w:lvlText w:val=""/>
      <w:lvlJc w:val="left"/>
      <w:pPr>
        <w:tabs>
          <w:tab w:val="num" w:pos="1135"/>
        </w:tabs>
      </w:pPr>
    </w:lvl>
    <w:lvl w:ilvl="6" w:tplc="5A1655FE">
      <w:numFmt w:val="none"/>
      <w:lvlText w:val=""/>
      <w:lvlJc w:val="left"/>
      <w:pPr>
        <w:tabs>
          <w:tab w:val="num" w:pos="1135"/>
        </w:tabs>
      </w:pPr>
    </w:lvl>
    <w:lvl w:ilvl="7" w:tplc="87D6A72A">
      <w:numFmt w:val="none"/>
      <w:lvlText w:val=""/>
      <w:lvlJc w:val="left"/>
      <w:pPr>
        <w:tabs>
          <w:tab w:val="num" w:pos="1135"/>
        </w:tabs>
      </w:pPr>
    </w:lvl>
    <w:lvl w:ilvl="8" w:tplc="8A78B998">
      <w:numFmt w:val="none"/>
      <w:lvlText w:val=""/>
      <w:lvlJc w:val="left"/>
      <w:pPr>
        <w:tabs>
          <w:tab w:val="num" w:pos="1135"/>
        </w:tabs>
      </w:pPr>
    </w:lvl>
  </w:abstractNum>
  <w:abstractNum w:abstractNumId="16" w15:restartNumberingAfterBreak="0">
    <w:nsid w:val="0F7065DB"/>
    <w:multiLevelType w:val="multilevel"/>
    <w:tmpl w:val="D56C46A0"/>
    <w:lvl w:ilvl="0">
      <w:start w:val="1"/>
      <w:numFmt w:val="decimal"/>
      <w:lvlText w:val="%1."/>
      <w:lvlJc w:val="left"/>
      <w:pPr>
        <w:ind w:left="360" w:hanging="360"/>
      </w:pPr>
      <w:rPr>
        <w:rFonts w:ascii="Times New Roman" w:hAnsi="Times New Roman" w:cs="Times New Roman" w:hint="default"/>
        <w:b w:val="0"/>
      </w:rPr>
    </w:lvl>
    <w:lvl w:ilvl="1">
      <w:start w:val="2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06D61E5"/>
    <w:multiLevelType w:val="hybridMultilevel"/>
    <w:tmpl w:val="5DDE67F6"/>
    <w:lvl w:ilvl="0" w:tplc="04150011">
      <w:start w:val="1"/>
      <w:numFmt w:val="decimal"/>
      <w:lvlText w:val="%1)"/>
      <w:lvlJc w:val="left"/>
      <w:pPr>
        <w:ind w:left="720" w:hanging="360"/>
      </w:pPr>
    </w:lvl>
    <w:lvl w:ilvl="1" w:tplc="04150017">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1853AF"/>
    <w:multiLevelType w:val="multilevel"/>
    <w:tmpl w:val="712C46A4"/>
    <w:lvl w:ilvl="0">
      <w:start w:val="1"/>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19" w15:restartNumberingAfterBreak="0">
    <w:nsid w:val="12754BF8"/>
    <w:multiLevelType w:val="multilevel"/>
    <w:tmpl w:val="159C468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1F053D13"/>
    <w:multiLevelType w:val="multilevel"/>
    <w:tmpl w:val="41B07B9C"/>
    <w:lvl w:ilvl="0">
      <w:start w:val="1"/>
      <w:numFmt w:val="decimal"/>
      <w:lvlText w:val="%1."/>
      <w:lvlJc w:val="left"/>
      <w:pPr>
        <w:ind w:left="360" w:hanging="360"/>
      </w:pPr>
      <w:rPr>
        <w:rFonts w:ascii="Cambria" w:hAnsi="Cambria" w:cs="Times New Roman" w:hint="default"/>
        <w:b w:val="0"/>
        <w:color w:val="auto"/>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0121739"/>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276F10FA"/>
    <w:multiLevelType w:val="hybridMultilevel"/>
    <w:tmpl w:val="1754335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2051D8"/>
    <w:multiLevelType w:val="hybridMultilevel"/>
    <w:tmpl w:val="5EAA230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600A8"/>
    <w:multiLevelType w:val="hybridMultilevel"/>
    <w:tmpl w:val="A1CC79EC"/>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216E2B"/>
    <w:multiLevelType w:val="multilevel"/>
    <w:tmpl w:val="FEE88E06"/>
    <w:lvl w:ilvl="0">
      <w:start w:val="1"/>
      <w:numFmt w:val="decimal"/>
      <w:lvlText w:val="%1)"/>
      <w:lvlJc w:val="left"/>
      <w:rPr>
        <w:rFonts w:ascii="Cambria" w:hAnsi="Cambria" w:cs="Tahoma"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7" w15:restartNumberingAfterBreak="0">
    <w:nsid w:val="42CC4292"/>
    <w:multiLevelType w:val="hybridMultilevel"/>
    <w:tmpl w:val="07DCFC92"/>
    <w:lvl w:ilvl="0" w:tplc="4B92A7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9"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2073DF"/>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31" w15:restartNumberingAfterBreak="0">
    <w:nsid w:val="4CF33CB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2" w15:restartNumberingAfterBreak="0">
    <w:nsid w:val="4E4C7649"/>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311420"/>
    <w:multiLevelType w:val="multilevel"/>
    <w:tmpl w:val="83747068"/>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1B3783E"/>
    <w:multiLevelType w:val="hybridMultilevel"/>
    <w:tmpl w:val="7AAA3894"/>
    <w:lvl w:ilvl="0" w:tplc="7116F46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2AF4CA8"/>
    <w:multiLevelType w:val="hybridMultilevel"/>
    <w:tmpl w:val="94760DA4"/>
    <w:lvl w:ilvl="0" w:tplc="1A74430E">
      <w:start w:val="1"/>
      <w:numFmt w:val="decimal"/>
      <w:lvlText w:val="%1."/>
      <w:lvlJc w:val="left"/>
      <w:pPr>
        <w:ind w:left="36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3744338"/>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5AA26A7"/>
    <w:multiLevelType w:val="hybridMultilevel"/>
    <w:tmpl w:val="05E0DDB8"/>
    <w:lvl w:ilvl="0" w:tplc="289A198E">
      <w:start w:val="2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CC00BF9"/>
    <w:multiLevelType w:val="hybridMultilevel"/>
    <w:tmpl w:val="1F08BECE"/>
    <w:lvl w:ilvl="0" w:tplc="DDBCF40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42" w15:restartNumberingAfterBreak="0">
    <w:nsid w:val="6460132C"/>
    <w:multiLevelType w:val="hybridMultilevel"/>
    <w:tmpl w:val="4A6EB2E2"/>
    <w:lvl w:ilvl="0" w:tplc="914EEB8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3" w15:restartNumberingAfterBreak="0">
    <w:nsid w:val="65774150"/>
    <w:multiLevelType w:val="multilevel"/>
    <w:tmpl w:val="9EA8F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4" w15:restartNumberingAfterBreak="0">
    <w:nsid w:val="6A545780"/>
    <w:multiLevelType w:val="hybridMultilevel"/>
    <w:tmpl w:val="B3B23968"/>
    <w:lvl w:ilvl="0" w:tplc="5A446B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D11604"/>
    <w:multiLevelType w:val="hybridMultilevel"/>
    <w:tmpl w:val="986CFF94"/>
    <w:lvl w:ilvl="0" w:tplc="04B29AC8">
      <w:start w:val="1"/>
      <w:numFmt w:val="lowerLetter"/>
      <w:lvlText w:val="%1)"/>
      <w:lvlJc w:val="left"/>
      <w:pPr>
        <w:ind w:left="4472"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46" w15:restartNumberingAfterBreak="0">
    <w:nsid w:val="6F18498B"/>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47" w15:restartNumberingAfterBreak="0">
    <w:nsid w:val="729E6A22"/>
    <w:multiLevelType w:val="multilevel"/>
    <w:tmpl w:val="57CE04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b w:val="0"/>
        <w:bCs/>
        <w:i w:val="0"/>
        <w:iCs w:val="0"/>
        <w:smallCaps w:val="0"/>
        <w:strike w:val="0"/>
        <w:color w:val="000000"/>
        <w:spacing w:val="0"/>
        <w:w w:val="100"/>
        <w:position w:val="0"/>
        <w:sz w:val="22"/>
        <w:szCs w:val="22"/>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3F5600C"/>
    <w:multiLevelType w:val="hybridMultilevel"/>
    <w:tmpl w:val="064A8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51" w15:restartNumberingAfterBreak="0">
    <w:nsid w:val="79BC6A41"/>
    <w:multiLevelType w:val="multilevel"/>
    <w:tmpl w:val="A19A3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lowerLetter"/>
      <w:lvlText w:val="%2)"/>
      <w:lvlJc w:val="left"/>
      <w:rPr>
        <w:b w:val="0"/>
        <w:bCs/>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E5B3A36"/>
    <w:multiLevelType w:val="hybridMultilevel"/>
    <w:tmpl w:val="CEB6D9CC"/>
    <w:lvl w:ilvl="0" w:tplc="7DD85644">
      <w:start w:val="2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785"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41"/>
  </w:num>
  <w:num w:numId="3">
    <w:abstractNumId w:val="40"/>
  </w:num>
  <w:num w:numId="4">
    <w:abstractNumId w:val="18"/>
  </w:num>
  <w:num w:numId="5">
    <w:abstractNumId w:val="19"/>
  </w:num>
  <w:num w:numId="6">
    <w:abstractNumId w:val="31"/>
  </w:num>
  <w:num w:numId="7">
    <w:abstractNumId w:val="51"/>
  </w:num>
  <w:num w:numId="8">
    <w:abstractNumId w:val="53"/>
  </w:num>
  <w:num w:numId="9">
    <w:abstractNumId w:val="36"/>
  </w:num>
  <w:num w:numId="10">
    <w:abstractNumId w:val="38"/>
  </w:num>
  <w:num w:numId="11">
    <w:abstractNumId w:val="17"/>
  </w:num>
  <w:num w:numId="12">
    <w:abstractNumId w:val="47"/>
  </w:num>
  <w:num w:numId="13">
    <w:abstractNumId w:val="39"/>
  </w:num>
  <w:num w:numId="14">
    <w:abstractNumId w:val="32"/>
  </w:num>
  <w:num w:numId="15">
    <w:abstractNumId w:val="49"/>
  </w:num>
  <w:num w:numId="16">
    <w:abstractNumId w:val="21"/>
  </w:num>
  <w:num w:numId="17">
    <w:abstractNumId w:val="27"/>
  </w:num>
  <w:num w:numId="18">
    <w:abstractNumId w:val="43"/>
  </w:num>
  <w:num w:numId="19">
    <w:abstractNumId w:val="44"/>
  </w:num>
  <w:num w:numId="20">
    <w:abstractNumId w:val="33"/>
  </w:num>
  <w:num w:numId="21">
    <w:abstractNumId w:val="52"/>
  </w:num>
  <w:num w:numId="22">
    <w:abstractNumId w:val="16"/>
  </w:num>
  <w:num w:numId="23">
    <w:abstractNumId w:val="50"/>
  </w:num>
  <w:num w:numId="24">
    <w:abstractNumId w:val="12"/>
  </w:num>
  <w:num w:numId="25">
    <w:abstractNumId w:val="22"/>
  </w:num>
  <w:num w:numId="26">
    <w:abstractNumId w:val="42"/>
  </w:num>
  <w:num w:numId="27">
    <w:abstractNumId w:val="11"/>
  </w:num>
  <w:num w:numId="28">
    <w:abstractNumId w:val="46"/>
  </w:num>
  <w:num w:numId="29">
    <w:abstractNumId w:val="28"/>
  </w:num>
  <w:num w:numId="30">
    <w:abstractNumId w:val="45"/>
  </w:num>
  <w:num w:numId="31">
    <w:abstractNumId w:val="20"/>
  </w:num>
  <w:num w:numId="32">
    <w:abstractNumId w:val="14"/>
  </w:num>
  <w:num w:numId="33">
    <w:abstractNumId w:val="25"/>
  </w:num>
  <w:num w:numId="34">
    <w:abstractNumId w:val="29"/>
  </w:num>
  <w:num w:numId="35">
    <w:abstractNumId w:val="24"/>
  </w:num>
  <w:num w:numId="36">
    <w:abstractNumId w:val="34"/>
  </w:num>
  <w:num w:numId="37">
    <w:abstractNumId w:val="30"/>
  </w:num>
  <w:num w:numId="38">
    <w:abstractNumId w:val="9"/>
  </w:num>
  <w:num w:numId="39">
    <w:abstractNumId w:val="10"/>
  </w:num>
  <w:num w:numId="40">
    <w:abstractNumId w:val="3"/>
  </w:num>
  <w:num w:numId="41">
    <w:abstractNumId w:val="4"/>
  </w:num>
  <w:num w:numId="42">
    <w:abstractNumId w:val="5"/>
  </w:num>
  <w:num w:numId="43">
    <w:abstractNumId w:val="6"/>
  </w:num>
  <w:num w:numId="44">
    <w:abstractNumId w:val="7"/>
  </w:num>
  <w:num w:numId="45">
    <w:abstractNumId w:val="8"/>
  </w:num>
  <w:num w:numId="46">
    <w:abstractNumId w:val="48"/>
  </w:num>
  <w:num w:numId="47">
    <w:abstractNumId w:val="26"/>
  </w:num>
  <w:num w:numId="48">
    <w:abstractNumId w:val="0"/>
  </w:num>
  <w:num w:numId="49">
    <w:abstractNumId w:val="37"/>
  </w:num>
  <w:num w:numId="50">
    <w:abstractNumId w:val="1"/>
  </w:num>
  <w:num w:numId="51">
    <w:abstractNumId w:val="2"/>
  </w:num>
  <w:num w:numId="52">
    <w:abstractNumId w:val="23"/>
  </w:num>
  <w:num w:numId="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AC"/>
    <w:rsid w:val="000026E3"/>
    <w:rsid w:val="0000318B"/>
    <w:rsid w:val="0002345F"/>
    <w:rsid w:val="00024152"/>
    <w:rsid w:val="00037C8B"/>
    <w:rsid w:val="00052191"/>
    <w:rsid w:val="000603A4"/>
    <w:rsid w:val="000638D1"/>
    <w:rsid w:val="00064B32"/>
    <w:rsid w:val="0007217C"/>
    <w:rsid w:val="00073264"/>
    <w:rsid w:val="000771A4"/>
    <w:rsid w:val="0008452A"/>
    <w:rsid w:val="0008720D"/>
    <w:rsid w:val="00096F10"/>
    <w:rsid w:val="00097961"/>
    <w:rsid w:val="000A78C6"/>
    <w:rsid w:val="000B556F"/>
    <w:rsid w:val="000B5847"/>
    <w:rsid w:val="000D395F"/>
    <w:rsid w:val="00102B8D"/>
    <w:rsid w:val="001072C9"/>
    <w:rsid w:val="001109B7"/>
    <w:rsid w:val="001220A5"/>
    <w:rsid w:val="00126C18"/>
    <w:rsid w:val="00130EF4"/>
    <w:rsid w:val="00130F6B"/>
    <w:rsid w:val="001364D1"/>
    <w:rsid w:val="001411AC"/>
    <w:rsid w:val="001417EC"/>
    <w:rsid w:val="0014273D"/>
    <w:rsid w:val="0015031C"/>
    <w:rsid w:val="00160273"/>
    <w:rsid w:val="00165165"/>
    <w:rsid w:val="0016524B"/>
    <w:rsid w:val="00172C56"/>
    <w:rsid w:val="0017329E"/>
    <w:rsid w:val="00175B72"/>
    <w:rsid w:val="00180FD7"/>
    <w:rsid w:val="001814EA"/>
    <w:rsid w:val="00183358"/>
    <w:rsid w:val="0018620D"/>
    <w:rsid w:val="001935AF"/>
    <w:rsid w:val="00194DB3"/>
    <w:rsid w:val="00197D6E"/>
    <w:rsid w:val="001B3E65"/>
    <w:rsid w:val="001B40E8"/>
    <w:rsid w:val="001B50AC"/>
    <w:rsid w:val="001B55BC"/>
    <w:rsid w:val="001D279A"/>
    <w:rsid w:val="001D608A"/>
    <w:rsid w:val="001F37B2"/>
    <w:rsid w:val="00204CF0"/>
    <w:rsid w:val="00212E70"/>
    <w:rsid w:val="00233D1D"/>
    <w:rsid w:val="00254ACA"/>
    <w:rsid w:val="00257B24"/>
    <w:rsid w:val="00264B58"/>
    <w:rsid w:val="00265937"/>
    <w:rsid w:val="00267C26"/>
    <w:rsid w:val="00267F1C"/>
    <w:rsid w:val="0027309E"/>
    <w:rsid w:val="00282436"/>
    <w:rsid w:val="002954F0"/>
    <w:rsid w:val="00296928"/>
    <w:rsid w:val="002A58D8"/>
    <w:rsid w:val="002A7874"/>
    <w:rsid w:val="002B5F0F"/>
    <w:rsid w:val="002D0F83"/>
    <w:rsid w:val="002D5CA6"/>
    <w:rsid w:val="002D6C25"/>
    <w:rsid w:val="002E02AF"/>
    <w:rsid w:val="002E12A0"/>
    <w:rsid w:val="002E6B59"/>
    <w:rsid w:val="00300B67"/>
    <w:rsid w:val="00304617"/>
    <w:rsid w:val="00305D86"/>
    <w:rsid w:val="003160F7"/>
    <w:rsid w:val="00320987"/>
    <w:rsid w:val="00325F57"/>
    <w:rsid w:val="00333D69"/>
    <w:rsid w:val="0034314A"/>
    <w:rsid w:val="00350291"/>
    <w:rsid w:val="0035266D"/>
    <w:rsid w:val="0035568C"/>
    <w:rsid w:val="00362AB9"/>
    <w:rsid w:val="003632D1"/>
    <w:rsid w:val="003655A2"/>
    <w:rsid w:val="003716E1"/>
    <w:rsid w:val="00372C1F"/>
    <w:rsid w:val="00381760"/>
    <w:rsid w:val="00382EA9"/>
    <w:rsid w:val="00383AD8"/>
    <w:rsid w:val="00386619"/>
    <w:rsid w:val="00390465"/>
    <w:rsid w:val="00393E8A"/>
    <w:rsid w:val="00395B44"/>
    <w:rsid w:val="003B114E"/>
    <w:rsid w:val="003B416A"/>
    <w:rsid w:val="003E3900"/>
    <w:rsid w:val="003F0FD4"/>
    <w:rsid w:val="003F1AB2"/>
    <w:rsid w:val="00400B27"/>
    <w:rsid w:val="004044B4"/>
    <w:rsid w:val="00426DC8"/>
    <w:rsid w:val="00440BA9"/>
    <w:rsid w:val="004604E7"/>
    <w:rsid w:val="004605D1"/>
    <w:rsid w:val="00462B59"/>
    <w:rsid w:val="00475D27"/>
    <w:rsid w:val="00482F9F"/>
    <w:rsid w:val="004843B1"/>
    <w:rsid w:val="00494917"/>
    <w:rsid w:val="004A1DB6"/>
    <w:rsid w:val="004B0E12"/>
    <w:rsid w:val="004C6904"/>
    <w:rsid w:val="004D1253"/>
    <w:rsid w:val="004D6C88"/>
    <w:rsid w:val="004E302C"/>
    <w:rsid w:val="004F036F"/>
    <w:rsid w:val="0050408D"/>
    <w:rsid w:val="0051286E"/>
    <w:rsid w:val="00514608"/>
    <w:rsid w:val="00531834"/>
    <w:rsid w:val="00535374"/>
    <w:rsid w:val="00535EA1"/>
    <w:rsid w:val="0054307B"/>
    <w:rsid w:val="00545C54"/>
    <w:rsid w:val="00550E11"/>
    <w:rsid w:val="00551B6B"/>
    <w:rsid w:val="005549BB"/>
    <w:rsid w:val="00565263"/>
    <w:rsid w:val="00565651"/>
    <w:rsid w:val="00586A6E"/>
    <w:rsid w:val="00595F43"/>
    <w:rsid w:val="005A6A09"/>
    <w:rsid w:val="005B4299"/>
    <w:rsid w:val="005B670F"/>
    <w:rsid w:val="005C763A"/>
    <w:rsid w:val="005D35DF"/>
    <w:rsid w:val="005D78FD"/>
    <w:rsid w:val="005E4655"/>
    <w:rsid w:val="006072B7"/>
    <w:rsid w:val="00612DCA"/>
    <w:rsid w:val="006226DB"/>
    <w:rsid w:val="00624A38"/>
    <w:rsid w:val="006266B4"/>
    <w:rsid w:val="00627E65"/>
    <w:rsid w:val="00631E01"/>
    <w:rsid w:val="006418F6"/>
    <w:rsid w:val="00650119"/>
    <w:rsid w:val="00657451"/>
    <w:rsid w:val="00660F53"/>
    <w:rsid w:val="00664D5F"/>
    <w:rsid w:val="006827F3"/>
    <w:rsid w:val="00691263"/>
    <w:rsid w:val="006979E0"/>
    <w:rsid w:val="006A106C"/>
    <w:rsid w:val="006C5D5B"/>
    <w:rsid w:val="006D2FD8"/>
    <w:rsid w:val="006D481D"/>
    <w:rsid w:val="006F2A13"/>
    <w:rsid w:val="007036F0"/>
    <w:rsid w:val="00706012"/>
    <w:rsid w:val="00707AA1"/>
    <w:rsid w:val="00715FAF"/>
    <w:rsid w:val="007209FF"/>
    <w:rsid w:val="00742823"/>
    <w:rsid w:val="00751C00"/>
    <w:rsid w:val="00754EE0"/>
    <w:rsid w:val="00755BA2"/>
    <w:rsid w:val="00762CB5"/>
    <w:rsid w:val="007637FE"/>
    <w:rsid w:val="0076750B"/>
    <w:rsid w:val="00781D64"/>
    <w:rsid w:val="0079523E"/>
    <w:rsid w:val="007B2FBC"/>
    <w:rsid w:val="007B43BB"/>
    <w:rsid w:val="007B595C"/>
    <w:rsid w:val="007C1E56"/>
    <w:rsid w:val="007C7408"/>
    <w:rsid w:val="007D13A3"/>
    <w:rsid w:val="007E79E4"/>
    <w:rsid w:val="007F2655"/>
    <w:rsid w:val="007F2D4F"/>
    <w:rsid w:val="007F5FBC"/>
    <w:rsid w:val="00801AAF"/>
    <w:rsid w:val="00801F1F"/>
    <w:rsid w:val="008024FD"/>
    <w:rsid w:val="00802A24"/>
    <w:rsid w:val="0080641F"/>
    <w:rsid w:val="008150D9"/>
    <w:rsid w:val="00831966"/>
    <w:rsid w:val="008427A0"/>
    <w:rsid w:val="00864230"/>
    <w:rsid w:val="0086785B"/>
    <w:rsid w:val="00870ECA"/>
    <w:rsid w:val="00870EED"/>
    <w:rsid w:val="00873E33"/>
    <w:rsid w:val="008748E2"/>
    <w:rsid w:val="00874B89"/>
    <w:rsid w:val="00880753"/>
    <w:rsid w:val="00880D97"/>
    <w:rsid w:val="00882364"/>
    <w:rsid w:val="00883029"/>
    <w:rsid w:val="00887B74"/>
    <w:rsid w:val="00890D8E"/>
    <w:rsid w:val="008930BA"/>
    <w:rsid w:val="008A2720"/>
    <w:rsid w:val="008C0457"/>
    <w:rsid w:val="008C3ED9"/>
    <w:rsid w:val="008D3EA7"/>
    <w:rsid w:val="008E1BC6"/>
    <w:rsid w:val="008E43DD"/>
    <w:rsid w:val="00903AED"/>
    <w:rsid w:val="00910AED"/>
    <w:rsid w:val="00914156"/>
    <w:rsid w:val="00916F8A"/>
    <w:rsid w:val="00917BFD"/>
    <w:rsid w:val="009307A3"/>
    <w:rsid w:val="0094346D"/>
    <w:rsid w:val="00952F3D"/>
    <w:rsid w:val="00953152"/>
    <w:rsid w:val="00957748"/>
    <w:rsid w:val="00957CA4"/>
    <w:rsid w:val="009623BC"/>
    <w:rsid w:val="00967393"/>
    <w:rsid w:val="00974C6D"/>
    <w:rsid w:val="009836FE"/>
    <w:rsid w:val="00992E33"/>
    <w:rsid w:val="00996CFC"/>
    <w:rsid w:val="00997D52"/>
    <w:rsid w:val="009A2222"/>
    <w:rsid w:val="009A2F31"/>
    <w:rsid w:val="009A308C"/>
    <w:rsid w:val="009C027F"/>
    <w:rsid w:val="009C221C"/>
    <w:rsid w:val="009C6B40"/>
    <w:rsid w:val="009D187D"/>
    <w:rsid w:val="009E73D8"/>
    <w:rsid w:val="009F76D0"/>
    <w:rsid w:val="00A11438"/>
    <w:rsid w:val="00A2146A"/>
    <w:rsid w:val="00A21D56"/>
    <w:rsid w:val="00A32031"/>
    <w:rsid w:val="00A43D26"/>
    <w:rsid w:val="00A4532C"/>
    <w:rsid w:val="00A4654B"/>
    <w:rsid w:val="00A471B9"/>
    <w:rsid w:val="00A474A1"/>
    <w:rsid w:val="00A642A3"/>
    <w:rsid w:val="00A6681B"/>
    <w:rsid w:val="00A80EF4"/>
    <w:rsid w:val="00A82B29"/>
    <w:rsid w:val="00A857BA"/>
    <w:rsid w:val="00A85C95"/>
    <w:rsid w:val="00A879C3"/>
    <w:rsid w:val="00A921BA"/>
    <w:rsid w:val="00A92CF2"/>
    <w:rsid w:val="00AA7E3F"/>
    <w:rsid w:val="00AD1ECD"/>
    <w:rsid w:val="00AD5AAB"/>
    <w:rsid w:val="00AE02DE"/>
    <w:rsid w:val="00AE194D"/>
    <w:rsid w:val="00AF0C60"/>
    <w:rsid w:val="00B024EA"/>
    <w:rsid w:val="00B04B5E"/>
    <w:rsid w:val="00B2763A"/>
    <w:rsid w:val="00B33BD4"/>
    <w:rsid w:val="00B53B56"/>
    <w:rsid w:val="00B57B5A"/>
    <w:rsid w:val="00B750E9"/>
    <w:rsid w:val="00B8549C"/>
    <w:rsid w:val="00B87F52"/>
    <w:rsid w:val="00B91323"/>
    <w:rsid w:val="00B96E91"/>
    <w:rsid w:val="00BA2429"/>
    <w:rsid w:val="00BA3C06"/>
    <w:rsid w:val="00BB1F67"/>
    <w:rsid w:val="00BD4025"/>
    <w:rsid w:val="00BD47DE"/>
    <w:rsid w:val="00BD5CE5"/>
    <w:rsid w:val="00BE6845"/>
    <w:rsid w:val="00BF0F73"/>
    <w:rsid w:val="00BF2B0C"/>
    <w:rsid w:val="00C0207C"/>
    <w:rsid w:val="00C06B99"/>
    <w:rsid w:val="00C12998"/>
    <w:rsid w:val="00C202B5"/>
    <w:rsid w:val="00C219A8"/>
    <w:rsid w:val="00C260DD"/>
    <w:rsid w:val="00C26688"/>
    <w:rsid w:val="00C30FCA"/>
    <w:rsid w:val="00C32677"/>
    <w:rsid w:val="00C337F6"/>
    <w:rsid w:val="00C55641"/>
    <w:rsid w:val="00C55AA3"/>
    <w:rsid w:val="00C56966"/>
    <w:rsid w:val="00C63EEB"/>
    <w:rsid w:val="00C707A5"/>
    <w:rsid w:val="00C725F4"/>
    <w:rsid w:val="00C74628"/>
    <w:rsid w:val="00CA64F9"/>
    <w:rsid w:val="00CB0134"/>
    <w:rsid w:val="00CB034C"/>
    <w:rsid w:val="00CB40E5"/>
    <w:rsid w:val="00CB6E09"/>
    <w:rsid w:val="00CC54BA"/>
    <w:rsid w:val="00CD4660"/>
    <w:rsid w:val="00CE1B56"/>
    <w:rsid w:val="00CE5498"/>
    <w:rsid w:val="00CE6CEB"/>
    <w:rsid w:val="00CF2ED0"/>
    <w:rsid w:val="00CF30B6"/>
    <w:rsid w:val="00CF508C"/>
    <w:rsid w:val="00D0432D"/>
    <w:rsid w:val="00D146A9"/>
    <w:rsid w:val="00D17663"/>
    <w:rsid w:val="00D22F43"/>
    <w:rsid w:val="00D2338D"/>
    <w:rsid w:val="00D35AB3"/>
    <w:rsid w:val="00D45B99"/>
    <w:rsid w:val="00D467A1"/>
    <w:rsid w:val="00D5257C"/>
    <w:rsid w:val="00D6081D"/>
    <w:rsid w:val="00D6092E"/>
    <w:rsid w:val="00D71F1B"/>
    <w:rsid w:val="00D86D4D"/>
    <w:rsid w:val="00D91C30"/>
    <w:rsid w:val="00DB491E"/>
    <w:rsid w:val="00DC46D7"/>
    <w:rsid w:val="00DE1C0B"/>
    <w:rsid w:val="00DE4E42"/>
    <w:rsid w:val="00DF09EA"/>
    <w:rsid w:val="00DF7B55"/>
    <w:rsid w:val="00E026ED"/>
    <w:rsid w:val="00E04698"/>
    <w:rsid w:val="00E05389"/>
    <w:rsid w:val="00E06869"/>
    <w:rsid w:val="00E11ECA"/>
    <w:rsid w:val="00E2502D"/>
    <w:rsid w:val="00E253A7"/>
    <w:rsid w:val="00E37B45"/>
    <w:rsid w:val="00E441C9"/>
    <w:rsid w:val="00E54336"/>
    <w:rsid w:val="00E56CC7"/>
    <w:rsid w:val="00E6468B"/>
    <w:rsid w:val="00E66F35"/>
    <w:rsid w:val="00E82AE7"/>
    <w:rsid w:val="00E93B4F"/>
    <w:rsid w:val="00E96E4C"/>
    <w:rsid w:val="00EA2A3F"/>
    <w:rsid w:val="00EA47F5"/>
    <w:rsid w:val="00EA7F9F"/>
    <w:rsid w:val="00EB07A8"/>
    <w:rsid w:val="00EB70E5"/>
    <w:rsid w:val="00EC3578"/>
    <w:rsid w:val="00EC4562"/>
    <w:rsid w:val="00EC6F7D"/>
    <w:rsid w:val="00ED48E0"/>
    <w:rsid w:val="00ED7DDE"/>
    <w:rsid w:val="00EF3ECE"/>
    <w:rsid w:val="00EF50C6"/>
    <w:rsid w:val="00EF58EC"/>
    <w:rsid w:val="00EF62D5"/>
    <w:rsid w:val="00EF75DA"/>
    <w:rsid w:val="00F01AB3"/>
    <w:rsid w:val="00F028A8"/>
    <w:rsid w:val="00F0396C"/>
    <w:rsid w:val="00F1245D"/>
    <w:rsid w:val="00F14E55"/>
    <w:rsid w:val="00F218BE"/>
    <w:rsid w:val="00F362AA"/>
    <w:rsid w:val="00F37F71"/>
    <w:rsid w:val="00F4278F"/>
    <w:rsid w:val="00F42ADF"/>
    <w:rsid w:val="00F4325B"/>
    <w:rsid w:val="00F45BB8"/>
    <w:rsid w:val="00F46541"/>
    <w:rsid w:val="00F5125C"/>
    <w:rsid w:val="00F5643F"/>
    <w:rsid w:val="00F60131"/>
    <w:rsid w:val="00F62D2B"/>
    <w:rsid w:val="00F67CC9"/>
    <w:rsid w:val="00F7469D"/>
    <w:rsid w:val="00F80A78"/>
    <w:rsid w:val="00F82FE3"/>
    <w:rsid w:val="00F90D30"/>
    <w:rsid w:val="00F91684"/>
    <w:rsid w:val="00FA6210"/>
    <w:rsid w:val="00FB3707"/>
    <w:rsid w:val="00FB3FD5"/>
    <w:rsid w:val="00FB6172"/>
    <w:rsid w:val="00FC0E74"/>
    <w:rsid w:val="00FD1DA0"/>
    <w:rsid w:val="00FD7B31"/>
    <w:rsid w:val="00FE4823"/>
    <w:rsid w:val="00FF0CD7"/>
    <w:rsid w:val="00FF7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BCBCAE6-E554-4034-902D-3AECE6A0D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11AC"/>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1411AC"/>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1AC"/>
    <w:rPr>
      <w:rFonts w:ascii="Times New Roman" w:eastAsia="Times New Roman" w:hAnsi="Times New Roman" w:cs="Times New Roman"/>
      <w:b/>
      <w:sz w:val="28"/>
      <w:szCs w:val="24"/>
      <w:lang w:eastAsia="pl-PL"/>
    </w:rPr>
  </w:style>
  <w:style w:type="paragraph" w:styleId="Tekstpodstawowy">
    <w:name w:val="Body Text"/>
    <w:basedOn w:val="Normalny"/>
    <w:link w:val="TekstpodstawowyZnak"/>
    <w:rsid w:val="001411AC"/>
    <w:pPr>
      <w:jc w:val="center"/>
    </w:pPr>
    <w:rPr>
      <w:b/>
      <w:bCs/>
      <w:sz w:val="32"/>
      <w:lang w:val="x-none" w:eastAsia="x-none"/>
    </w:rPr>
  </w:style>
  <w:style w:type="character" w:customStyle="1" w:styleId="TekstpodstawowyZnak">
    <w:name w:val="Tekst podstawowy Znak"/>
    <w:basedOn w:val="Domylnaczcionkaakapitu"/>
    <w:link w:val="Tekstpodstawowy"/>
    <w:rsid w:val="001411AC"/>
    <w:rPr>
      <w:rFonts w:ascii="Times New Roman" w:eastAsia="Times New Roman" w:hAnsi="Times New Roman" w:cs="Times New Roman"/>
      <w:b/>
      <w:bCs/>
      <w:sz w:val="32"/>
      <w:szCs w:val="24"/>
      <w:lang w:val="x-none" w:eastAsia="x-none"/>
    </w:rPr>
  </w:style>
  <w:style w:type="paragraph" w:styleId="Tekstprzypisudolnego">
    <w:name w:val="footnote text"/>
    <w:basedOn w:val="Normalny"/>
    <w:link w:val="TekstprzypisudolnegoZnak"/>
    <w:rsid w:val="001411AC"/>
    <w:rPr>
      <w:sz w:val="20"/>
      <w:szCs w:val="20"/>
    </w:rPr>
  </w:style>
  <w:style w:type="character" w:customStyle="1" w:styleId="TekstprzypisudolnegoZnak">
    <w:name w:val="Tekst przypisu dolnego Znak"/>
    <w:basedOn w:val="Domylnaczcionkaakapitu"/>
    <w:link w:val="Tekstprzypisudolnego"/>
    <w:rsid w:val="001411AC"/>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1411AC"/>
  </w:style>
  <w:style w:type="paragraph" w:styleId="Stopka">
    <w:name w:val="footer"/>
    <w:basedOn w:val="Normalny"/>
    <w:link w:val="StopkaZnak"/>
    <w:uiPriority w:val="99"/>
    <w:rsid w:val="001411AC"/>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1411AC"/>
    <w:rPr>
      <w:rFonts w:ascii="Times New Roman" w:eastAsia="Times New Roman" w:hAnsi="Times New Roman" w:cs="Times New Roman"/>
      <w:sz w:val="24"/>
      <w:szCs w:val="24"/>
      <w:lang w:val="x-none" w:eastAsia="x-none"/>
    </w:rPr>
  </w:style>
  <w:style w:type="character" w:customStyle="1" w:styleId="Teksttreci">
    <w:name w:val="Tekst treści_"/>
    <w:link w:val="Teksttreci0"/>
    <w:rsid w:val="001411AC"/>
    <w:rPr>
      <w:shd w:val="clear" w:color="auto" w:fill="FFFFFF"/>
    </w:rPr>
  </w:style>
  <w:style w:type="character" w:customStyle="1" w:styleId="TeksttreciPogrubienie">
    <w:name w:val="Tekst treści + Pogrubienie"/>
    <w:rsid w:val="001411AC"/>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rsid w:val="001411AC"/>
    <w:pPr>
      <w:shd w:val="clear" w:color="auto" w:fill="FFFFFF"/>
      <w:spacing w:line="264" w:lineRule="exact"/>
      <w:ind w:hanging="660"/>
    </w:pPr>
    <w:rPr>
      <w:rFonts w:asciiTheme="minorHAnsi" w:eastAsiaTheme="minorHAnsi" w:hAnsiTheme="minorHAnsi" w:cstheme="minorBidi"/>
      <w:sz w:val="22"/>
      <w:szCs w:val="22"/>
      <w:lang w:eastAsia="en-US"/>
    </w:rPr>
  </w:style>
  <w:style w:type="paragraph" w:styleId="Akapitzlist">
    <w:name w:val="List Paragraph"/>
    <w:aliases w:val="L1,Numerowanie,2 heading,A_wyliczenie,K-P_odwolanie,Akapit z listą5,maz_wyliczenie,opis dzialania,List Paragraph,sw tekst,CW_Lista"/>
    <w:basedOn w:val="Normalny"/>
    <w:link w:val="AkapitzlistZnak"/>
    <w:uiPriority w:val="34"/>
    <w:qFormat/>
    <w:rsid w:val="001411AC"/>
    <w:pPr>
      <w:ind w:left="708"/>
    </w:pPr>
  </w:style>
  <w:style w:type="paragraph" w:customStyle="1" w:styleId="Default">
    <w:name w:val="Default"/>
    <w:rsid w:val="001814E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Odwoanieprzypisudolnego">
    <w:name w:val="footnote reference"/>
    <w:basedOn w:val="Domylnaczcionkaakapitu"/>
    <w:uiPriority w:val="99"/>
    <w:semiHidden/>
    <w:unhideWhenUsed/>
    <w:rsid w:val="00037C8B"/>
    <w:rPr>
      <w:vertAlign w:val="superscript"/>
    </w:rPr>
  </w:style>
  <w:style w:type="character" w:customStyle="1" w:styleId="alb">
    <w:name w:val="a_lb"/>
    <w:basedOn w:val="Domylnaczcionkaakapitu"/>
    <w:rsid w:val="00F42ADF"/>
  </w:style>
  <w:style w:type="character" w:styleId="Hipercze">
    <w:name w:val="Hyperlink"/>
    <w:basedOn w:val="Domylnaczcionkaakapitu"/>
    <w:uiPriority w:val="99"/>
    <w:semiHidden/>
    <w:unhideWhenUsed/>
    <w:rsid w:val="00F42ADF"/>
    <w:rPr>
      <w:color w:val="0000FF"/>
      <w:u w:val="single"/>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
    <w:link w:val="Akapitzlist"/>
    <w:uiPriority w:val="34"/>
    <w:locked/>
    <w:rsid w:val="003655A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51C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1C00"/>
    <w:rPr>
      <w:rFonts w:ascii="Segoe UI" w:eastAsia="Times New Roman" w:hAnsi="Segoe UI" w:cs="Segoe UI"/>
      <w:sz w:val="18"/>
      <w:szCs w:val="18"/>
      <w:lang w:eastAsia="pl-PL"/>
    </w:rPr>
  </w:style>
  <w:style w:type="paragraph" w:customStyle="1" w:styleId="Teksttreci1">
    <w:name w:val="Tekst treści1"/>
    <w:basedOn w:val="Normalny"/>
    <w:uiPriority w:val="99"/>
    <w:rsid w:val="003F0FD4"/>
    <w:pPr>
      <w:widowControl w:val="0"/>
      <w:shd w:val="clear" w:color="auto" w:fill="FFFFFF"/>
      <w:spacing w:before="480" w:after="240" w:line="240" w:lineRule="atLeast"/>
      <w:ind w:hanging="480"/>
      <w:jc w:val="both"/>
    </w:pPr>
    <w:rPr>
      <w:rFonts w:ascii="Verdana" w:hAnsi="Verdana" w:cs="Verdana"/>
      <w:sz w:val="19"/>
      <w:szCs w:val="19"/>
    </w:rPr>
  </w:style>
  <w:style w:type="character" w:customStyle="1" w:styleId="Teksttreci3">
    <w:name w:val="Tekst treści (3)_"/>
    <w:basedOn w:val="Domylnaczcionkaakapitu"/>
    <w:link w:val="Teksttreci31"/>
    <w:uiPriority w:val="99"/>
    <w:rsid w:val="00A11438"/>
    <w:rPr>
      <w:rFonts w:ascii="Verdana" w:hAnsi="Verdana" w:cs="Verdana"/>
      <w:b/>
      <w:bCs/>
      <w:sz w:val="19"/>
      <w:szCs w:val="19"/>
      <w:shd w:val="clear" w:color="auto" w:fill="FFFFFF"/>
    </w:rPr>
  </w:style>
  <w:style w:type="paragraph" w:customStyle="1" w:styleId="Teksttreci31">
    <w:name w:val="Tekst treści (3)1"/>
    <w:basedOn w:val="Normalny"/>
    <w:link w:val="Teksttreci3"/>
    <w:uiPriority w:val="99"/>
    <w:rsid w:val="00A11438"/>
    <w:pPr>
      <w:widowControl w:val="0"/>
      <w:shd w:val="clear" w:color="auto" w:fill="FFFFFF"/>
      <w:spacing w:after="480" w:line="240" w:lineRule="atLeast"/>
      <w:ind w:hanging="440"/>
      <w:jc w:val="center"/>
    </w:pPr>
    <w:rPr>
      <w:rFonts w:ascii="Verdana" w:eastAsiaTheme="minorHAnsi" w:hAnsi="Verdana" w:cs="Verdana"/>
      <w:b/>
      <w:bCs/>
      <w:sz w:val="19"/>
      <w:szCs w:val="19"/>
      <w:lang w:eastAsia="en-US"/>
    </w:rPr>
  </w:style>
  <w:style w:type="character" w:customStyle="1" w:styleId="Nagweklubstopka">
    <w:name w:val="Nagłówek lub stopka_"/>
    <w:basedOn w:val="Domylnaczcionkaakapitu"/>
    <w:link w:val="Nagweklubstopka1"/>
    <w:uiPriority w:val="99"/>
    <w:rsid w:val="008E1BC6"/>
    <w:rPr>
      <w:rFonts w:ascii="Verdana" w:hAnsi="Verdana" w:cs="Verdana"/>
      <w:sz w:val="16"/>
      <w:szCs w:val="16"/>
      <w:shd w:val="clear" w:color="auto" w:fill="FFFFFF"/>
    </w:rPr>
  </w:style>
  <w:style w:type="character" w:customStyle="1" w:styleId="Nagweklubstopka2">
    <w:name w:val="Nagłówek lub stopka2"/>
    <w:basedOn w:val="Nagweklubstopka"/>
    <w:uiPriority w:val="99"/>
    <w:rsid w:val="008E1BC6"/>
    <w:rPr>
      <w:rFonts w:ascii="Verdana" w:hAnsi="Verdana" w:cs="Verdana"/>
      <w:sz w:val="16"/>
      <w:szCs w:val="16"/>
      <w:shd w:val="clear" w:color="auto" w:fill="FFFFFF"/>
    </w:rPr>
  </w:style>
  <w:style w:type="character" w:customStyle="1" w:styleId="Teksttreci4">
    <w:name w:val="Tekst treści (4)_"/>
    <w:basedOn w:val="Domylnaczcionkaakapitu"/>
    <w:link w:val="Teksttreci40"/>
    <w:uiPriority w:val="99"/>
    <w:rsid w:val="008E1BC6"/>
    <w:rPr>
      <w:rFonts w:ascii="Verdana" w:hAnsi="Verdana" w:cs="Verdana"/>
      <w:i/>
      <w:iCs/>
      <w:sz w:val="19"/>
      <w:szCs w:val="19"/>
      <w:shd w:val="clear" w:color="auto" w:fill="FFFFFF"/>
    </w:rPr>
  </w:style>
  <w:style w:type="character" w:customStyle="1" w:styleId="Teksttreci6">
    <w:name w:val="Tekst treści (6)_"/>
    <w:basedOn w:val="Domylnaczcionkaakapitu"/>
    <w:link w:val="Teksttreci60"/>
    <w:uiPriority w:val="99"/>
    <w:rsid w:val="008E1BC6"/>
    <w:rPr>
      <w:rFonts w:ascii="Verdana" w:hAnsi="Verdana" w:cs="Verdana"/>
      <w:sz w:val="17"/>
      <w:szCs w:val="17"/>
      <w:shd w:val="clear" w:color="auto" w:fill="FFFFFF"/>
    </w:rPr>
  </w:style>
  <w:style w:type="character" w:customStyle="1" w:styleId="Teksttreci6Pogrubienie">
    <w:name w:val="Tekst treści (6) + Pogrubienie"/>
    <w:basedOn w:val="Teksttreci6"/>
    <w:uiPriority w:val="99"/>
    <w:rsid w:val="008E1BC6"/>
    <w:rPr>
      <w:rFonts w:ascii="Verdana" w:hAnsi="Verdana" w:cs="Verdana"/>
      <w:b/>
      <w:bCs/>
      <w:sz w:val="17"/>
      <w:szCs w:val="17"/>
      <w:shd w:val="clear" w:color="auto" w:fill="FFFFFF"/>
    </w:rPr>
  </w:style>
  <w:style w:type="character" w:customStyle="1" w:styleId="Teksttreci8">
    <w:name w:val="Tekst treści (8)_"/>
    <w:basedOn w:val="Domylnaczcionkaakapitu"/>
    <w:link w:val="Teksttreci80"/>
    <w:uiPriority w:val="99"/>
    <w:rsid w:val="008E1BC6"/>
    <w:rPr>
      <w:rFonts w:ascii="Verdana" w:hAnsi="Verdana" w:cs="Verdana"/>
      <w:i/>
      <w:iCs/>
      <w:sz w:val="15"/>
      <w:szCs w:val="15"/>
      <w:shd w:val="clear" w:color="auto" w:fill="FFFFFF"/>
    </w:rPr>
  </w:style>
  <w:style w:type="character" w:customStyle="1" w:styleId="Nagwek2">
    <w:name w:val="Nagłówek #2_"/>
    <w:basedOn w:val="Domylnaczcionkaakapitu"/>
    <w:link w:val="Nagwek20"/>
    <w:uiPriority w:val="99"/>
    <w:rsid w:val="008E1BC6"/>
    <w:rPr>
      <w:rFonts w:ascii="Verdana" w:hAnsi="Verdana" w:cs="Verdana"/>
      <w:b/>
      <w:bCs/>
      <w:sz w:val="19"/>
      <w:szCs w:val="19"/>
      <w:shd w:val="clear" w:color="auto" w:fill="FFFFFF"/>
    </w:rPr>
  </w:style>
  <w:style w:type="character" w:customStyle="1" w:styleId="Nagweklubstopka8">
    <w:name w:val="Nagłówek lub stopka + 8"/>
    <w:aliases w:val="5 pt,Kursywa"/>
    <w:basedOn w:val="Nagweklubstopka"/>
    <w:uiPriority w:val="99"/>
    <w:rsid w:val="008E1BC6"/>
    <w:rPr>
      <w:rFonts w:ascii="Verdana" w:hAnsi="Verdana" w:cs="Verdana"/>
      <w:i/>
      <w:iCs/>
      <w:sz w:val="17"/>
      <w:szCs w:val="17"/>
      <w:shd w:val="clear" w:color="auto" w:fill="FFFFFF"/>
    </w:rPr>
  </w:style>
  <w:style w:type="character" w:customStyle="1" w:styleId="Teksttreci8Bezkursywy">
    <w:name w:val="Tekst treści (8) + Bez kursywy"/>
    <w:aliases w:val="Odstępy 0 pt"/>
    <w:basedOn w:val="Teksttreci8"/>
    <w:uiPriority w:val="99"/>
    <w:rsid w:val="008E1BC6"/>
    <w:rPr>
      <w:rFonts w:ascii="Verdana" w:hAnsi="Verdana" w:cs="Verdana"/>
      <w:i w:val="0"/>
      <w:iCs w:val="0"/>
      <w:spacing w:val="-10"/>
      <w:sz w:val="15"/>
      <w:szCs w:val="15"/>
      <w:shd w:val="clear" w:color="auto" w:fill="FFFFFF"/>
    </w:rPr>
  </w:style>
  <w:style w:type="character" w:customStyle="1" w:styleId="Teksttreci9">
    <w:name w:val="Tekst treści (9)_"/>
    <w:basedOn w:val="Domylnaczcionkaakapitu"/>
    <w:link w:val="Teksttreci90"/>
    <w:uiPriority w:val="99"/>
    <w:rsid w:val="008E1BC6"/>
    <w:rPr>
      <w:rFonts w:ascii="Verdana" w:hAnsi="Verdana" w:cs="Verdana"/>
      <w:b/>
      <w:bCs/>
      <w:sz w:val="17"/>
      <w:szCs w:val="17"/>
      <w:shd w:val="clear" w:color="auto" w:fill="FFFFFF"/>
    </w:rPr>
  </w:style>
  <w:style w:type="character" w:customStyle="1" w:styleId="Nagweklubstopka9">
    <w:name w:val="Nagłówek lub stopka + 9"/>
    <w:aliases w:val="5 pt4,Kursywa3"/>
    <w:basedOn w:val="Nagweklubstopka"/>
    <w:uiPriority w:val="99"/>
    <w:rsid w:val="008E1BC6"/>
    <w:rPr>
      <w:rFonts w:ascii="Verdana" w:hAnsi="Verdana" w:cs="Verdana"/>
      <w:i/>
      <w:iCs/>
      <w:sz w:val="19"/>
      <w:szCs w:val="19"/>
      <w:shd w:val="clear" w:color="auto" w:fill="FFFFFF"/>
    </w:rPr>
  </w:style>
  <w:style w:type="character" w:customStyle="1" w:styleId="Teksttreci9Bezpogrubienia">
    <w:name w:val="Tekst treści (9) + Bez pogrubienia"/>
    <w:basedOn w:val="Teksttreci9"/>
    <w:uiPriority w:val="99"/>
    <w:rsid w:val="008E1BC6"/>
    <w:rPr>
      <w:rFonts w:ascii="Verdana" w:hAnsi="Verdana" w:cs="Verdana"/>
      <w:b w:val="0"/>
      <w:bCs w:val="0"/>
      <w:sz w:val="17"/>
      <w:szCs w:val="17"/>
      <w:shd w:val="clear" w:color="auto" w:fill="FFFFFF"/>
    </w:rPr>
  </w:style>
  <w:style w:type="character" w:customStyle="1" w:styleId="Teksttreci4Bezkursywy">
    <w:name w:val="Tekst treści (4) + Bez kursywy"/>
    <w:basedOn w:val="Teksttreci4"/>
    <w:uiPriority w:val="99"/>
    <w:rsid w:val="008E1BC6"/>
    <w:rPr>
      <w:rFonts w:ascii="Verdana" w:hAnsi="Verdana" w:cs="Verdana"/>
      <w:i w:val="0"/>
      <w:iCs w:val="0"/>
      <w:sz w:val="19"/>
      <w:szCs w:val="19"/>
      <w:shd w:val="clear" w:color="auto" w:fill="FFFFFF"/>
    </w:rPr>
  </w:style>
  <w:style w:type="paragraph" w:customStyle="1" w:styleId="Nagweklubstopka1">
    <w:name w:val="Nagłówek lub stopka1"/>
    <w:basedOn w:val="Normalny"/>
    <w:link w:val="Nagweklubstopka"/>
    <w:uiPriority w:val="99"/>
    <w:rsid w:val="008E1BC6"/>
    <w:pPr>
      <w:widowControl w:val="0"/>
      <w:shd w:val="clear" w:color="auto" w:fill="FFFFFF"/>
      <w:spacing w:line="240" w:lineRule="atLeast"/>
    </w:pPr>
    <w:rPr>
      <w:rFonts w:ascii="Verdana" w:eastAsiaTheme="minorHAnsi" w:hAnsi="Verdana" w:cs="Verdana"/>
      <w:sz w:val="16"/>
      <w:szCs w:val="16"/>
      <w:lang w:eastAsia="en-US"/>
    </w:rPr>
  </w:style>
  <w:style w:type="paragraph" w:customStyle="1" w:styleId="Teksttreci40">
    <w:name w:val="Tekst treści (4)"/>
    <w:basedOn w:val="Normalny"/>
    <w:link w:val="Teksttreci4"/>
    <w:uiPriority w:val="99"/>
    <w:rsid w:val="008E1BC6"/>
    <w:pPr>
      <w:widowControl w:val="0"/>
      <w:shd w:val="clear" w:color="auto" w:fill="FFFFFF"/>
      <w:spacing w:line="278" w:lineRule="exact"/>
      <w:ind w:hanging="420"/>
      <w:jc w:val="both"/>
    </w:pPr>
    <w:rPr>
      <w:rFonts w:ascii="Verdana" w:eastAsiaTheme="minorHAnsi" w:hAnsi="Verdana" w:cs="Verdana"/>
      <w:i/>
      <w:iCs/>
      <w:sz w:val="19"/>
      <w:szCs w:val="19"/>
      <w:lang w:eastAsia="en-US"/>
    </w:rPr>
  </w:style>
  <w:style w:type="paragraph" w:customStyle="1" w:styleId="Teksttreci60">
    <w:name w:val="Tekst treści (6)"/>
    <w:basedOn w:val="Normalny"/>
    <w:link w:val="Teksttreci6"/>
    <w:uiPriority w:val="99"/>
    <w:rsid w:val="008E1BC6"/>
    <w:pPr>
      <w:widowControl w:val="0"/>
      <w:shd w:val="clear" w:color="auto" w:fill="FFFFFF"/>
      <w:spacing w:line="250" w:lineRule="exact"/>
      <w:ind w:hanging="440"/>
      <w:jc w:val="both"/>
    </w:pPr>
    <w:rPr>
      <w:rFonts w:ascii="Verdana" w:eastAsiaTheme="minorHAnsi" w:hAnsi="Verdana" w:cs="Verdana"/>
      <w:sz w:val="17"/>
      <w:szCs w:val="17"/>
      <w:lang w:eastAsia="en-US"/>
    </w:rPr>
  </w:style>
  <w:style w:type="paragraph" w:customStyle="1" w:styleId="Teksttreci80">
    <w:name w:val="Tekst treści (8)"/>
    <w:basedOn w:val="Normalny"/>
    <w:link w:val="Teksttreci8"/>
    <w:uiPriority w:val="99"/>
    <w:rsid w:val="008E1BC6"/>
    <w:pPr>
      <w:widowControl w:val="0"/>
      <w:shd w:val="clear" w:color="auto" w:fill="FFFFFF"/>
      <w:spacing w:after="540" w:line="240" w:lineRule="atLeast"/>
    </w:pPr>
    <w:rPr>
      <w:rFonts w:ascii="Verdana" w:eastAsiaTheme="minorHAnsi" w:hAnsi="Verdana" w:cs="Verdana"/>
      <w:i/>
      <w:iCs/>
      <w:sz w:val="15"/>
      <w:szCs w:val="15"/>
      <w:lang w:eastAsia="en-US"/>
    </w:rPr>
  </w:style>
  <w:style w:type="paragraph" w:customStyle="1" w:styleId="Nagwek20">
    <w:name w:val="Nagłówek #2"/>
    <w:basedOn w:val="Normalny"/>
    <w:link w:val="Nagwek2"/>
    <w:uiPriority w:val="99"/>
    <w:rsid w:val="008E1BC6"/>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paragraph" w:customStyle="1" w:styleId="Teksttreci90">
    <w:name w:val="Tekst treści (9)"/>
    <w:basedOn w:val="Normalny"/>
    <w:link w:val="Teksttreci9"/>
    <w:uiPriority w:val="99"/>
    <w:rsid w:val="008E1BC6"/>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paragraph" w:styleId="Nagwek">
    <w:name w:val="header"/>
    <w:basedOn w:val="Normalny"/>
    <w:link w:val="NagwekZnak"/>
    <w:uiPriority w:val="99"/>
    <w:unhideWhenUsed/>
    <w:rsid w:val="008E1BC6"/>
    <w:pPr>
      <w:tabs>
        <w:tab w:val="center" w:pos="4536"/>
        <w:tab w:val="right" w:pos="9072"/>
      </w:tabs>
    </w:pPr>
  </w:style>
  <w:style w:type="character" w:customStyle="1" w:styleId="NagwekZnak">
    <w:name w:val="Nagłówek Znak"/>
    <w:basedOn w:val="Domylnaczcionkaakapitu"/>
    <w:link w:val="Nagwek"/>
    <w:uiPriority w:val="99"/>
    <w:rsid w:val="008E1BC6"/>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uiPriority w:val="99"/>
    <w:locked/>
    <w:rsid w:val="00650119"/>
    <w:rPr>
      <w:rFonts w:ascii="Tahoma" w:hAnsi="Tahoma" w:cs="Tahoma"/>
      <w:b/>
      <w:bCs/>
      <w:sz w:val="20"/>
      <w:szCs w:val="20"/>
      <w:shd w:val="clear" w:color="auto" w:fill="FFFFFF"/>
    </w:rPr>
  </w:style>
  <w:style w:type="character" w:customStyle="1" w:styleId="Nagweklubstopka0">
    <w:name w:val="Nagłówek lub stopka"/>
    <w:basedOn w:val="Nagweklubstopka"/>
    <w:uiPriority w:val="99"/>
    <w:rsid w:val="00650119"/>
    <w:rPr>
      <w:rFonts w:ascii="Century Schoolbook" w:hAnsi="Century Schoolbook" w:cs="Century Schoolbook"/>
      <w:b/>
      <w:bCs/>
      <w:sz w:val="16"/>
      <w:szCs w:val="16"/>
      <w:u w:val="none"/>
      <w:shd w:val="clear" w:color="auto" w:fill="FFFFFF"/>
    </w:rPr>
  </w:style>
  <w:style w:type="character" w:customStyle="1" w:styleId="Teksttreci14">
    <w:name w:val="Tekst treści (14)_"/>
    <w:basedOn w:val="Domylnaczcionkaakapitu"/>
    <w:link w:val="Teksttreci140"/>
    <w:uiPriority w:val="99"/>
    <w:locked/>
    <w:rsid w:val="00650119"/>
    <w:rPr>
      <w:rFonts w:ascii="Franklin Gothic Book" w:hAnsi="Franklin Gothic Book" w:cs="Franklin Gothic Book"/>
      <w:spacing w:val="60"/>
      <w:shd w:val="clear" w:color="auto" w:fill="FFFFFF"/>
    </w:rPr>
  </w:style>
  <w:style w:type="paragraph" w:customStyle="1" w:styleId="Teksttreci20">
    <w:name w:val="Tekst treści (2)"/>
    <w:basedOn w:val="Normalny"/>
    <w:link w:val="Teksttreci2"/>
    <w:uiPriority w:val="99"/>
    <w:rsid w:val="00650119"/>
    <w:pPr>
      <w:widowControl w:val="0"/>
      <w:shd w:val="clear" w:color="auto" w:fill="FFFFFF"/>
      <w:spacing w:after="180" w:line="240" w:lineRule="atLeast"/>
      <w:jc w:val="center"/>
    </w:pPr>
    <w:rPr>
      <w:rFonts w:ascii="Tahoma" w:eastAsiaTheme="minorHAnsi" w:hAnsi="Tahoma" w:cs="Tahoma"/>
      <w:b/>
      <w:bCs/>
      <w:sz w:val="20"/>
      <w:szCs w:val="20"/>
      <w:lang w:eastAsia="en-US"/>
    </w:rPr>
  </w:style>
  <w:style w:type="paragraph" w:customStyle="1" w:styleId="Teksttreci140">
    <w:name w:val="Tekst treści (14)"/>
    <w:basedOn w:val="Normalny"/>
    <w:link w:val="Teksttreci14"/>
    <w:uiPriority w:val="99"/>
    <w:rsid w:val="00650119"/>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 w:type="paragraph" w:styleId="Bezodstpw">
    <w:name w:val="No Spacing"/>
    <w:uiPriority w:val="1"/>
    <w:qFormat/>
    <w:rsid w:val="00D17663"/>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068596">
      <w:bodyDiv w:val="1"/>
      <w:marLeft w:val="0"/>
      <w:marRight w:val="0"/>
      <w:marTop w:val="0"/>
      <w:marBottom w:val="0"/>
      <w:divBdr>
        <w:top w:val="none" w:sz="0" w:space="0" w:color="auto"/>
        <w:left w:val="none" w:sz="0" w:space="0" w:color="auto"/>
        <w:bottom w:val="none" w:sz="0" w:space="0" w:color="auto"/>
        <w:right w:val="none" w:sz="0" w:space="0" w:color="auto"/>
      </w:divBdr>
      <w:divsChild>
        <w:div w:id="1420326698">
          <w:marLeft w:val="0"/>
          <w:marRight w:val="0"/>
          <w:marTop w:val="0"/>
          <w:marBottom w:val="0"/>
          <w:divBdr>
            <w:top w:val="none" w:sz="0" w:space="0" w:color="auto"/>
            <w:left w:val="none" w:sz="0" w:space="0" w:color="auto"/>
            <w:bottom w:val="none" w:sz="0" w:space="0" w:color="auto"/>
            <w:right w:val="none" w:sz="0" w:space="0" w:color="auto"/>
          </w:divBdr>
          <w:divsChild>
            <w:div w:id="1942251563">
              <w:marLeft w:val="0"/>
              <w:marRight w:val="0"/>
              <w:marTop w:val="0"/>
              <w:marBottom w:val="0"/>
              <w:divBdr>
                <w:top w:val="none" w:sz="0" w:space="0" w:color="auto"/>
                <w:left w:val="none" w:sz="0" w:space="0" w:color="auto"/>
                <w:bottom w:val="none" w:sz="0" w:space="0" w:color="auto"/>
                <w:right w:val="none" w:sz="0" w:space="0" w:color="auto"/>
              </w:divBdr>
              <w:divsChild>
                <w:div w:id="1242446464">
                  <w:marLeft w:val="0"/>
                  <w:marRight w:val="0"/>
                  <w:marTop w:val="0"/>
                  <w:marBottom w:val="0"/>
                  <w:divBdr>
                    <w:top w:val="none" w:sz="0" w:space="0" w:color="auto"/>
                    <w:left w:val="none" w:sz="0" w:space="0" w:color="auto"/>
                    <w:bottom w:val="none" w:sz="0" w:space="0" w:color="auto"/>
                    <w:right w:val="none" w:sz="0" w:space="0" w:color="auto"/>
                  </w:divBdr>
                </w:div>
                <w:div w:id="1461336354">
                  <w:marLeft w:val="0"/>
                  <w:marRight w:val="0"/>
                  <w:marTop w:val="0"/>
                  <w:marBottom w:val="0"/>
                  <w:divBdr>
                    <w:top w:val="none" w:sz="0" w:space="0" w:color="auto"/>
                    <w:left w:val="none" w:sz="0" w:space="0" w:color="auto"/>
                    <w:bottom w:val="none" w:sz="0" w:space="0" w:color="auto"/>
                    <w:right w:val="none" w:sz="0" w:space="0" w:color="auto"/>
                  </w:divBdr>
                </w:div>
                <w:div w:id="17921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9829">
          <w:marLeft w:val="0"/>
          <w:marRight w:val="0"/>
          <w:marTop w:val="0"/>
          <w:marBottom w:val="0"/>
          <w:divBdr>
            <w:top w:val="none" w:sz="0" w:space="0" w:color="auto"/>
            <w:left w:val="none" w:sz="0" w:space="0" w:color="auto"/>
            <w:bottom w:val="none" w:sz="0" w:space="0" w:color="auto"/>
            <w:right w:val="none" w:sz="0" w:space="0" w:color="auto"/>
          </w:divBdr>
        </w:div>
        <w:div w:id="1678196451">
          <w:marLeft w:val="0"/>
          <w:marRight w:val="0"/>
          <w:marTop w:val="0"/>
          <w:marBottom w:val="0"/>
          <w:divBdr>
            <w:top w:val="none" w:sz="0" w:space="0" w:color="auto"/>
            <w:left w:val="none" w:sz="0" w:space="0" w:color="auto"/>
            <w:bottom w:val="none" w:sz="0" w:space="0" w:color="auto"/>
            <w:right w:val="none" w:sz="0" w:space="0" w:color="auto"/>
          </w:divBdr>
        </w:div>
      </w:divsChild>
    </w:div>
    <w:div w:id="1076054318">
      <w:bodyDiv w:val="1"/>
      <w:marLeft w:val="0"/>
      <w:marRight w:val="0"/>
      <w:marTop w:val="0"/>
      <w:marBottom w:val="0"/>
      <w:divBdr>
        <w:top w:val="none" w:sz="0" w:space="0" w:color="auto"/>
        <w:left w:val="none" w:sz="0" w:space="0" w:color="auto"/>
        <w:bottom w:val="none" w:sz="0" w:space="0" w:color="auto"/>
        <w:right w:val="none" w:sz="0" w:space="0" w:color="auto"/>
      </w:divBdr>
    </w:div>
    <w:div w:id="1952125557">
      <w:bodyDiv w:val="1"/>
      <w:marLeft w:val="0"/>
      <w:marRight w:val="0"/>
      <w:marTop w:val="0"/>
      <w:marBottom w:val="0"/>
      <w:divBdr>
        <w:top w:val="none" w:sz="0" w:space="0" w:color="auto"/>
        <w:left w:val="none" w:sz="0" w:space="0" w:color="auto"/>
        <w:bottom w:val="none" w:sz="0" w:space="0" w:color="auto"/>
        <w:right w:val="none" w:sz="0" w:space="0" w:color="auto"/>
      </w:divBdr>
    </w:div>
    <w:div w:id="1973511940">
      <w:bodyDiv w:val="1"/>
      <w:marLeft w:val="0"/>
      <w:marRight w:val="0"/>
      <w:marTop w:val="0"/>
      <w:marBottom w:val="0"/>
      <w:divBdr>
        <w:top w:val="none" w:sz="0" w:space="0" w:color="auto"/>
        <w:left w:val="none" w:sz="0" w:space="0" w:color="auto"/>
        <w:bottom w:val="none" w:sz="0" w:space="0" w:color="auto"/>
        <w:right w:val="none" w:sz="0" w:space="0" w:color="auto"/>
      </w:divBdr>
      <w:divsChild>
        <w:div w:id="1202475991">
          <w:marLeft w:val="0"/>
          <w:marRight w:val="0"/>
          <w:marTop w:val="0"/>
          <w:marBottom w:val="0"/>
          <w:divBdr>
            <w:top w:val="none" w:sz="0" w:space="0" w:color="auto"/>
            <w:left w:val="none" w:sz="0" w:space="0" w:color="auto"/>
            <w:bottom w:val="none" w:sz="0" w:space="0" w:color="auto"/>
            <w:right w:val="none" w:sz="0" w:space="0" w:color="auto"/>
          </w:divBdr>
        </w:div>
        <w:div w:id="2022779620">
          <w:marLeft w:val="0"/>
          <w:marRight w:val="0"/>
          <w:marTop w:val="0"/>
          <w:marBottom w:val="0"/>
          <w:divBdr>
            <w:top w:val="none" w:sz="0" w:space="0" w:color="auto"/>
            <w:left w:val="none" w:sz="0" w:space="0" w:color="auto"/>
            <w:bottom w:val="none" w:sz="0" w:space="0" w:color="auto"/>
            <w:right w:val="none" w:sz="0" w:space="0" w:color="auto"/>
          </w:divBdr>
        </w:div>
        <w:div w:id="1855612871">
          <w:marLeft w:val="0"/>
          <w:marRight w:val="0"/>
          <w:marTop w:val="0"/>
          <w:marBottom w:val="0"/>
          <w:divBdr>
            <w:top w:val="none" w:sz="0" w:space="0" w:color="auto"/>
            <w:left w:val="none" w:sz="0" w:space="0" w:color="auto"/>
            <w:bottom w:val="none" w:sz="0" w:space="0" w:color="auto"/>
            <w:right w:val="none" w:sz="0" w:space="0" w:color="auto"/>
          </w:divBdr>
        </w:div>
        <w:div w:id="1497572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08449-2F36-4263-8FA1-DAF77500B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Pages>
  <Words>12618</Words>
  <Characters>75713</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Mach, Alicja</cp:lastModifiedBy>
  <cp:revision>21</cp:revision>
  <cp:lastPrinted>2022-03-31T12:16:00Z</cp:lastPrinted>
  <dcterms:created xsi:type="dcterms:W3CDTF">2022-03-16T12:28:00Z</dcterms:created>
  <dcterms:modified xsi:type="dcterms:W3CDTF">2022-03-31T12:16:00Z</dcterms:modified>
</cp:coreProperties>
</file>