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1D" w:rsidRPr="0013176E" w:rsidRDefault="007A241D" w:rsidP="007A241D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Oświadczenie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 xml:space="preserve"> Wykonawc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 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7A241D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0B6187" w:rsidRPr="0013176E" w:rsidRDefault="000B6187" w:rsidP="007A241D">
      <w:pPr>
        <w:jc w:val="center"/>
        <w:rPr>
          <w:rFonts w:ascii="Cambria" w:hAnsi="Cambria"/>
          <w:b/>
          <w:color w:val="000000"/>
          <w:sz w:val="22"/>
          <w:szCs w:val="22"/>
        </w:rPr>
      </w:pPr>
      <w:bookmarkStart w:id="0" w:name="_GoBack"/>
      <w:bookmarkEnd w:id="0"/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7A241D" w:rsidRPr="003304D0" w:rsidRDefault="007A241D" w:rsidP="007A241D">
      <w:pPr>
        <w:jc w:val="both"/>
        <w:rPr>
          <w:rFonts w:ascii="Cambria" w:hAnsi="Cambria"/>
          <w:color w:val="FF0000"/>
          <w:sz w:val="22"/>
          <w:szCs w:val="22"/>
        </w:rPr>
      </w:pPr>
    </w:p>
    <w:p w:rsidR="007A241D" w:rsidRPr="00FF55D3" w:rsidRDefault="007A241D" w:rsidP="007A241D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</w:p>
    <w:p w:rsidR="00E62E78" w:rsidRPr="00E62E78" w:rsidRDefault="00E62E78" w:rsidP="00E62E78">
      <w:pPr>
        <w:jc w:val="both"/>
        <w:rPr>
          <w:rFonts w:ascii="Cambria" w:hAnsi="Cambria"/>
          <w:sz w:val="22"/>
          <w:szCs w:val="22"/>
        </w:rPr>
      </w:pPr>
    </w:p>
    <w:p w:rsidR="00E62E78" w:rsidRPr="00E62E78" w:rsidRDefault="00E62E78" w:rsidP="00E62E78">
      <w:pPr>
        <w:jc w:val="both"/>
        <w:rPr>
          <w:rFonts w:ascii="Cambria" w:hAnsi="Cambria"/>
          <w:b/>
          <w:sz w:val="22"/>
          <w:szCs w:val="22"/>
        </w:rPr>
      </w:pPr>
      <w:r w:rsidRPr="00E62E78">
        <w:rPr>
          <w:rFonts w:ascii="Cambria" w:hAnsi="Cambria"/>
          <w:b/>
          <w:sz w:val="22"/>
          <w:szCs w:val="22"/>
        </w:rPr>
        <w:t>„Pełnienie nadzoru inwestorskiego nad przebudową i rozbudową  dróg powiatowych nr 2502R, 2601R, 1006R i 1024R w powiecie stalowowolskim” – zamówienie udzielane w częściach.</w:t>
      </w:r>
    </w:p>
    <w:p w:rsidR="00E62E78" w:rsidRPr="00E62E78" w:rsidRDefault="00E62E78" w:rsidP="00E62E78">
      <w:pPr>
        <w:jc w:val="both"/>
        <w:rPr>
          <w:rFonts w:ascii="Cambria" w:hAnsi="Cambria"/>
          <w:b/>
          <w:sz w:val="22"/>
          <w:szCs w:val="22"/>
        </w:rPr>
      </w:pPr>
      <w:r w:rsidRPr="00E62E78">
        <w:rPr>
          <w:rFonts w:ascii="Cambria" w:hAnsi="Cambria"/>
          <w:b/>
          <w:sz w:val="22"/>
          <w:szCs w:val="22"/>
        </w:rPr>
        <w:t>Dotyczy:</w:t>
      </w:r>
    </w:p>
    <w:p w:rsidR="00E62E78" w:rsidRPr="00E62E78" w:rsidRDefault="00E62E78" w:rsidP="00E62E78">
      <w:pPr>
        <w:jc w:val="both"/>
        <w:rPr>
          <w:rFonts w:ascii="Cambria" w:hAnsi="Cambria"/>
          <w:b/>
          <w:sz w:val="22"/>
          <w:szCs w:val="22"/>
        </w:rPr>
      </w:pPr>
      <w:r w:rsidRPr="00E62E78">
        <w:rPr>
          <w:rFonts w:ascii="Cambria" w:hAnsi="Cambria"/>
          <w:b/>
          <w:sz w:val="22"/>
          <w:szCs w:val="22"/>
        </w:rPr>
        <w:t>Część I „Pełnienie nadzoru inwestorskiego nad przebudową drogi powiatowej nr 1006R Radomyśl -  Skowierzyn”.</w:t>
      </w:r>
    </w:p>
    <w:p w:rsidR="00E62E78" w:rsidRPr="00E62E78" w:rsidRDefault="00E62E78" w:rsidP="00E62E78">
      <w:pPr>
        <w:jc w:val="both"/>
        <w:rPr>
          <w:rFonts w:ascii="Cambria" w:hAnsi="Cambria"/>
          <w:b/>
          <w:sz w:val="22"/>
          <w:szCs w:val="22"/>
        </w:rPr>
      </w:pPr>
      <w:r w:rsidRPr="00E62E78">
        <w:rPr>
          <w:rFonts w:ascii="Cambria" w:hAnsi="Cambria"/>
          <w:b/>
          <w:sz w:val="22"/>
          <w:szCs w:val="22"/>
        </w:rPr>
        <w:t>Część II „Pełnienie nadzoru inwestorskiego nad przebudową obiektu mostowego na rzece San w ciągu drogi powiatowej nr 1006R Radomyśl – Skowierzyn”.</w:t>
      </w:r>
    </w:p>
    <w:p w:rsidR="00133DC4" w:rsidRPr="00FF55D3" w:rsidRDefault="00E62E78" w:rsidP="00E62E78">
      <w:pPr>
        <w:jc w:val="both"/>
        <w:rPr>
          <w:rFonts w:ascii="Cambria" w:hAnsi="Cambria"/>
          <w:b/>
          <w:sz w:val="22"/>
          <w:szCs w:val="22"/>
        </w:rPr>
      </w:pPr>
      <w:r w:rsidRPr="00E62E78">
        <w:rPr>
          <w:rFonts w:ascii="Cambria" w:hAnsi="Cambria"/>
          <w:b/>
          <w:sz w:val="22"/>
          <w:szCs w:val="22"/>
        </w:rPr>
        <w:t>Część III. „Pełnienie nadzoru inwestorskiego nad przebudową drogi powiatowej nr 1024R ul.</w:t>
      </w:r>
      <w:r w:rsidRPr="00E62E78">
        <w:rPr>
          <w:rFonts w:ascii="Cambria" w:hAnsi="Cambria"/>
          <w:sz w:val="22"/>
          <w:szCs w:val="22"/>
        </w:rPr>
        <w:t xml:space="preserve"> Czarnieckiego w Stalowej Woli”.</w:t>
      </w:r>
      <w:r>
        <w:rPr>
          <w:rFonts w:ascii="Cambria" w:hAnsi="Cambria"/>
          <w:sz w:val="22"/>
          <w:szCs w:val="22"/>
        </w:rPr>
        <w:t xml:space="preserve"> </w:t>
      </w:r>
    </w:p>
    <w:p w:rsidR="007A241D" w:rsidRPr="00FF55D3" w:rsidRDefault="007A241D" w:rsidP="007A241D">
      <w:pPr>
        <w:jc w:val="both"/>
        <w:rPr>
          <w:rFonts w:ascii="Cambria" w:hAnsi="Cambria"/>
          <w:b/>
          <w:sz w:val="22"/>
          <w:szCs w:val="22"/>
        </w:rPr>
      </w:pP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5630C6" w:rsidRDefault="007A241D" w:rsidP="007A241D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>działając w imieniu</w:t>
      </w:r>
      <w:r>
        <w:rPr>
          <w:rFonts w:ascii="Cambria" w:hAnsi="Cambria" w:cs="Calibri"/>
          <w:iCs/>
          <w:sz w:val="22"/>
          <w:szCs w:val="22"/>
        </w:rPr>
        <w:t xml:space="preserve"> Wykonawc</w:t>
      </w:r>
      <w:r w:rsidRPr="005630C6">
        <w:rPr>
          <w:rFonts w:ascii="Cambria" w:hAnsi="Cambria" w:cs="Calibri"/>
          <w:iCs/>
          <w:sz w:val="22"/>
          <w:szCs w:val="22"/>
        </w:rPr>
        <w:t xml:space="preserve">y: </w:t>
      </w:r>
    </w:p>
    <w:p w:rsidR="007A241D" w:rsidRPr="0013176E" w:rsidRDefault="007A241D" w:rsidP="007A241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7A241D" w:rsidRPr="0013176E" w:rsidRDefault="007A241D" w:rsidP="007A241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7A241D" w:rsidRPr="0013176E" w:rsidRDefault="007A241D" w:rsidP="007A241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7A241D" w:rsidRPr="0013176E" w:rsidRDefault="007A241D" w:rsidP="007A241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7A241D" w:rsidRPr="00850598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</w:t>
      </w:r>
      <w:r>
        <w:rPr>
          <w:rFonts w:ascii="Cambria" w:hAnsi="Cambria" w:cs="Calibri"/>
          <w:i/>
          <w:iCs/>
          <w:sz w:val="18"/>
          <w:szCs w:val="22"/>
        </w:rPr>
        <w:t xml:space="preserve">nionych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850598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lastRenderedPageBreak/>
        <w:t>Oświadczenie dotyczące podanych informacji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 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świadomością konsekwencji wp</w:t>
      </w:r>
      <w:r>
        <w:rPr>
          <w:rFonts w:ascii="Cambria" w:hAnsi="Cambria" w:cs="Calibri"/>
          <w:sz w:val="22"/>
          <w:szCs w:val="22"/>
        </w:rPr>
        <w:t>rowadzenia 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  <w:r>
        <w:rPr>
          <w:rFonts w:ascii="Cambria" w:hAnsi="Cambria" w:cs="Calibri"/>
          <w:sz w:val="22"/>
          <w:szCs w:val="22"/>
        </w:rPr>
        <w:t>.</w:t>
      </w:r>
    </w:p>
    <w:p w:rsidR="007A241D" w:rsidRPr="00850598" w:rsidRDefault="007A241D" w:rsidP="007A241D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7A241D" w:rsidRPr="00850598" w:rsidRDefault="007A241D" w:rsidP="007A241D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7A241D" w:rsidRPr="0013176E" w:rsidRDefault="007A241D" w:rsidP="007A241D">
      <w:pPr>
        <w:jc w:val="both"/>
        <w:rPr>
          <w:rFonts w:ascii="Cambria" w:hAnsi="Cambria"/>
          <w:sz w:val="22"/>
          <w:szCs w:val="22"/>
        </w:rPr>
      </w:pPr>
    </w:p>
    <w:p w:rsidR="007A241D" w:rsidRPr="0013176E" w:rsidRDefault="007A241D" w:rsidP="007A241D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D95BE8" w:rsidRDefault="007A241D" w:rsidP="007A241D"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47"/>
    <w:rsid w:val="000B6187"/>
    <w:rsid w:val="00133DC4"/>
    <w:rsid w:val="006017AB"/>
    <w:rsid w:val="00746E0F"/>
    <w:rsid w:val="007A241D"/>
    <w:rsid w:val="0089531B"/>
    <w:rsid w:val="009264E8"/>
    <w:rsid w:val="00A77C47"/>
    <w:rsid w:val="00D95BE8"/>
    <w:rsid w:val="00E6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B8FA0-37A4-4CD8-A3D0-EBC3AB92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41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10</cp:revision>
  <dcterms:created xsi:type="dcterms:W3CDTF">2021-03-02T11:44:00Z</dcterms:created>
  <dcterms:modified xsi:type="dcterms:W3CDTF">2022-03-02T08:48:00Z</dcterms:modified>
</cp:coreProperties>
</file>