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F00" w:rsidRDefault="00105F00" w:rsidP="00105F00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 (wzór)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Pr="0050212B" w:rsidRDefault="00105F00" w:rsidP="00105F00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05F00" w:rsidRPr="0050212B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105F00" w:rsidRPr="001C6A53" w:rsidRDefault="00105F00" w:rsidP="00105F0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A04D2">
        <w:rPr>
          <w:rFonts w:ascii="Cambria" w:hAnsi="Cambria"/>
          <w:sz w:val="22"/>
          <w:szCs w:val="22"/>
        </w:rPr>
        <w:t>,,</w:t>
      </w:r>
      <w:r w:rsidRPr="001C6A53">
        <w:rPr>
          <w:rFonts w:ascii="Cambria" w:hAnsi="Cambria" w:cs="Arial"/>
          <w:sz w:val="22"/>
          <w:szCs w:val="22"/>
        </w:rPr>
        <w:t>Przebudowa drogi powiatowej nr 1004R Zaklików-Borów wraz z przebudową mostu na rzece Sanna w m. Łążek Zaklikowski</w:t>
      </w:r>
      <w:r w:rsidRPr="00FA04D2">
        <w:rPr>
          <w:rFonts w:ascii="Cambria" w:hAnsi="Cambria"/>
          <w:sz w:val="22"/>
          <w:szCs w:val="22"/>
        </w:rPr>
        <w:t>”</w:t>
      </w: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167"/>
        <w:gridCol w:w="1775"/>
        <w:gridCol w:w="1825"/>
        <w:gridCol w:w="1718"/>
      </w:tblGrid>
      <w:tr w:rsidR="00105F00" w:rsidRPr="001C6A53" w:rsidTr="00827677">
        <w:tc>
          <w:tcPr>
            <w:tcW w:w="15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167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7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18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05F00" w:rsidRPr="001C6A53" w:rsidTr="00827677">
        <w:trPr>
          <w:trHeight w:val="1200"/>
        </w:trPr>
        <w:tc>
          <w:tcPr>
            <w:tcW w:w="15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Kierownik budowy</w:t>
            </w:r>
          </w:p>
        </w:tc>
        <w:tc>
          <w:tcPr>
            <w:tcW w:w="1718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05F00" w:rsidRPr="00FA04D2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D95BE8" w:rsidRDefault="00D95BE8"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1E"/>
    <w:rsid w:val="00105F00"/>
    <w:rsid w:val="006D671E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85A08-D820-440D-A4F7-9F84D4A1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F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05F0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5F00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05F0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05F00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2021-03-02T11:49:00Z</dcterms:created>
  <dcterms:modified xsi:type="dcterms:W3CDTF">2021-03-02T11:49:00Z</dcterms:modified>
</cp:coreProperties>
</file>