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5AD5" w:rsidRPr="0062136F" w:rsidRDefault="002E7DD4" w:rsidP="002E7DD4">
      <w:pPr>
        <w:tabs>
          <w:tab w:val="right" w:pos="9072"/>
        </w:tabs>
        <w:spacing w:after="0"/>
        <w:jc w:val="both"/>
        <w:rPr>
          <w:rFonts w:eastAsiaTheme="minorEastAsia" w:cstheme="minorHAnsi"/>
          <w:lang w:eastAsia="pl-PL"/>
        </w:rPr>
      </w:pPr>
      <w:r w:rsidRPr="0062136F">
        <w:rPr>
          <w:rFonts w:eastAsiaTheme="minorEastAsia" w:cstheme="minorHAnsi"/>
          <w:b/>
          <w:lang w:eastAsia="pl-PL"/>
        </w:rPr>
        <w:t xml:space="preserve">Powiat Stalowowolski  </w:t>
      </w:r>
      <w:r w:rsidRPr="0062136F">
        <w:rPr>
          <w:rFonts w:eastAsiaTheme="minorEastAsia" w:cstheme="minorHAnsi"/>
          <w:b/>
          <w:lang w:eastAsia="pl-PL"/>
        </w:rPr>
        <w:tab/>
      </w:r>
      <w:r w:rsidR="00605AD5" w:rsidRPr="0062136F">
        <w:rPr>
          <w:rFonts w:cstheme="minorHAnsi"/>
        </w:rPr>
        <w:t xml:space="preserve">Stalowa Wola, dnia </w:t>
      </w:r>
      <w:r w:rsidR="00BB4257">
        <w:rPr>
          <w:rFonts w:cstheme="minorHAnsi"/>
        </w:rPr>
        <w:t>23</w:t>
      </w:r>
      <w:r w:rsidR="00E83012" w:rsidRPr="0062136F">
        <w:rPr>
          <w:rFonts w:cstheme="minorHAnsi"/>
        </w:rPr>
        <w:t>.</w:t>
      </w:r>
      <w:r w:rsidR="00BB4257">
        <w:rPr>
          <w:rFonts w:cstheme="minorHAnsi"/>
        </w:rPr>
        <w:t>07</w:t>
      </w:r>
      <w:r w:rsidR="00A45F98" w:rsidRPr="0062136F">
        <w:rPr>
          <w:rFonts w:cstheme="minorHAnsi"/>
        </w:rPr>
        <w:t>.2026</w:t>
      </w:r>
      <w:r w:rsidR="00605AD5" w:rsidRPr="0062136F">
        <w:rPr>
          <w:rFonts w:cstheme="minorHAnsi"/>
        </w:rPr>
        <w:t xml:space="preserve"> r.</w:t>
      </w:r>
    </w:p>
    <w:p w:rsidR="00605AD5" w:rsidRPr="0062136F" w:rsidRDefault="00605AD5" w:rsidP="00605AD5">
      <w:pPr>
        <w:spacing w:after="0"/>
        <w:jc w:val="both"/>
        <w:rPr>
          <w:rFonts w:eastAsiaTheme="minorEastAsia" w:cstheme="minorHAnsi"/>
          <w:b/>
          <w:lang w:eastAsia="pl-PL"/>
        </w:rPr>
      </w:pPr>
      <w:r w:rsidRPr="0062136F">
        <w:rPr>
          <w:rFonts w:eastAsiaTheme="minorEastAsia" w:cstheme="minorHAnsi"/>
          <w:b/>
          <w:lang w:eastAsia="pl-PL"/>
        </w:rPr>
        <w:t>ul. Podleśna 15, 37 – 450 Stalowa Wola</w:t>
      </w:r>
    </w:p>
    <w:p w:rsidR="00605AD5" w:rsidRPr="0062136F" w:rsidRDefault="00605AD5" w:rsidP="00605AD5">
      <w:pPr>
        <w:spacing w:after="0"/>
        <w:jc w:val="both"/>
        <w:rPr>
          <w:rFonts w:eastAsiaTheme="minorEastAsia" w:cstheme="minorHAnsi"/>
          <w:b/>
          <w:lang w:eastAsia="pl-PL"/>
        </w:rPr>
      </w:pPr>
      <w:r w:rsidRPr="0062136F">
        <w:rPr>
          <w:rFonts w:eastAsiaTheme="minorEastAsia" w:cstheme="minorHAnsi"/>
          <w:b/>
          <w:lang w:eastAsia="pl-PL"/>
        </w:rPr>
        <w:t>Tel.:</w:t>
      </w:r>
      <w:r w:rsidRPr="0062136F">
        <w:rPr>
          <w:rFonts w:eastAsiaTheme="minorEastAsia" w:cstheme="minorHAnsi"/>
          <w:lang w:eastAsia="pl-PL"/>
        </w:rPr>
        <w:t xml:space="preserve"> </w:t>
      </w:r>
      <w:r w:rsidRPr="0062136F">
        <w:rPr>
          <w:rFonts w:eastAsiaTheme="minorEastAsia" w:cstheme="minorHAnsi"/>
          <w:b/>
          <w:lang w:eastAsia="pl-PL"/>
        </w:rPr>
        <w:t>15 643 – 37 – 09</w:t>
      </w:r>
    </w:p>
    <w:p w:rsidR="00605AD5" w:rsidRPr="0062136F" w:rsidRDefault="00605AD5" w:rsidP="00605AD5">
      <w:pPr>
        <w:spacing w:after="0"/>
        <w:jc w:val="both"/>
        <w:rPr>
          <w:rFonts w:eastAsiaTheme="minorEastAsia" w:cstheme="minorHAnsi"/>
          <w:lang w:eastAsia="pl-PL"/>
        </w:rPr>
      </w:pPr>
      <w:r w:rsidRPr="0062136F">
        <w:rPr>
          <w:rFonts w:eastAsiaTheme="minorEastAsia" w:cstheme="minorHAnsi"/>
          <w:b/>
          <w:lang w:eastAsia="pl-PL"/>
        </w:rPr>
        <w:t>NIP</w:t>
      </w:r>
      <w:r w:rsidRPr="0062136F">
        <w:rPr>
          <w:rFonts w:eastAsiaTheme="minorEastAsia" w:cstheme="minorHAnsi"/>
          <w:lang w:eastAsia="pl-PL"/>
        </w:rPr>
        <w:t xml:space="preserve">: </w:t>
      </w:r>
      <w:r w:rsidRPr="0062136F">
        <w:rPr>
          <w:rFonts w:eastAsiaTheme="minorEastAsia" w:cstheme="minorHAnsi"/>
          <w:b/>
          <w:lang w:eastAsia="pl-PL"/>
        </w:rPr>
        <w:t>865-256- 54-94</w:t>
      </w:r>
    </w:p>
    <w:p w:rsidR="007D755C" w:rsidRPr="0062136F" w:rsidRDefault="00A45F98" w:rsidP="008360FB">
      <w:pPr>
        <w:pStyle w:val="Bezodstpw"/>
        <w:tabs>
          <w:tab w:val="right" w:pos="9072"/>
        </w:tabs>
        <w:rPr>
          <w:rFonts w:cstheme="minorHAnsi"/>
        </w:rPr>
      </w:pPr>
      <w:r w:rsidRPr="0062136F">
        <w:rPr>
          <w:rFonts w:cstheme="minorHAnsi"/>
        </w:rPr>
        <w:t>IMP.272.1.3</w:t>
      </w:r>
      <w:r w:rsidR="00C262AA">
        <w:rPr>
          <w:rFonts w:cstheme="minorHAnsi"/>
        </w:rPr>
        <w:t>5</w:t>
      </w:r>
      <w:r w:rsidR="00746F42" w:rsidRPr="0062136F">
        <w:rPr>
          <w:rFonts w:cstheme="minorHAnsi"/>
        </w:rPr>
        <w:t>.202</w:t>
      </w:r>
      <w:r w:rsidRPr="0062136F">
        <w:rPr>
          <w:rFonts w:cstheme="minorHAnsi"/>
        </w:rPr>
        <w:t>6</w:t>
      </w:r>
      <w:r w:rsidR="007D755C" w:rsidRPr="0062136F">
        <w:rPr>
          <w:rFonts w:cstheme="minorHAnsi"/>
        </w:rPr>
        <w:t xml:space="preserve">                                       </w:t>
      </w:r>
      <w:r w:rsidR="004F4E87" w:rsidRPr="0062136F">
        <w:rPr>
          <w:rFonts w:cstheme="minorHAnsi"/>
        </w:rPr>
        <w:t xml:space="preserve">             </w:t>
      </w:r>
      <w:r w:rsidR="0066162D" w:rsidRPr="0062136F">
        <w:rPr>
          <w:rFonts w:cstheme="minorHAnsi"/>
        </w:rPr>
        <w:t xml:space="preserve"> </w:t>
      </w:r>
      <w:r w:rsidR="005F4F27" w:rsidRPr="0062136F">
        <w:rPr>
          <w:rFonts w:cstheme="minorHAnsi"/>
        </w:rPr>
        <w:tab/>
      </w:r>
    </w:p>
    <w:p w:rsidR="003044C7" w:rsidRPr="0062136F" w:rsidRDefault="003044C7" w:rsidP="008360FB">
      <w:pPr>
        <w:pStyle w:val="Bezodstpw"/>
        <w:jc w:val="center"/>
        <w:rPr>
          <w:rFonts w:cstheme="minorHAnsi"/>
          <w:b/>
        </w:rPr>
      </w:pPr>
    </w:p>
    <w:p w:rsidR="007D755C" w:rsidRPr="0062136F" w:rsidRDefault="007D755C" w:rsidP="008360FB">
      <w:pPr>
        <w:pStyle w:val="Bezodstpw"/>
        <w:jc w:val="center"/>
        <w:rPr>
          <w:rFonts w:cstheme="minorHAnsi"/>
          <w:b/>
        </w:rPr>
      </w:pPr>
      <w:r w:rsidRPr="0062136F">
        <w:rPr>
          <w:rFonts w:cstheme="minorHAnsi"/>
          <w:b/>
        </w:rPr>
        <w:t>ZAPYTANIE OFERTOWE</w:t>
      </w:r>
    </w:p>
    <w:p w:rsidR="003044C7" w:rsidRPr="0062136F" w:rsidRDefault="003044C7" w:rsidP="008360FB">
      <w:pPr>
        <w:pStyle w:val="Bezodstpw"/>
        <w:jc w:val="both"/>
        <w:rPr>
          <w:rFonts w:cstheme="minorHAnsi"/>
        </w:rPr>
      </w:pPr>
    </w:p>
    <w:p w:rsidR="00674D82" w:rsidRPr="0062136F" w:rsidRDefault="00605AD5" w:rsidP="008360FB">
      <w:pPr>
        <w:pStyle w:val="Bezodstpw"/>
        <w:jc w:val="both"/>
        <w:rPr>
          <w:rFonts w:cstheme="minorHAnsi"/>
        </w:rPr>
      </w:pPr>
      <w:r w:rsidRPr="0062136F">
        <w:rPr>
          <w:rFonts w:cstheme="minorHAnsi"/>
        </w:rPr>
        <w:t xml:space="preserve">Zamawiający – Powiat Stalowowolski, zaprasza do złożenia oferty na realizację zamówienia publicznego </w:t>
      </w:r>
      <w:r w:rsidR="00A45F98" w:rsidRPr="0062136F">
        <w:rPr>
          <w:rFonts w:cstheme="minorHAnsi"/>
        </w:rPr>
        <w:t>o wartości nieprzekraczającej 17</w:t>
      </w:r>
      <w:r w:rsidRPr="0062136F">
        <w:rPr>
          <w:rFonts w:cstheme="minorHAnsi"/>
        </w:rPr>
        <w:t>0 000 zł netto, zgodnie z Regulaminem określającym zasady udzielania w Starostwie Powiatowym w Stalowej Woli zamówień publicznych, których warto</w:t>
      </w:r>
      <w:r w:rsidR="00A45F98" w:rsidRPr="0062136F">
        <w:rPr>
          <w:rFonts w:cstheme="minorHAnsi"/>
        </w:rPr>
        <w:t>ść nie przekracza kwoty 17</w:t>
      </w:r>
      <w:r w:rsidRPr="0062136F">
        <w:rPr>
          <w:rFonts w:cstheme="minorHAnsi"/>
        </w:rPr>
        <w:t>0 000 zł netto,  dla zadania pn. :</w:t>
      </w:r>
    </w:p>
    <w:p w:rsidR="00605AD5" w:rsidRPr="0062136F" w:rsidRDefault="00605AD5" w:rsidP="008360FB">
      <w:pPr>
        <w:pStyle w:val="Bezodstpw"/>
        <w:jc w:val="both"/>
        <w:rPr>
          <w:rFonts w:cstheme="minorHAnsi"/>
        </w:rPr>
      </w:pPr>
    </w:p>
    <w:p w:rsidR="007D755C" w:rsidRPr="0062136F" w:rsidRDefault="00D41406" w:rsidP="006F784D">
      <w:pPr>
        <w:pStyle w:val="Bezodstpw"/>
        <w:jc w:val="center"/>
        <w:rPr>
          <w:rFonts w:cstheme="minorHAnsi"/>
        </w:rPr>
      </w:pPr>
      <w:r w:rsidRPr="0062136F">
        <w:rPr>
          <w:rFonts w:cstheme="minorHAnsi"/>
          <w:b/>
        </w:rPr>
        <w:t>„</w:t>
      </w:r>
      <w:r w:rsidR="00A45F98" w:rsidRPr="0062136F">
        <w:rPr>
          <w:rFonts w:cstheme="minorHAnsi"/>
          <w:b/>
        </w:rPr>
        <w:t>Zak</w:t>
      </w:r>
      <w:r w:rsidR="00BB4257">
        <w:rPr>
          <w:rFonts w:cstheme="minorHAnsi"/>
          <w:b/>
        </w:rPr>
        <w:t xml:space="preserve">up </w:t>
      </w:r>
      <w:r w:rsidR="002406D6">
        <w:rPr>
          <w:rFonts w:cstheme="minorHAnsi"/>
          <w:b/>
        </w:rPr>
        <w:t>2</w:t>
      </w:r>
      <w:r w:rsidR="00F71B24">
        <w:rPr>
          <w:rFonts w:cstheme="minorHAnsi"/>
          <w:b/>
        </w:rPr>
        <w:t xml:space="preserve"> sztuk kuchni polowych</w:t>
      </w:r>
      <w:r w:rsidR="00DC33D4" w:rsidRPr="0062136F">
        <w:rPr>
          <w:rFonts w:cstheme="minorHAnsi"/>
          <w:b/>
        </w:rPr>
        <w:t>”</w:t>
      </w:r>
      <w:r w:rsidR="00DC33D4" w:rsidRPr="0062136F">
        <w:rPr>
          <w:rFonts w:cstheme="minorHAnsi"/>
        </w:rPr>
        <w:t>.</w:t>
      </w:r>
    </w:p>
    <w:p w:rsidR="007D755C" w:rsidRPr="0062136F" w:rsidRDefault="007D755C" w:rsidP="008360FB">
      <w:pPr>
        <w:pStyle w:val="Bezodstpw"/>
        <w:jc w:val="both"/>
        <w:rPr>
          <w:rFonts w:cstheme="minorHAnsi"/>
        </w:rPr>
      </w:pPr>
    </w:p>
    <w:p w:rsidR="007D755C" w:rsidRPr="0062136F" w:rsidRDefault="007D755C" w:rsidP="00A04F31">
      <w:pPr>
        <w:pStyle w:val="Bezodstpw"/>
        <w:ind w:left="284" w:hanging="284"/>
        <w:jc w:val="both"/>
        <w:rPr>
          <w:rFonts w:cstheme="minorHAnsi"/>
          <w:b/>
        </w:rPr>
      </w:pPr>
      <w:r w:rsidRPr="0062136F">
        <w:rPr>
          <w:rFonts w:cstheme="minorHAnsi"/>
          <w:b/>
        </w:rPr>
        <w:t xml:space="preserve">1. </w:t>
      </w:r>
      <w:r w:rsidR="00A04F31" w:rsidRPr="0062136F">
        <w:rPr>
          <w:rFonts w:cstheme="minorHAnsi"/>
          <w:b/>
        </w:rPr>
        <w:tab/>
      </w:r>
      <w:r w:rsidRPr="0062136F">
        <w:rPr>
          <w:rFonts w:cstheme="minorHAnsi"/>
          <w:b/>
        </w:rPr>
        <w:t>Opis przedmiotu zamówienia:</w:t>
      </w:r>
    </w:p>
    <w:p w:rsidR="00B421FD" w:rsidRPr="0032549B" w:rsidRDefault="004E0E06" w:rsidP="0032549B">
      <w:pPr>
        <w:pStyle w:val="Bezodstpw"/>
        <w:jc w:val="both"/>
        <w:rPr>
          <w:rFonts w:cstheme="minorHAnsi"/>
        </w:rPr>
      </w:pPr>
      <w:r w:rsidRPr="0062136F">
        <w:rPr>
          <w:rFonts w:cstheme="minorHAnsi"/>
        </w:rPr>
        <w:t>Zamówienie obejmuje</w:t>
      </w:r>
      <w:r w:rsidR="00BE7774">
        <w:rPr>
          <w:rFonts w:cstheme="minorHAnsi"/>
        </w:rPr>
        <w:t xml:space="preserve"> </w:t>
      </w:r>
      <w:r w:rsidR="00C262AA">
        <w:rPr>
          <w:rFonts w:cstheme="minorHAnsi"/>
        </w:rPr>
        <w:t xml:space="preserve">dostawę </w:t>
      </w:r>
      <w:r w:rsidR="00BE7774">
        <w:rPr>
          <w:rFonts w:cstheme="minorHAnsi"/>
        </w:rPr>
        <w:t>2</w:t>
      </w:r>
      <w:r w:rsidR="002406D6">
        <w:rPr>
          <w:rFonts w:cstheme="minorHAnsi"/>
        </w:rPr>
        <w:t xml:space="preserve"> s</w:t>
      </w:r>
      <w:r w:rsidR="00F71B24">
        <w:rPr>
          <w:rFonts w:cstheme="minorHAnsi"/>
        </w:rPr>
        <w:t>ztuk kuchni polowych</w:t>
      </w:r>
      <w:r w:rsidR="0032549B">
        <w:rPr>
          <w:rFonts w:cstheme="minorHAnsi"/>
        </w:rPr>
        <w:t xml:space="preserve"> </w:t>
      </w:r>
      <w:r w:rsidR="003D4EAF" w:rsidRPr="0032549B">
        <w:rPr>
          <w:rFonts w:cstheme="minorHAnsi"/>
        </w:rPr>
        <w:t>o specyfikacji jak poniżej:</w:t>
      </w:r>
    </w:p>
    <w:p w:rsidR="003D4EAF" w:rsidRPr="0062136F" w:rsidRDefault="003D4EAF" w:rsidP="003D4EAF">
      <w:pPr>
        <w:pStyle w:val="Bezodstpw"/>
        <w:rPr>
          <w:rFonts w:cstheme="minorHAnsi"/>
          <w:b/>
        </w:rPr>
      </w:pPr>
    </w:p>
    <w:p w:rsidR="003D4EAF" w:rsidRPr="0062136F" w:rsidRDefault="003D4EAF" w:rsidP="003D4EAF">
      <w:pPr>
        <w:pStyle w:val="Bezodstpw"/>
        <w:rPr>
          <w:rFonts w:cstheme="minorHAnsi"/>
          <w:b/>
        </w:rPr>
      </w:pPr>
      <w:r w:rsidRPr="0062136F">
        <w:rPr>
          <w:rFonts w:cstheme="minorHAnsi"/>
          <w:b/>
        </w:rPr>
        <w:t>Wymagania minimalne:</w:t>
      </w:r>
    </w:p>
    <w:p w:rsidR="003D4EAF" w:rsidRPr="0062136F" w:rsidRDefault="003D4EAF" w:rsidP="003D4EAF">
      <w:pPr>
        <w:pStyle w:val="Bezodstpw"/>
        <w:rPr>
          <w:rFonts w:cstheme="minorHAnsi"/>
          <w:b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3544"/>
        <w:gridCol w:w="4956"/>
      </w:tblGrid>
      <w:tr w:rsidR="0062136F" w:rsidRPr="0062136F" w:rsidTr="00296B0B">
        <w:tc>
          <w:tcPr>
            <w:tcW w:w="562" w:type="dxa"/>
          </w:tcPr>
          <w:p w:rsidR="003D4EAF" w:rsidRPr="0062136F" w:rsidRDefault="003D4EAF" w:rsidP="003D4EAF">
            <w:pPr>
              <w:pStyle w:val="Bezodstpw"/>
              <w:jc w:val="center"/>
              <w:rPr>
                <w:rFonts w:cstheme="minorHAnsi"/>
                <w:b/>
              </w:rPr>
            </w:pPr>
            <w:r w:rsidRPr="0062136F">
              <w:rPr>
                <w:rFonts w:cstheme="minorHAnsi"/>
                <w:b/>
              </w:rPr>
              <w:t>L.p.</w:t>
            </w:r>
          </w:p>
        </w:tc>
        <w:tc>
          <w:tcPr>
            <w:tcW w:w="3544" w:type="dxa"/>
          </w:tcPr>
          <w:p w:rsidR="003D4EAF" w:rsidRPr="0062136F" w:rsidRDefault="003D4EAF" w:rsidP="003D4EAF">
            <w:pPr>
              <w:pStyle w:val="Bezodstpw"/>
              <w:jc w:val="center"/>
              <w:rPr>
                <w:rFonts w:cstheme="minorHAnsi"/>
                <w:b/>
              </w:rPr>
            </w:pPr>
            <w:r w:rsidRPr="0062136F">
              <w:rPr>
                <w:rFonts w:cstheme="minorHAnsi"/>
                <w:b/>
              </w:rPr>
              <w:t>Parametry techniczne/wyposażenie</w:t>
            </w:r>
          </w:p>
        </w:tc>
        <w:tc>
          <w:tcPr>
            <w:tcW w:w="4956" w:type="dxa"/>
          </w:tcPr>
          <w:p w:rsidR="003D4EAF" w:rsidRPr="0062136F" w:rsidRDefault="003D4EAF" w:rsidP="003D4EAF">
            <w:pPr>
              <w:pStyle w:val="Bezodstpw"/>
              <w:jc w:val="center"/>
              <w:rPr>
                <w:rFonts w:cstheme="minorHAnsi"/>
                <w:b/>
              </w:rPr>
            </w:pPr>
            <w:r w:rsidRPr="0062136F">
              <w:rPr>
                <w:rFonts w:cstheme="minorHAnsi"/>
                <w:b/>
              </w:rPr>
              <w:t>Wymagania minimalne</w:t>
            </w:r>
          </w:p>
        </w:tc>
      </w:tr>
      <w:tr w:rsidR="0062136F" w:rsidRPr="0062136F" w:rsidTr="00296B0B">
        <w:tc>
          <w:tcPr>
            <w:tcW w:w="562" w:type="dxa"/>
          </w:tcPr>
          <w:p w:rsidR="00D364E2" w:rsidRPr="0062136F" w:rsidRDefault="00D364E2" w:rsidP="00D364E2">
            <w:pPr>
              <w:pStyle w:val="Bezodstpw"/>
              <w:jc w:val="center"/>
              <w:rPr>
                <w:rFonts w:cstheme="minorHAnsi"/>
              </w:rPr>
            </w:pPr>
            <w:r w:rsidRPr="0062136F">
              <w:rPr>
                <w:rFonts w:cstheme="minorHAnsi"/>
              </w:rPr>
              <w:t>1</w:t>
            </w:r>
          </w:p>
        </w:tc>
        <w:tc>
          <w:tcPr>
            <w:tcW w:w="3544" w:type="dxa"/>
          </w:tcPr>
          <w:p w:rsidR="00D364E2" w:rsidRPr="0062136F" w:rsidRDefault="002406D6" w:rsidP="00CA745E">
            <w:pPr>
              <w:rPr>
                <w:rFonts w:cstheme="minorHAnsi"/>
              </w:rPr>
            </w:pPr>
            <w:r w:rsidRPr="002406D6">
              <w:rPr>
                <w:rFonts w:cstheme="minorHAnsi"/>
              </w:rPr>
              <w:t>Liczba kotłów</w:t>
            </w:r>
          </w:p>
        </w:tc>
        <w:tc>
          <w:tcPr>
            <w:tcW w:w="4956" w:type="dxa"/>
          </w:tcPr>
          <w:p w:rsidR="00D364E2" w:rsidRPr="0062136F" w:rsidRDefault="002406D6" w:rsidP="00D364E2">
            <w:pPr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</w:tr>
      <w:tr w:rsidR="0062136F" w:rsidRPr="0062136F" w:rsidTr="00296B0B">
        <w:tc>
          <w:tcPr>
            <w:tcW w:w="562" w:type="dxa"/>
          </w:tcPr>
          <w:p w:rsidR="00D364E2" w:rsidRPr="0062136F" w:rsidRDefault="00D364E2" w:rsidP="00D364E2">
            <w:pPr>
              <w:pStyle w:val="Bezodstpw"/>
              <w:jc w:val="center"/>
              <w:rPr>
                <w:rFonts w:cstheme="minorHAnsi"/>
              </w:rPr>
            </w:pPr>
            <w:r w:rsidRPr="0062136F">
              <w:rPr>
                <w:rFonts w:cstheme="minorHAnsi"/>
              </w:rPr>
              <w:t>2</w:t>
            </w:r>
          </w:p>
        </w:tc>
        <w:tc>
          <w:tcPr>
            <w:tcW w:w="3544" w:type="dxa"/>
          </w:tcPr>
          <w:p w:rsidR="00D364E2" w:rsidRPr="0062136F" w:rsidRDefault="002406D6" w:rsidP="00D364E2">
            <w:pPr>
              <w:rPr>
                <w:rFonts w:cstheme="minorHAnsi"/>
              </w:rPr>
            </w:pPr>
            <w:r w:rsidRPr="002406D6">
              <w:rPr>
                <w:rFonts w:cstheme="minorHAnsi"/>
              </w:rPr>
              <w:t>Pojemność pojedynczego kotła</w:t>
            </w:r>
          </w:p>
        </w:tc>
        <w:tc>
          <w:tcPr>
            <w:tcW w:w="4956" w:type="dxa"/>
          </w:tcPr>
          <w:p w:rsidR="00D364E2" w:rsidRPr="0062136F" w:rsidRDefault="002406D6" w:rsidP="00D364E2">
            <w:pPr>
              <w:rPr>
                <w:rFonts w:cstheme="minorHAnsi"/>
              </w:rPr>
            </w:pPr>
            <w:r>
              <w:rPr>
                <w:rFonts w:cstheme="minorHAnsi"/>
              </w:rPr>
              <w:t>50 litrów</w:t>
            </w:r>
          </w:p>
        </w:tc>
      </w:tr>
      <w:tr w:rsidR="0062136F" w:rsidRPr="0062136F" w:rsidTr="00296B0B">
        <w:tc>
          <w:tcPr>
            <w:tcW w:w="562" w:type="dxa"/>
          </w:tcPr>
          <w:p w:rsidR="00D364E2" w:rsidRPr="0062136F" w:rsidRDefault="00D364E2" w:rsidP="00D364E2">
            <w:pPr>
              <w:pStyle w:val="Bezodstpw"/>
              <w:jc w:val="center"/>
              <w:rPr>
                <w:rFonts w:cstheme="minorHAnsi"/>
              </w:rPr>
            </w:pPr>
            <w:r w:rsidRPr="0062136F">
              <w:rPr>
                <w:rFonts w:cstheme="minorHAnsi"/>
              </w:rPr>
              <w:t>3</w:t>
            </w:r>
          </w:p>
        </w:tc>
        <w:tc>
          <w:tcPr>
            <w:tcW w:w="3544" w:type="dxa"/>
          </w:tcPr>
          <w:p w:rsidR="00D364E2" w:rsidRPr="0062136F" w:rsidRDefault="002406D6" w:rsidP="00D364E2">
            <w:pPr>
              <w:rPr>
                <w:rFonts w:cstheme="minorHAnsi"/>
              </w:rPr>
            </w:pPr>
            <w:r w:rsidRPr="002406D6">
              <w:rPr>
                <w:rFonts w:cstheme="minorHAnsi"/>
              </w:rPr>
              <w:t>Łączna pojemność kotłów</w:t>
            </w:r>
          </w:p>
        </w:tc>
        <w:tc>
          <w:tcPr>
            <w:tcW w:w="4956" w:type="dxa"/>
          </w:tcPr>
          <w:p w:rsidR="00D364E2" w:rsidRPr="0062136F" w:rsidRDefault="002406D6" w:rsidP="00D364E2">
            <w:pPr>
              <w:rPr>
                <w:rFonts w:cstheme="minorHAnsi"/>
              </w:rPr>
            </w:pPr>
            <w:r>
              <w:rPr>
                <w:rFonts w:cstheme="minorHAnsi"/>
              </w:rPr>
              <w:t>200 litrów</w:t>
            </w:r>
          </w:p>
        </w:tc>
      </w:tr>
      <w:tr w:rsidR="00296B0B" w:rsidRPr="0062136F" w:rsidTr="00296B0B">
        <w:tc>
          <w:tcPr>
            <w:tcW w:w="562" w:type="dxa"/>
          </w:tcPr>
          <w:p w:rsidR="00296B0B" w:rsidRPr="0062136F" w:rsidRDefault="009F4061" w:rsidP="00296B0B">
            <w:pPr>
              <w:pStyle w:val="Bezodstpw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3544" w:type="dxa"/>
          </w:tcPr>
          <w:p w:rsidR="00296B0B" w:rsidRPr="002406D6" w:rsidRDefault="00296B0B" w:rsidP="00D364E2">
            <w:pPr>
              <w:rPr>
                <w:rFonts w:cstheme="minorHAnsi"/>
              </w:rPr>
            </w:pPr>
            <w:r>
              <w:rPr>
                <w:rFonts w:cstheme="minorHAnsi"/>
              </w:rPr>
              <w:t>Skrzynia na akcesoria</w:t>
            </w:r>
          </w:p>
        </w:tc>
        <w:tc>
          <w:tcPr>
            <w:tcW w:w="4956" w:type="dxa"/>
          </w:tcPr>
          <w:p w:rsidR="00296B0B" w:rsidRDefault="00296B0B" w:rsidP="00D364E2">
            <w:pPr>
              <w:rPr>
                <w:rFonts w:cstheme="minorHAnsi"/>
              </w:rPr>
            </w:pPr>
            <w:r>
              <w:rPr>
                <w:rFonts w:cstheme="minorHAnsi"/>
              </w:rPr>
              <w:t>Tak</w:t>
            </w:r>
            <w:r w:rsidR="009F4061">
              <w:rPr>
                <w:rFonts w:cstheme="minorHAnsi"/>
              </w:rPr>
              <w:t xml:space="preserve"> – minimalne wymiary 1400x500x500 mm</w:t>
            </w:r>
          </w:p>
        </w:tc>
      </w:tr>
      <w:tr w:rsidR="0062136F" w:rsidRPr="0062136F" w:rsidTr="00296B0B">
        <w:tc>
          <w:tcPr>
            <w:tcW w:w="562" w:type="dxa"/>
          </w:tcPr>
          <w:p w:rsidR="00D364E2" w:rsidRPr="0062136F" w:rsidRDefault="00D364E2" w:rsidP="00D364E2">
            <w:pPr>
              <w:pStyle w:val="Bezodstpw"/>
              <w:jc w:val="center"/>
              <w:rPr>
                <w:rFonts w:cstheme="minorHAnsi"/>
              </w:rPr>
            </w:pPr>
            <w:r w:rsidRPr="0062136F">
              <w:rPr>
                <w:rFonts w:cstheme="minorHAnsi"/>
              </w:rPr>
              <w:t>4</w:t>
            </w:r>
          </w:p>
        </w:tc>
        <w:tc>
          <w:tcPr>
            <w:tcW w:w="3544" w:type="dxa"/>
          </w:tcPr>
          <w:p w:rsidR="00D364E2" w:rsidRPr="0062136F" w:rsidRDefault="002406D6" w:rsidP="00D364E2">
            <w:pPr>
              <w:rPr>
                <w:rFonts w:cstheme="minorHAnsi"/>
              </w:rPr>
            </w:pPr>
            <w:r w:rsidRPr="002406D6">
              <w:rPr>
                <w:rFonts w:cstheme="minorHAnsi"/>
              </w:rPr>
              <w:t>Rodzaj kotłów</w:t>
            </w:r>
          </w:p>
        </w:tc>
        <w:tc>
          <w:tcPr>
            <w:tcW w:w="4956" w:type="dxa"/>
          </w:tcPr>
          <w:p w:rsidR="00D364E2" w:rsidRPr="0062136F" w:rsidRDefault="00AD545A" w:rsidP="00D364E2">
            <w:pPr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  <w:r w:rsidR="002406D6">
              <w:rPr>
                <w:rFonts w:cstheme="minorHAnsi"/>
              </w:rPr>
              <w:t>wupłaszczowe</w:t>
            </w:r>
          </w:p>
        </w:tc>
      </w:tr>
      <w:tr w:rsidR="0062136F" w:rsidRPr="0062136F" w:rsidTr="00296B0B">
        <w:tc>
          <w:tcPr>
            <w:tcW w:w="562" w:type="dxa"/>
          </w:tcPr>
          <w:p w:rsidR="00D364E2" w:rsidRPr="0062136F" w:rsidRDefault="00D364E2" w:rsidP="00D364E2">
            <w:pPr>
              <w:pStyle w:val="Bezodstpw"/>
              <w:jc w:val="center"/>
              <w:rPr>
                <w:rFonts w:cstheme="minorHAnsi"/>
              </w:rPr>
            </w:pPr>
            <w:r w:rsidRPr="0062136F">
              <w:rPr>
                <w:rFonts w:cstheme="minorHAnsi"/>
              </w:rPr>
              <w:t>5</w:t>
            </w:r>
          </w:p>
        </w:tc>
        <w:tc>
          <w:tcPr>
            <w:tcW w:w="3544" w:type="dxa"/>
          </w:tcPr>
          <w:p w:rsidR="00D364E2" w:rsidRPr="0062136F" w:rsidRDefault="002406D6" w:rsidP="00D364E2">
            <w:pPr>
              <w:rPr>
                <w:rFonts w:cstheme="minorHAnsi"/>
              </w:rPr>
            </w:pPr>
            <w:r w:rsidRPr="002406D6">
              <w:rPr>
                <w:rFonts w:cstheme="minorHAnsi"/>
              </w:rPr>
              <w:t>Zbiornik na ciepłą wodę</w:t>
            </w:r>
            <w:r>
              <w:rPr>
                <w:rFonts w:cstheme="minorHAnsi"/>
              </w:rPr>
              <w:t xml:space="preserve"> </w:t>
            </w:r>
            <w:r w:rsidRPr="002406D6">
              <w:rPr>
                <w:rFonts w:cstheme="minorHAnsi"/>
              </w:rPr>
              <w:t>25 litrów z zaworem spustowym</w:t>
            </w:r>
          </w:p>
        </w:tc>
        <w:tc>
          <w:tcPr>
            <w:tcW w:w="4956" w:type="dxa"/>
          </w:tcPr>
          <w:p w:rsidR="00D364E2" w:rsidRPr="0062136F" w:rsidRDefault="002406D6" w:rsidP="00D364E2">
            <w:pPr>
              <w:rPr>
                <w:rFonts w:cstheme="minorHAnsi"/>
              </w:rPr>
            </w:pPr>
            <w:r>
              <w:rPr>
                <w:rFonts w:cstheme="minorHAnsi"/>
              </w:rPr>
              <w:t>Tak</w:t>
            </w:r>
          </w:p>
        </w:tc>
      </w:tr>
      <w:tr w:rsidR="0062136F" w:rsidRPr="0062136F" w:rsidTr="00296B0B">
        <w:tc>
          <w:tcPr>
            <w:tcW w:w="562" w:type="dxa"/>
          </w:tcPr>
          <w:p w:rsidR="00D364E2" w:rsidRPr="0062136F" w:rsidRDefault="00D364E2" w:rsidP="00D364E2">
            <w:pPr>
              <w:pStyle w:val="Bezodstpw"/>
              <w:jc w:val="center"/>
              <w:rPr>
                <w:rFonts w:cstheme="minorHAnsi"/>
              </w:rPr>
            </w:pPr>
            <w:r w:rsidRPr="0062136F">
              <w:rPr>
                <w:rFonts w:cstheme="minorHAnsi"/>
              </w:rPr>
              <w:t>6</w:t>
            </w:r>
          </w:p>
        </w:tc>
        <w:tc>
          <w:tcPr>
            <w:tcW w:w="3544" w:type="dxa"/>
          </w:tcPr>
          <w:p w:rsidR="00D364E2" w:rsidRPr="0062136F" w:rsidRDefault="002406D6" w:rsidP="00D364E2">
            <w:pPr>
              <w:rPr>
                <w:rFonts w:cstheme="minorHAnsi"/>
              </w:rPr>
            </w:pPr>
            <w:r w:rsidRPr="002406D6">
              <w:rPr>
                <w:rFonts w:cstheme="minorHAnsi"/>
              </w:rPr>
              <w:t>Liczba palenisk</w:t>
            </w:r>
          </w:p>
        </w:tc>
        <w:tc>
          <w:tcPr>
            <w:tcW w:w="4956" w:type="dxa"/>
          </w:tcPr>
          <w:p w:rsidR="00D364E2" w:rsidRPr="0062136F" w:rsidRDefault="002406D6" w:rsidP="00D364E2">
            <w:pPr>
              <w:rPr>
                <w:rFonts w:cstheme="minorHAnsi"/>
              </w:rPr>
            </w:pPr>
            <w:r>
              <w:rPr>
                <w:rFonts w:cstheme="minorHAnsi"/>
              </w:rPr>
              <w:t>2 niezależne paleniska</w:t>
            </w:r>
          </w:p>
        </w:tc>
      </w:tr>
      <w:tr w:rsidR="0062136F" w:rsidRPr="0062136F" w:rsidTr="00296B0B">
        <w:tc>
          <w:tcPr>
            <w:tcW w:w="562" w:type="dxa"/>
          </w:tcPr>
          <w:p w:rsidR="00D364E2" w:rsidRPr="0062136F" w:rsidRDefault="00D364E2" w:rsidP="00D364E2">
            <w:pPr>
              <w:pStyle w:val="Bezodstpw"/>
              <w:jc w:val="center"/>
              <w:rPr>
                <w:rFonts w:cstheme="minorHAnsi"/>
              </w:rPr>
            </w:pPr>
            <w:r w:rsidRPr="0062136F">
              <w:rPr>
                <w:rFonts w:cstheme="minorHAnsi"/>
              </w:rPr>
              <w:t>7</w:t>
            </w:r>
          </w:p>
        </w:tc>
        <w:tc>
          <w:tcPr>
            <w:tcW w:w="3544" w:type="dxa"/>
          </w:tcPr>
          <w:p w:rsidR="00D364E2" w:rsidRPr="0062136F" w:rsidRDefault="002406D6" w:rsidP="00D364E2">
            <w:pPr>
              <w:rPr>
                <w:rFonts w:cstheme="minorHAnsi"/>
              </w:rPr>
            </w:pPr>
            <w:r>
              <w:rPr>
                <w:rFonts w:cstheme="minorHAnsi"/>
              </w:rPr>
              <w:t>Rodzaj paliwa</w:t>
            </w:r>
          </w:p>
        </w:tc>
        <w:tc>
          <w:tcPr>
            <w:tcW w:w="4956" w:type="dxa"/>
          </w:tcPr>
          <w:p w:rsidR="00D364E2" w:rsidRPr="0062136F" w:rsidRDefault="00AD545A" w:rsidP="00D364E2">
            <w:pPr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  <w:r w:rsidR="002406D6">
              <w:rPr>
                <w:rFonts w:cstheme="minorHAnsi"/>
              </w:rPr>
              <w:t>rewno/opcjonalnie gaz</w:t>
            </w:r>
          </w:p>
        </w:tc>
      </w:tr>
      <w:tr w:rsidR="0062136F" w:rsidRPr="0062136F" w:rsidTr="00296B0B">
        <w:tc>
          <w:tcPr>
            <w:tcW w:w="562" w:type="dxa"/>
          </w:tcPr>
          <w:p w:rsidR="00D364E2" w:rsidRPr="0062136F" w:rsidRDefault="00D364E2" w:rsidP="00D364E2">
            <w:pPr>
              <w:pStyle w:val="Bezodstpw"/>
              <w:jc w:val="center"/>
              <w:rPr>
                <w:rFonts w:cstheme="minorHAnsi"/>
              </w:rPr>
            </w:pPr>
            <w:r w:rsidRPr="0062136F">
              <w:rPr>
                <w:rFonts w:cstheme="minorHAnsi"/>
              </w:rPr>
              <w:t>8</w:t>
            </w:r>
          </w:p>
        </w:tc>
        <w:tc>
          <w:tcPr>
            <w:tcW w:w="3544" w:type="dxa"/>
          </w:tcPr>
          <w:p w:rsidR="00D364E2" w:rsidRPr="0062136F" w:rsidRDefault="00AD545A" w:rsidP="00D364E2">
            <w:pPr>
              <w:rPr>
                <w:rFonts w:cstheme="minorHAnsi"/>
              </w:rPr>
            </w:pPr>
            <w:r>
              <w:rPr>
                <w:rFonts w:cstheme="minorHAnsi"/>
              </w:rPr>
              <w:t>Wydajność jednorazowa</w:t>
            </w:r>
          </w:p>
        </w:tc>
        <w:tc>
          <w:tcPr>
            <w:tcW w:w="4956" w:type="dxa"/>
          </w:tcPr>
          <w:p w:rsidR="00D364E2" w:rsidRPr="0062136F" w:rsidRDefault="00863D46" w:rsidP="00863D4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min. </w:t>
            </w:r>
            <w:r w:rsidR="00AD545A">
              <w:rPr>
                <w:rFonts w:cstheme="minorHAnsi"/>
              </w:rPr>
              <w:t>400 porcji</w:t>
            </w:r>
          </w:p>
        </w:tc>
      </w:tr>
      <w:tr w:rsidR="0062136F" w:rsidRPr="0062136F" w:rsidTr="00296B0B">
        <w:tc>
          <w:tcPr>
            <w:tcW w:w="562" w:type="dxa"/>
          </w:tcPr>
          <w:p w:rsidR="00D364E2" w:rsidRPr="0062136F" w:rsidRDefault="00D364E2" w:rsidP="00D364E2">
            <w:pPr>
              <w:pStyle w:val="Bezodstpw"/>
              <w:jc w:val="center"/>
              <w:rPr>
                <w:rFonts w:cstheme="minorHAnsi"/>
              </w:rPr>
            </w:pPr>
            <w:r w:rsidRPr="0062136F">
              <w:rPr>
                <w:rFonts w:cstheme="minorHAnsi"/>
              </w:rPr>
              <w:t>9</w:t>
            </w:r>
          </w:p>
        </w:tc>
        <w:tc>
          <w:tcPr>
            <w:tcW w:w="3544" w:type="dxa"/>
          </w:tcPr>
          <w:p w:rsidR="00D364E2" w:rsidRPr="0062136F" w:rsidRDefault="00AD545A" w:rsidP="00D364E2">
            <w:pPr>
              <w:rPr>
                <w:rFonts w:cstheme="minorHAnsi"/>
              </w:rPr>
            </w:pPr>
            <w:r>
              <w:rPr>
                <w:rFonts w:cstheme="minorHAnsi"/>
              </w:rPr>
              <w:t>Wydajność dobowa</w:t>
            </w:r>
          </w:p>
        </w:tc>
        <w:tc>
          <w:tcPr>
            <w:tcW w:w="4956" w:type="dxa"/>
          </w:tcPr>
          <w:p w:rsidR="00D364E2" w:rsidRPr="0062136F" w:rsidRDefault="00863D46" w:rsidP="00D364E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min. </w:t>
            </w:r>
            <w:r w:rsidR="00AD545A">
              <w:rPr>
                <w:rFonts w:cstheme="minorHAnsi"/>
              </w:rPr>
              <w:t>1500 porcji</w:t>
            </w:r>
          </w:p>
        </w:tc>
      </w:tr>
      <w:tr w:rsidR="00A24B70" w:rsidRPr="0062136F" w:rsidTr="00296B0B">
        <w:trPr>
          <w:trHeight w:val="360"/>
        </w:trPr>
        <w:tc>
          <w:tcPr>
            <w:tcW w:w="562" w:type="dxa"/>
          </w:tcPr>
          <w:p w:rsidR="00A24B70" w:rsidRPr="0062136F" w:rsidRDefault="00A24B70" w:rsidP="00D364E2">
            <w:pPr>
              <w:pStyle w:val="Bezodstpw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3544" w:type="dxa"/>
          </w:tcPr>
          <w:p w:rsidR="00A24B70" w:rsidRDefault="00AD545A" w:rsidP="00D364E2">
            <w:pPr>
              <w:rPr>
                <w:rFonts w:cstheme="minorHAnsi"/>
              </w:rPr>
            </w:pPr>
            <w:r>
              <w:rPr>
                <w:rFonts w:cstheme="minorHAnsi"/>
              </w:rPr>
              <w:t>Rodzaj konstrukcji</w:t>
            </w:r>
          </w:p>
        </w:tc>
        <w:tc>
          <w:tcPr>
            <w:tcW w:w="4956" w:type="dxa"/>
          </w:tcPr>
          <w:p w:rsidR="00A24B70" w:rsidRDefault="00AD545A" w:rsidP="0037309F">
            <w:pPr>
              <w:rPr>
                <w:rFonts w:cstheme="minorHAnsi"/>
              </w:rPr>
            </w:pPr>
            <w:r>
              <w:rPr>
                <w:rFonts w:cstheme="minorHAnsi"/>
              </w:rPr>
              <w:t>Zabudowa na przyczepie lekkiej</w:t>
            </w:r>
            <w:r w:rsidR="00296B0B">
              <w:rPr>
                <w:rFonts w:cstheme="minorHAnsi"/>
              </w:rPr>
              <w:t xml:space="preserve"> - </w:t>
            </w:r>
            <w:r w:rsidR="00296B0B" w:rsidRPr="00296B0B">
              <w:rPr>
                <w:rFonts w:cstheme="minorHAnsi"/>
              </w:rPr>
              <w:t>Przyczepa musi posiadać homologację umożliwiającą rejestrację na terytorium Rzeczypospolitej Polskiej oraz zostać dostarczona z kompletem dokumentów niezbędnych do jej pierwszej rejestracji</w:t>
            </w:r>
            <w:r w:rsidR="00296B0B">
              <w:rPr>
                <w:rFonts w:cstheme="minorHAnsi"/>
              </w:rPr>
              <w:t>.</w:t>
            </w:r>
          </w:p>
        </w:tc>
      </w:tr>
      <w:tr w:rsidR="00296B0B" w:rsidRPr="0062136F" w:rsidTr="00296B0B">
        <w:trPr>
          <w:trHeight w:val="360"/>
        </w:trPr>
        <w:tc>
          <w:tcPr>
            <w:tcW w:w="562" w:type="dxa"/>
          </w:tcPr>
          <w:p w:rsidR="00296B0B" w:rsidRDefault="00296B0B" w:rsidP="00D364E2">
            <w:pPr>
              <w:pStyle w:val="Bezodstpw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</w:p>
        </w:tc>
        <w:tc>
          <w:tcPr>
            <w:tcW w:w="3544" w:type="dxa"/>
          </w:tcPr>
          <w:p w:rsidR="00296B0B" w:rsidRDefault="00296B0B" w:rsidP="00D364E2">
            <w:pPr>
              <w:rPr>
                <w:rFonts w:cstheme="minorHAnsi"/>
              </w:rPr>
            </w:pPr>
            <w:r>
              <w:rPr>
                <w:rFonts w:cstheme="minorHAnsi"/>
              </w:rPr>
              <w:t>Minimalne wymagania przyczepy</w:t>
            </w:r>
          </w:p>
        </w:tc>
        <w:tc>
          <w:tcPr>
            <w:tcW w:w="4956" w:type="dxa"/>
          </w:tcPr>
          <w:p w:rsidR="00296B0B" w:rsidRPr="00296B0B" w:rsidRDefault="00296B0B" w:rsidP="00296B0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bookmarkStart w:id="0" w:name="_GoBack"/>
            <w:r w:rsidRPr="00296B0B">
              <w:rPr>
                <w:rFonts w:cstheme="minorHAnsi"/>
              </w:rPr>
              <w:t>dyszel z kołem podporowym</w:t>
            </w:r>
            <w:bookmarkEnd w:id="0"/>
            <w:r w:rsidRPr="00296B0B">
              <w:rPr>
                <w:rFonts w:cstheme="minorHAnsi"/>
              </w:rPr>
              <w:t>,</w:t>
            </w:r>
          </w:p>
          <w:p w:rsidR="00296B0B" w:rsidRPr="00296B0B" w:rsidRDefault="00296B0B" w:rsidP="00296B0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96B0B">
              <w:rPr>
                <w:rFonts w:cstheme="minorHAnsi"/>
              </w:rPr>
              <w:t>koło zapasowe,</w:t>
            </w:r>
          </w:p>
          <w:p w:rsidR="00296B0B" w:rsidRPr="00296B0B" w:rsidRDefault="00296B0B" w:rsidP="00296B0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96B0B">
              <w:rPr>
                <w:rFonts w:cstheme="minorHAnsi"/>
              </w:rPr>
              <w:t>instalacja oświetleniowa zgodna z Prawem o ruchu drogowym,</w:t>
            </w:r>
          </w:p>
          <w:p w:rsidR="00296B0B" w:rsidRPr="00296B0B" w:rsidRDefault="00296B0B" w:rsidP="00296B0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96B0B">
              <w:rPr>
                <w:rFonts w:cstheme="minorHAnsi"/>
              </w:rPr>
              <w:t>zaczep kulowy 50 mm,</w:t>
            </w:r>
          </w:p>
          <w:p w:rsidR="00296B0B" w:rsidRDefault="00296B0B" w:rsidP="009F4061">
            <w:pPr>
              <w:tabs>
                <w:tab w:val="right" w:pos="4740"/>
              </w:tabs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96B0B">
              <w:rPr>
                <w:rFonts w:cstheme="minorHAnsi"/>
              </w:rPr>
              <w:t>podpory stabilizujące podczas gotowania</w:t>
            </w:r>
            <w:r w:rsidR="009F4061">
              <w:rPr>
                <w:rFonts w:cstheme="minorHAnsi"/>
              </w:rPr>
              <w:t>,</w:t>
            </w:r>
            <w:r w:rsidR="009F4061">
              <w:rPr>
                <w:rFonts w:cstheme="minorHAnsi"/>
              </w:rPr>
              <w:tab/>
            </w:r>
          </w:p>
        </w:tc>
      </w:tr>
      <w:tr w:rsidR="0037309F" w:rsidRPr="0062136F" w:rsidTr="00296B0B">
        <w:tc>
          <w:tcPr>
            <w:tcW w:w="562" w:type="dxa"/>
          </w:tcPr>
          <w:p w:rsidR="0037309F" w:rsidRDefault="00296B0B" w:rsidP="00D364E2">
            <w:pPr>
              <w:pStyle w:val="Bezodstpw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</w:p>
        </w:tc>
        <w:tc>
          <w:tcPr>
            <w:tcW w:w="3544" w:type="dxa"/>
          </w:tcPr>
          <w:p w:rsidR="0037309F" w:rsidRDefault="00AD545A" w:rsidP="00D364E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DMC przyczepy </w:t>
            </w:r>
          </w:p>
        </w:tc>
        <w:tc>
          <w:tcPr>
            <w:tcW w:w="4956" w:type="dxa"/>
          </w:tcPr>
          <w:p w:rsidR="0037309F" w:rsidRPr="0037309F" w:rsidRDefault="00AD545A" w:rsidP="0037309F">
            <w:pPr>
              <w:rPr>
                <w:rFonts w:cstheme="minorHAnsi"/>
              </w:rPr>
            </w:pPr>
            <w:r>
              <w:rPr>
                <w:rFonts w:cstheme="minorHAnsi"/>
              </w:rPr>
              <w:t>do 750 kg</w:t>
            </w:r>
          </w:p>
        </w:tc>
      </w:tr>
      <w:tr w:rsidR="0062136F" w:rsidRPr="0062136F" w:rsidTr="00296B0B">
        <w:tc>
          <w:tcPr>
            <w:tcW w:w="562" w:type="dxa"/>
          </w:tcPr>
          <w:p w:rsidR="00D364E2" w:rsidRPr="0062136F" w:rsidRDefault="00296B0B" w:rsidP="00D364E2">
            <w:pPr>
              <w:pStyle w:val="Bezodstpw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</w:t>
            </w:r>
          </w:p>
        </w:tc>
        <w:tc>
          <w:tcPr>
            <w:tcW w:w="3544" w:type="dxa"/>
          </w:tcPr>
          <w:p w:rsidR="00D364E2" w:rsidRPr="0062136F" w:rsidRDefault="00AD545A" w:rsidP="00D364E2">
            <w:pPr>
              <w:rPr>
                <w:rFonts w:cstheme="minorHAnsi"/>
              </w:rPr>
            </w:pPr>
            <w:r>
              <w:rPr>
                <w:rFonts w:cstheme="minorHAnsi"/>
              </w:rPr>
              <w:t>Materiał wykonania</w:t>
            </w:r>
          </w:p>
        </w:tc>
        <w:tc>
          <w:tcPr>
            <w:tcW w:w="4956" w:type="dxa"/>
          </w:tcPr>
          <w:p w:rsidR="00D364E2" w:rsidRPr="0062136F" w:rsidRDefault="00AD545A" w:rsidP="00D364E2">
            <w:pPr>
              <w:rPr>
                <w:rFonts w:cstheme="minorHAnsi"/>
              </w:rPr>
            </w:pPr>
            <w:r>
              <w:rPr>
                <w:rFonts w:cstheme="minorHAnsi"/>
              </w:rPr>
              <w:t>stal nierdzewna</w:t>
            </w:r>
            <w:r w:rsidRPr="00AD545A">
              <w:rPr>
                <w:rFonts w:cstheme="minorHAnsi"/>
              </w:rPr>
              <w:t xml:space="preserve"> oraz materiały żaroodporne</w:t>
            </w:r>
            <w:r>
              <w:rPr>
                <w:rFonts w:cstheme="minorHAnsi"/>
              </w:rPr>
              <w:t xml:space="preserve"> w strefach wysokiej temperatury</w:t>
            </w:r>
          </w:p>
        </w:tc>
      </w:tr>
      <w:tr w:rsidR="00431895" w:rsidRPr="0062136F" w:rsidTr="00296B0B">
        <w:tc>
          <w:tcPr>
            <w:tcW w:w="562" w:type="dxa"/>
          </w:tcPr>
          <w:p w:rsidR="00431895" w:rsidRPr="0062136F" w:rsidRDefault="00296B0B" w:rsidP="00D364E2">
            <w:pPr>
              <w:pStyle w:val="Bezodstpw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</w:p>
        </w:tc>
        <w:tc>
          <w:tcPr>
            <w:tcW w:w="3544" w:type="dxa"/>
          </w:tcPr>
          <w:p w:rsidR="00431895" w:rsidRDefault="00AD545A" w:rsidP="00D364E2">
            <w:pPr>
              <w:rPr>
                <w:rFonts w:cstheme="minorHAnsi"/>
              </w:rPr>
            </w:pPr>
            <w:r>
              <w:rPr>
                <w:rFonts w:cstheme="minorHAnsi"/>
              </w:rPr>
              <w:t>Warunki pracy</w:t>
            </w:r>
          </w:p>
        </w:tc>
        <w:tc>
          <w:tcPr>
            <w:tcW w:w="4956" w:type="dxa"/>
          </w:tcPr>
          <w:p w:rsidR="00431895" w:rsidRDefault="00F71B24" w:rsidP="00D364E2">
            <w:pPr>
              <w:rPr>
                <w:rFonts w:cstheme="minorHAnsi"/>
              </w:rPr>
            </w:pPr>
            <w:r>
              <w:rPr>
                <w:rFonts w:cstheme="minorHAnsi"/>
              </w:rPr>
              <w:t>do</w:t>
            </w:r>
            <w:r w:rsidR="00AD545A">
              <w:rPr>
                <w:rFonts w:cstheme="minorHAnsi"/>
              </w:rPr>
              <w:t xml:space="preserve"> temperatury -20</w:t>
            </w:r>
            <w:r w:rsidR="00AD545A" w:rsidRPr="00AD545A">
              <w:rPr>
                <w:rFonts w:cstheme="minorHAnsi"/>
                <w:vertAlign w:val="superscript"/>
              </w:rPr>
              <w:t>0</w:t>
            </w:r>
            <w:r w:rsidR="00AD545A">
              <w:rPr>
                <w:rFonts w:cstheme="minorHAnsi"/>
              </w:rPr>
              <w:t>C</w:t>
            </w:r>
          </w:p>
        </w:tc>
      </w:tr>
      <w:tr w:rsidR="00431895" w:rsidRPr="0062136F" w:rsidTr="00296B0B">
        <w:tc>
          <w:tcPr>
            <w:tcW w:w="562" w:type="dxa"/>
          </w:tcPr>
          <w:p w:rsidR="00431895" w:rsidRPr="0062136F" w:rsidRDefault="00296B0B" w:rsidP="00D364E2">
            <w:pPr>
              <w:pStyle w:val="Bezodstpw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</w:p>
        </w:tc>
        <w:tc>
          <w:tcPr>
            <w:tcW w:w="3544" w:type="dxa"/>
          </w:tcPr>
          <w:p w:rsidR="00431895" w:rsidRPr="0062136F" w:rsidRDefault="00F71B24" w:rsidP="00863D4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Chochla, mieszadło, siekierka, gaśnica </w:t>
            </w:r>
          </w:p>
        </w:tc>
        <w:tc>
          <w:tcPr>
            <w:tcW w:w="4956" w:type="dxa"/>
          </w:tcPr>
          <w:p w:rsidR="00431895" w:rsidRPr="0062136F" w:rsidRDefault="00431895" w:rsidP="00D364E2">
            <w:pPr>
              <w:rPr>
                <w:rFonts w:cstheme="minorHAnsi"/>
              </w:rPr>
            </w:pPr>
            <w:r w:rsidRPr="0062136F">
              <w:rPr>
                <w:rFonts w:cstheme="minorHAnsi"/>
              </w:rPr>
              <w:t xml:space="preserve">Tak </w:t>
            </w:r>
            <w:r w:rsidR="00863D46">
              <w:rPr>
                <w:rFonts w:cstheme="minorHAnsi"/>
              </w:rPr>
              <w:t xml:space="preserve">- </w:t>
            </w:r>
            <w:r w:rsidR="00863D46">
              <w:rPr>
                <w:rFonts w:cstheme="minorHAnsi"/>
              </w:rPr>
              <w:t>w komplecie z każdą kuchnią</w:t>
            </w:r>
          </w:p>
        </w:tc>
      </w:tr>
      <w:tr w:rsidR="00F71B24" w:rsidRPr="0062136F" w:rsidTr="00296B0B">
        <w:tc>
          <w:tcPr>
            <w:tcW w:w="562" w:type="dxa"/>
          </w:tcPr>
          <w:p w:rsidR="00F71B24" w:rsidRDefault="00296B0B" w:rsidP="00D364E2">
            <w:pPr>
              <w:pStyle w:val="Bezodstpw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</w:t>
            </w:r>
          </w:p>
        </w:tc>
        <w:tc>
          <w:tcPr>
            <w:tcW w:w="3544" w:type="dxa"/>
          </w:tcPr>
          <w:p w:rsidR="00F71B24" w:rsidRDefault="00F71B24" w:rsidP="00D364E2">
            <w:pPr>
              <w:rPr>
                <w:rFonts w:cstheme="minorHAnsi"/>
              </w:rPr>
            </w:pPr>
            <w:r>
              <w:rPr>
                <w:rFonts w:cstheme="minorHAnsi"/>
              </w:rPr>
              <w:t>Termos na wodę 50 litrów</w:t>
            </w:r>
          </w:p>
        </w:tc>
        <w:tc>
          <w:tcPr>
            <w:tcW w:w="4956" w:type="dxa"/>
          </w:tcPr>
          <w:p w:rsidR="00F71B24" w:rsidRPr="0062136F" w:rsidRDefault="00F71B24" w:rsidP="00D364E2">
            <w:pPr>
              <w:rPr>
                <w:rFonts w:cstheme="minorHAnsi"/>
              </w:rPr>
            </w:pPr>
            <w:r>
              <w:rPr>
                <w:rFonts w:cstheme="minorHAnsi"/>
              </w:rPr>
              <w:t>Tak</w:t>
            </w:r>
          </w:p>
        </w:tc>
      </w:tr>
      <w:tr w:rsidR="00431895" w:rsidRPr="0062136F" w:rsidTr="00296B0B">
        <w:tc>
          <w:tcPr>
            <w:tcW w:w="562" w:type="dxa"/>
          </w:tcPr>
          <w:p w:rsidR="00431895" w:rsidRPr="0062136F" w:rsidRDefault="00296B0B" w:rsidP="00D364E2">
            <w:pPr>
              <w:pStyle w:val="Bezodstpw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</w:t>
            </w:r>
          </w:p>
        </w:tc>
        <w:tc>
          <w:tcPr>
            <w:tcW w:w="3544" w:type="dxa"/>
          </w:tcPr>
          <w:p w:rsidR="00431895" w:rsidRPr="0062136F" w:rsidRDefault="00431895" w:rsidP="00D364E2">
            <w:pPr>
              <w:rPr>
                <w:rFonts w:cstheme="minorHAnsi"/>
              </w:rPr>
            </w:pPr>
            <w:r w:rsidRPr="0062136F">
              <w:rPr>
                <w:rFonts w:cstheme="minorHAnsi"/>
              </w:rPr>
              <w:t>Gwarancja</w:t>
            </w:r>
          </w:p>
        </w:tc>
        <w:tc>
          <w:tcPr>
            <w:tcW w:w="4956" w:type="dxa"/>
          </w:tcPr>
          <w:p w:rsidR="00431895" w:rsidRPr="0062136F" w:rsidRDefault="00431895" w:rsidP="00D364E2">
            <w:pPr>
              <w:rPr>
                <w:rFonts w:cstheme="minorHAnsi"/>
              </w:rPr>
            </w:pPr>
            <w:r w:rsidRPr="0062136F">
              <w:rPr>
                <w:rFonts w:cstheme="minorHAnsi"/>
              </w:rPr>
              <w:t>Min. 24 miesiące</w:t>
            </w:r>
          </w:p>
        </w:tc>
      </w:tr>
    </w:tbl>
    <w:p w:rsidR="002C1432" w:rsidRPr="00B61D5E" w:rsidRDefault="002C1432" w:rsidP="002C1432">
      <w:pPr>
        <w:spacing w:after="0"/>
        <w:rPr>
          <w:rFonts w:cstheme="minorHAnsi"/>
        </w:rPr>
      </w:pPr>
    </w:p>
    <w:p w:rsidR="0032549B" w:rsidRPr="00B61D5E" w:rsidRDefault="0032549B" w:rsidP="0032549B">
      <w:pPr>
        <w:spacing w:after="0"/>
        <w:jc w:val="both"/>
        <w:rPr>
          <w:rFonts w:eastAsia="SimSun" w:cstheme="minorHAnsi"/>
          <w:b/>
          <w:color w:val="000000" w:themeColor="text1"/>
          <w:lang w:eastAsia="zh-CN"/>
        </w:rPr>
      </w:pPr>
      <w:r w:rsidRPr="00B61D5E">
        <w:rPr>
          <w:rFonts w:eastAsia="SimSun" w:cstheme="minorHAnsi"/>
          <w:b/>
          <w:color w:val="000000" w:themeColor="text1"/>
          <w:lang w:eastAsia="zh-CN"/>
        </w:rPr>
        <w:lastRenderedPageBreak/>
        <w:t xml:space="preserve">Zamówienie obejmuje dostawę </w:t>
      </w:r>
      <w:r w:rsidR="00B61D5E" w:rsidRPr="00B61D5E">
        <w:rPr>
          <w:rFonts w:eastAsia="SimSun" w:cstheme="minorHAnsi"/>
          <w:b/>
          <w:color w:val="000000" w:themeColor="text1"/>
          <w:lang w:eastAsia="zh-CN"/>
        </w:rPr>
        <w:t>kuchni polowych</w:t>
      </w:r>
      <w:r w:rsidRPr="00B61D5E">
        <w:rPr>
          <w:rFonts w:eastAsia="SimSun" w:cstheme="minorHAnsi"/>
          <w:b/>
          <w:color w:val="000000" w:themeColor="text1"/>
          <w:lang w:eastAsia="zh-CN"/>
        </w:rPr>
        <w:t xml:space="preserve"> wraz z ich rozładunkiem we wskazanych </w:t>
      </w:r>
      <w:r w:rsidR="00863D46">
        <w:rPr>
          <w:rFonts w:eastAsia="SimSun" w:cstheme="minorHAnsi"/>
          <w:b/>
          <w:color w:val="000000" w:themeColor="text1"/>
          <w:lang w:eastAsia="zh-CN"/>
        </w:rPr>
        <w:t xml:space="preserve">przez Zamawiającego </w:t>
      </w:r>
      <w:r w:rsidRPr="00B61D5E">
        <w:rPr>
          <w:rFonts w:eastAsia="SimSun" w:cstheme="minorHAnsi"/>
          <w:b/>
          <w:color w:val="000000" w:themeColor="text1"/>
          <w:lang w:eastAsia="zh-CN"/>
        </w:rPr>
        <w:t xml:space="preserve">pomieszczeniach magazynowych </w:t>
      </w:r>
      <w:r w:rsidR="00863D46">
        <w:rPr>
          <w:rFonts w:eastAsia="SimSun" w:cstheme="minorHAnsi"/>
          <w:b/>
          <w:color w:val="000000" w:themeColor="text1"/>
          <w:lang w:eastAsia="zh-CN"/>
        </w:rPr>
        <w:t xml:space="preserve">znajdujących się </w:t>
      </w:r>
      <w:r w:rsidRPr="00B61D5E">
        <w:rPr>
          <w:rFonts w:eastAsia="SimSun" w:cstheme="minorHAnsi"/>
          <w:b/>
          <w:color w:val="000000" w:themeColor="text1"/>
          <w:lang w:eastAsia="zh-CN"/>
        </w:rPr>
        <w:t>na terenie Powiatowego Magazynu Przeciwpowodziowego w</w:t>
      </w:r>
      <w:r w:rsidR="00ED79C0">
        <w:rPr>
          <w:rFonts w:eastAsia="SimSun" w:cstheme="minorHAnsi"/>
          <w:b/>
          <w:color w:val="000000" w:themeColor="text1"/>
          <w:lang w:eastAsia="zh-CN"/>
        </w:rPr>
        <w:t> </w:t>
      </w:r>
      <w:r w:rsidRPr="00B61D5E">
        <w:rPr>
          <w:rFonts w:eastAsia="SimSun" w:cstheme="minorHAnsi"/>
          <w:b/>
          <w:color w:val="000000" w:themeColor="text1"/>
          <w:lang w:eastAsia="zh-CN"/>
        </w:rPr>
        <w:t>Stalowej Woli, ul. Kwiatkowskiego 1, 37 – 450 Stalowa Wola.</w:t>
      </w:r>
    </w:p>
    <w:p w:rsidR="0032549B" w:rsidRPr="00B61D5E" w:rsidRDefault="0032549B" w:rsidP="002C1432">
      <w:pPr>
        <w:spacing w:after="0"/>
        <w:rPr>
          <w:rFonts w:cstheme="minorHAnsi"/>
        </w:rPr>
      </w:pPr>
    </w:p>
    <w:p w:rsidR="007D755C" w:rsidRPr="0062136F" w:rsidRDefault="007D755C" w:rsidP="00A23FFC">
      <w:pPr>
        <w:pStyle w:val="Bezodstpw"/>
        <w:numPr>
          <w:ilvl w:val="0"/>
          <w:numId w:val="35"/>
        </w:numPr>
        <w:ind w:left="284" w:hanging="284"/>
        <w:jc w:val="both"/>
        <w:rPr>
          <w:rFonts w:cstheme="minorHAnsi"/>
        </w:rPr>
      </w:pPr>
      <w:r w:rsidRPr="0062136F">
        <w:rPr>
          <w:rFonts w:cstheme="minorHAnsi"/>
          <w:b/>
        </w:rPr>
        <w:t>Termin realizacji zamówienia:</w:t>
      </w:r>
      <w:r w:rsidR="00DC33D4" w:rsidRPr="0062136F">
        <w:rPr>
          <w:rFonts w:cstheme="minorHAnsi"/>
          <w:b/>
        </w:rPr>
        <w:t xml:space="preserve"> </w:t>
      </w:r>
      <w:r w:rsidR="00F71B24">
        <w:rPr>
          <w:rFonts w:cstheme="minorHAnsi"/>
          <w:b/>
        </w:rPr>
        <w:t>do 4</w:t>
      </w:r>
      <w:r w:rsidR="00296B0B">
        <w:rPr>
          <w:rFonts w:cstheme="minorHAnsi"/>
          <w:b/>
        </w:rPr>
        <w:t xml:space="preserve"> tygodni od dnia zawarcia </w:t>
      </w:r>
      <w:r w:rsidR="006B3CED" w:rsidRPr="0062136F">
        <w:rPr>
          <w:rFonts w:cstheme="minorHAnsi"/>
          <w:b/>
        </w:rPr>
        <w:t>umowy</w:t>
      </w:r>
      <w:r w:rsidR="007A662D" w:rsidRPr="0062136F">
        <w:rPr>
          <w:rFonts w:cstheme="minorHAnsi"/>
          <w:b/>
        </w:rPr>
        <w:t>.</w:t>
      </w:r>
    </w:p>
    <w:p w:rsidR="008F5915" w:rsidRPr="0062136F" w:rsidRDefault="008F5915" w:rsidP="00A04F31">
      <w:pPr>
        <w:pStyle w:val="Bezodstpw"/>
        <w:ind w:left="284" w:hanging="284"/>
        <w:jc w:val="both"/>
        <w:rPr>
          <w:rFonts w:cstheme="minorHAnsi"/>
          <w:b/>
        </w:rPr>
      </w:pPr>
    </w:p>
    <w:p w:rsidR="00D81C04" w:rsidRPr="0062136F" w:rsidRDefault="007D755C" w:rsidP="00A23FFC">
      <w:pPr>
        <w:pStyle w:val="Bezodstpw"/>
        <w:numPr>
          <w:ilvl w:val="0"/>
          <w:numId w:val="35"/>
        </w:numPr>
        <w:ind w:left="284" w:hanging="284"/>
        <w:jc w:val="both"/>
        <w:rPr>
          <w:rFonts w:cstheme="minorHAnsi"/>
        </w:rPr>
      </w:pPr>
      <w:r w:rsidRPr="0062136F">
        <w:rPr>
          <w:rFonts w:cstheme="minorHAnsi"/>
          <w:b/>
        </w:rPr>
        <w:t>Kryteria oceny ofert</w:t>
      </w:r>
      <w:r w:rsidR="00A96F86" w:rsidRPr="0062136F">
        <w:rPr>
          <w:rFonts w:cstheme="minorHAnsi"/>
          <w:b/>
        </w:rPr>
        <w:t>:</w:t>
      </w:r>
      <w:r w:rsidR="00A96F86" w:rsidRPr="0062136F">
        <w:rPr>
          <w:rFonts w:cstheme="minorHAnsi"/>
        </w:rPr>
        <w:t xml:space="preserve"> Cena 100%</w:t>
      </w:r>
    </w:p>
    <w:p w:rsidR="00D81C04" w:rsidRPr="0062136F" w:rsidRDefault="00D81C04" w:rsidP="00A04F31">
      <w:pPr>
        <w:pStyle w:val="Bezodstpw"/>
        <w:ind w:left="567" w:hanging="567"/>
        <w:jc w:val="both"/>
        <w:rPr>
          <w:rFonts w:cstheme="minorHAnsi"/>
        </w:rPr>
      </w:pPr>
    </w:p>
    <w:p w:rsidR="00FC4D46" w:rsidRPr="0062136F" w:rsidRDefault="00057911" w:rsidP="007A662D">
      <w:pPr>
        <w:pStyle w:val="Bezodstpw"/>
        <w:ind w:left="284" w:hanging="284"/>
        <w:jc w:val="both"/>
        <w:rPr>
          <w:rFonts w:cstheme="minorHAnsi"/>
        </w:rPr>
      </w:pPr>
      <w:r w:rsidRPr="0062136F">
        <w:rPr>
          <w:rFonts w:cstheme="minorHAnsi"/>
          <w:b/>
        </w:rPr>
        <w:t>4</w:t>
      </w:r>
      <w:r w:rsidR="007D755C" w:rsidRPr="0062136F">
        <w:rPr>
          <w:rFonts w:cstheme="minorHAnsi"/>
          <w:b/>
        </w:rPr>
        <w:t xml:space="preserve">. </w:t>
      </w:r>
      <w:r w:rsidR="007A662D" w:rsidRPr="0062136F">
        <w:rPr>
          <w:rFonts w:cstheme="minorHAnsi"/>
          <w:b/>
        </w:rPr>
        <w:tab/>
      </w:r>
      <w:r w:rsidR="007D755C" w:rsidRPr="0062136F">
        <w:rPr>
          <w:rFonts w:cstheme="minorHAnsi"/>
          <w:b/>
        </w:rPr>
        <w:t>Termin i miejsce złożenia oferty.</w:t>
      </w:r>
      <w:r w:rsidR="007D755C" w:rsidRPr="0062136F">
        <w:rPr>
          <w:rFonts w:cstheme="minorHAnsi"/>
        </w:rPr>
        <w:t xml:space="preserve">    </w:t>
      </w:r>
    </w:p>
    <w:p w:rsidR="004A7FCC" w:rsidRPr="0062136F" w:rsidRDefault="004A7FCC" w:rsidP="004A7FCC">
      <w:pPr>
        <w:spacing w:after="0" w:line="240" w:lineRule="auto"/>
        <w:jc w:val="both"/>
        <w:rPr>
          <w:rFonts w:eastAsia="Times New Roman" w:cstheme="minorHAnsi"/>
          <w:b/>
          <w:u w:val="single"/>
          <w:lang w:eastAsia="pl-PL"/>
        </w:rPr>
      </w:pPr>
      <w:r w:rsidRPr="0062136F">
        <w:rPr>
          <w:rFonts w:eastAsia="Times New Roman" w:cstheme="minorHAnsi"/>
        </w:rPr>
        <w:t xml:space="preserve">Ofertę należy złożyć w terminie do dnia </w:t>
      </w:r>
      <w:r w:rsidR="00C262AA">
        <w:rPr>
          <w:rFonts w:eastAsia="Times New Roman" w:cstheme="minorHAnsi"/>
          <w:b/>
        </w:rPr>
        <w:t>29</w:t>
      </w:r>
      <w:r w:rsidR="007C5950" w:rsidRPr="0062136F">
        <w:rPr>
          <w:rFonts w:eastAsia="Times New Roman" w:cstheme="minorHAnsi"/>
          <w:b/>
        </w:rPr>
        <w:t>.07.2026</w:t>
      </w:r>
      <w:r w:rsidRPr="0062136F">
        <w:rPr>
          <w:rFonts w:eastAsia="Times New Roman" w:cstheme="minorHAnsi"/>
          <w:b/>
        </w:rPr>
        <w:t xml:space="preserve"> r.</w:t>
      </w:r>
      <w:r w:rsidRPr="0062136F">
        <w:rPr>
          <w:rFonts w:eastAsia="Times New Roman" w:cstheme="minorHAnsi"/>
        </w:rPr>
        <w:t xml:space="preserve"> do </w:t>
      </w:r>
      <w:r w:rsidRPr="0062136F">
        <w:rPr>
          <w:rFonts w:eastAsia="Times New Roman" w:cstheme="minorHAnsi"/>
          <w:b/>
        </w:rPr>
        <w:t xml:space="preserve">godz. </w:t>
      </w:r>
      <w:r w:rsidR="00C262AA">
        <w:rPr>
          <w:rFonts w:eastAsia="Times New Roman" w:cstheme="minorHAnsi"/>
          <w:b/>
        </w:rPr>
        <w:t>8</w:t>
      </w:r>
      <w:r w:rsidRPr="0062136F">
        <w:rPr>
          <w:rFonts w:eastAsia="Times New Roman" w:cstheme="minorHAnsi"/>
          <w:b/>
          <w:vertAlign w:val="superscript"/>
        </w:rPr>
        <w:t>00</w:t>
      </w:r>
      <w:r w:rsidRPr="0062136F">
        <w:rPr>
          <w:rFonts w:eastAsia="Times New Roman" w:cstheme="minorHAnsi"/>
        </w:rPr>
        <w:t xml:space="preserve"> drogą elektroniczną (skan oferty) </w:t>
      </w:r>
      <w:r w:rsidRPr="0062136F">
        <w:rPr>
          <w:rFonts w:eastAsia="Times New Roman" w:cstheme="minorHAnsi"/>
          <w:b/>
        </w:rPr>
        <w:t xml:space="preserve">na adres </w:t>
      </w:r>
      <w:hyperlink r:id="rId8" w:history="1">
        <w:r w:rsidRPr="0062136F">
          <w:rPr>
            <w:rFonts w:eastAsia="Times New Roman" w:cstheme="minorHAnsi"/>
            <w:b/>
            <w:u w:val="single"/>
            <w:lang w:eastAsia="pl-PL"/>
          </w:rPr>
          <w:t>l.lebioda@stalowowolski.pl</w:t>
        </w:r>
      </w:hyperlink>
    </w:p>
    <w:p w:rsidR="004A7FCC" w:rsidRPr="0062136F" w:rsidRDefault="004A7FCC" w:rsidP="004A7FCC">
      <w:pPr>
        <w:spacing w:after="0"/>
        <w:jc w:val="both"/>
        <w:rPr>
          <w:rFonts w:eastAsia="Times New Roman" w:cstheme="minorHAnsi"/>
        </w:rPr>
      </w:pPr>
      <w:r w:rsidRPr="0062136F">
        <w:rPr>
          <w:rFonts w:eastAsia="Times New Roman" w:cstheme="minorHAnsi"/>
        </w:rPr>
        <w:t>Zamawiający dopuszcza złożenie oferty w postaci elektronicznej podpisanej kwalifikowanym podpisem elektronicznym, podpisem zaufanym lub podpisem osobistym.</w:t>
      </w:r>
    </w:p>
    <w:p w:rsidR="007D755C" w:rsidRPr="0062136F" w:rsidRDefault="00057911" w:rsidP="007A662D">
      <w:pPr>
        <w:pStyle w:val="Bezodstpw"/>
        <w:ind w:left="284" w:hanging="284"/>
        <w:jc w:val="both"/>
        <w:rPr>
          <w:rFonts w:cstheme="minorHAnsi"/>
          <w:b/>
        </w:rPr>
      </w:pPr>
      <w:r w:rsidRPr="0062136F">
        <w:rPr>
          <w:rFonts w:cstheme="minorHAnsi"/>
          <w:b/>
        </w:rPr>
        <w:t>5</w:t>
      </w:r>
      <w:r w:rsidR="007D755C" w:rsidRPr="0062136F">
        <w:rPr>
          <w:rFonts w:cstheme="minorHAnsi"/>
          <w:b/>
        </w:rPr>
        <w:t xml:space="preserve">. </w:t>
      </w:r>
      <w:r w:rsidR="007A662D" w:rsidRPr="0062136F">
        <w:rPr>
          <w:rFonts w:cstheme="minorHAnsi"/>
          <w:b/>
        </w:rPr>
        <w:tab/>
      </w:r>
      <w:r w:rsidR="007D755C" w:rsidRPr="0062136F">
        <w:rPr>
          <w:rFonts w:cstheme="minorHAnsi"/>
          <w:b/>
        </w:rPr>
        <w:t>Sposób przygotowania oferty:</w:t>
      </w:r>
    </w:p>
    <w:p w:rsidR="00BD0CA3" w:rsidRPr="0062136F" w:rsidRDefault="00057911" w:rsidP="00EA383E">
      <w:pPr>
        <w:pStyle w:val="Bezodstpw"/>
        <w:ind w:left="709" w:hanging="425"/>
        <w:jc w:val="both"/>
        <w:rPr>
          <w:rFonts w:cstheme="minorHAnsi"/>
        </w:rPr>
      </w:pPr>
      <w:r w:rsidRPr="0062136F">
        <w:rPr>
          <w:rFonts w:cstheme="minorHAnsi"/>
        </w:rPr>
        <w:t>5</w:t>
      </w:r>
      <w:r w:rsidR="007D755C" w:rsidRPr="0062136F">
        <w:rPr>
          <w:rFonts w:cstheme="minorHAnsi"/>
        </w:rPr>
        <w:t xml:space="preserve">.1. </w:t>
      </w:r>
      <w:r w:rsidR="00EA383E" w:rsidRPr="0062136F">
        <w:rPr>
          <w:rFonts w:cstheme="minorHAnsi"/>
        </w:rPr>
        <w:tab/>
      </w:r>
      <w:r w:rsidR="00DC33D4" w:rsidRPr="0062136F">
        <w:rPr>
          <w:rFonts w:cstheme="minorHAnsi"/>
        </w:rPr>
        <w:t>Z</w:t>
      </w:r>
      <w:r w:rsidR="00AB675D" w:rsidRPr="0062136F">
        <w:rPr>
          <w:rFonts w:cstheme="minorHAnsi"/>
        </w:rPr>
        <w:t>aleca</w:t>
      </w:r>
      <w:r w:rsidR="007D755C" w:rsidRPr="0062136F">
        <w:rPr>
          <w:rFonts w:cstheme="minorHAnsi"/>
        </w:rPr>
        <w:t xml:space="preserve"> się złożyć ofertę na załączonym wzorze – Formularz oferty</w:t>
      </w:r>
      <w:r w:rsidR="00AB675D" w:rsidRPr="0062136F">
        <w:rPr>
          <w:rFonts w:cstheme="minorHAnsi"/>
        </w:rPr>
        <w:t xml:space="preserve"> –</w:t>
      </w:r>
      <w:r w:rsidR="00DC33D4" w:rsidRPr="0062136F">
        <w:rPr>
          <w:rFonts w:cstheme="minorHAnsi"/>
        </w:rPr>
        <w:t xml:space="preserve"> Załącznik Nr </w:t>
      </w:r>
      <w:r w:rsidR="00E9579B" w:rsidRPr="0062136F">
        <w:rPr>
          <w:rFonts w:cstheme="minorHAnsi"/>
        </w:rPr>
        <w:t>1</w:t>
      </w:r>
    </w:p>
    <w:p w:rsidR="00BD0CA3" w:rsidRPr="0062136F" w:rsidRDefault="00057911" w:rsidP="00EA383E">
      <w:pPr>
        <w:pStyle w:val="Bezodstpw"/>
        <w:ind w:left="709" w:hanging="425"/>
        <w:jc w:val="both"/>
        <w:rPr>
          <w:rFonts w:cstheme="minorHAnsi"/>
        </w:rPr>
      </w:pPr>
      <w:r w:rsidRPr="0062136F">
        <w:rPr>
          <w:rFonts w:cstheme="minorHAnsi"/>
        </w:rPr>
        <w:t>5</w:t>
      </w:r>
      <w:r w:rsidR="007D755C" w:rsidRPr="0062136F">
        <w:rPr>
          <w:rFonts w:cstheme="minorHAnsi"/>
        </w:rPr>
        <w:t xml:space="preserve">.2. </w:t>
      </w:r>
      <w:r w:rsidR="00EA383E" w:rsidRPr="0062136F">
        <w:rPr>
          <w:rFonts w:cstheme="minorHAnsi"/>
        </w:rPr>
        <w:tab/>
      </w:r>
      <w:r w:rsidR="00BD0CA3" w:rsidRPr="0062136F">
        <w:rPr>
          <w:rFonts w:cstheme="minorHAnsi"/>
        </w:rPr>
        <w:t>D</w:t>
      </w:r>
      <w:r w:rsidR="00DC33D4" w:rsidRPr="0062136F">
        <w:rPr>
          <w:rFonts w:cstheme="minorHAnsi"/>
        </w:rPr>
        <w:t>o</w:t>
      </w:r>
      <w:r w:rsidR="00BD0CA3" w:rsidRPr="0062136F">
        <w:rPr>
          <w:rFonts w:cstheme="minorHAnsi"/>
        </w:rPr>
        <w:t xml:space="preserve"> oferty należy dołączyć:</w:t>
      </w:r>
    </w:p>
    <w:p w:rsidR="00C5241E" w:rsidRPr="0062136F" w:rsidRDefault="00057911" w:rsidP="008360FB">
      <w:pPr>
        <w:pStyle w:val="Bezodstpw"/>
        <w:ind w:left="708"/>
        <w:jc w:val="both"/>
        <w:rPr>
          <w:rFonts w:cstheme="minorHAnsi"/>
        </w:rPr>
      </w:pPr>
      <w:r w:rsidRPr="0062136F">
        <w:rPr>
          <w:rFonts w:cstheme="minorHAnsi"/>
        </w:rPr>
        <w:t>5</w:t>
      </w:r>
      <w:r w:rsidR="00C5241E" w:rsidRPr="0062136F">
        <w:rPr>
          <w:rFonts w:cstheme="minorHAnsi"/>
        </w:rPr>
        <w:t>.2.</w:t>
      </w:r>
      <w:r w:rsidR="003D6D6B" w:rsidRPr="0062136F">
        <w:rPr>
          <w:rFonts w:cstheme="minorHAnsi"/>
        </w:rPr>
        <w:t>1</w:t>
      </w:r>
      <w:r w:rsidR="00C5241E" w:rsidRPr="0062136F">
        <w:rPr>
          <w:rFonts w:cstheme="minorHAnsi"/>
        </w:rPr>
        <w:t>. Zestawienie urządzeń wraz z formularzem cenowym – Załącznik Nr 3</w:t>
      </w:r>
    </w:p>
    <w:p w:rsidR="00BD0CA3" w:rsidRPr="0062136F" w:rsidRDefault="00057911" w:rsidP="008360FB">
      <w:pPr>
        <w:pStyle w:val="Bezodstpw"/>
        <w:ind w:left="708"/>
        <w:jc w:val="both"/>
        <w:rPr>
          <w:rFonts w:cstheme="minorHAnsi"/>
        </w:rPr>
      </w:pPr>
      <w:r w:rsidRPr="0062136F">
        <w:rPr>
          <w:rFonts w:cstheme="minorHAnsi"/>
        </w:rPr>
        <w:t>5</w:t>
      </w:r>
      <w:r w:rsidR="00BD0CA3" w:rsidRPr="0062136F">
        <w:rPr>
          <w:rFonts w:cstheme="minorHAnsi"/>
        </w:rPr>
        <w:t>.2.</w:t>
      </w:r>
      <w:r w:rsidR="007C5950" w:rsidRPr="0062136F">
        <w:rPr>
          <w:rFonts w:cstheme="minorHAnsi"/>
        </w:rPr>
        <w:t>2</w:t>
      </w:r>
      <w:r w:rsidR="00BD0CA3" w:rsidRPr="0062136F">
        <w:rPr>
          <w:rFonts w:cstheme="minorHAnsi"/>
        </w:rPr>
        <w:t>. Pełnomocnictwo dla osób podpisujących ofertę o ile nie wynikaj</w:t>
      </w:r>
      <w:r w:rsidR="00D41406" w:rsidRPr="0062136F">
        <w:rPr>
          <w:rFonts w:cstheme="minorHAnsi"/>
        </w:rPr>
        <w:t>ą z przepisów prawa lub innych dokumentów rejestracyjnych</w:t>
      </w:r>
      <w:r w:rsidR="00407C40" w:rsidRPr="0062136F">
        <w:rPr>
          <w:rFonts w:cstheme="minorHAnsi"/>
        </w:rPr>
        <w:t xml:space="preserve"> –</w:t>
      </w:r>
      <w:r w:rsidR="00D41406" w:rsidRPr="0062136F">
        <w:rPr>
          <w:rFonts w:cstheme="minorHAnsi"/>
        </w:rPr>
        <w:t xml:space="preserve"> (jeśli dotyczy). </w:t>
      </w:r>
    </w:p>
    <w:p w:rsidR="007D755C" w:rsidRPr="0062136F" w:rsidRDefault="00057911" w:rsidP="00EA383E">
      <w:pPr>
        <w:pStyle w:val="Bezodstpw"/>
        <w:ind w:left="709" w:hanging="425"/>
        <w:jc w:val="both"/>
        <w:rPr>
          <w:rFonts w:cstheme="minorHAnsi"/>
        </w:rPr>
      </w:pPr>
      <w:r w:rsidRPr="0062136F">
        <w:rPr>
          <w:rFonts w:cstheme="minorHAnsi"/>
        </w:rPr>
        <w:t>5</w:t>
      </w:r>
      <w:r w:rsidR="00D41406" w:rsidRPr="0062136F">
        <w:rPr>
          <w:rFonts w:cstheme="minorHAnsi"/>
        </w:rPr>
        <w:t xml:space="preserve">.3. </w:t>
      </w:r>
      <w:r w:rsidR="00EA383E" w:rsidRPr="0062136F">
        <w:rPr>
          <w:rFonts w:cstheme="minorHAnsi"/>
        </w:rPr>
        <w:tab/>
      </w:r>
      <w:r w:rsidR="00D41406" w:rsidRPr="0062136F">
        <w:rPr>
          <w:rFonts w:cstheme="minorHAnsi"/>
        </w:rPr>
        <w:t>Z</w:t>
      </w:r>
      <w:r w:rsidR="007D755C" w:rsidRPr="0062136F">
        <w:rPr>
          <w:rFonts w:cstheme="minorHAnsi"/>
        </w:rPr>
        <w:t>aoferowana cena brutto winna zawierać wszystkie koszty nie</w:t>
      </w:r>
      <w:r w:rsidR="00C47B74" w:rsidRPr="0062136F">
        <w:rPr>
          <w:rFonts w:cstheme="minorHAnsi"/>
        </w:rPr>
        <w:t>zbędne do realizacji zamówienia.</w:t>
      </w:r>
    </w:p>
    <w:p w:rsidR="007D755C" w:rsidRPr="0062136F" w:rsidRDefault="00057911" w:rsidP="00EA383E">
      <w:pPr>
        <w:pStyle w:val="Bezodstpw"/>
        <w:ind w:left="709" w:hanging="425"/>
        <w:jc w:val="both"/>
        <w:rPr>
          <w:rFonts w:cstheme="minorHAnsi"/>
        </w:rPr>
      </w:pPr>
      <w:r w:rsidRPr="0062136F">
        <w:rPr>
          <w:rFonts w:cstheme="minorHAnsi"/>
        </w:rPr>
        <w:t>5</w:t>
      </w:r>
      <w:r w:rsidR="00D41406" w:rsidRPr="0062136F">
        <w:rPr>
          <w:rFonts w:cstheme="minorHAnsi"/>
        </w:rPr>
        <w:t xml:space="preserve">.4. </w:t>
      </w:r>
      <w:r w:rsidR="00EA383E" w:rsidRPr="0062136F">
        <w:rPr>
          <w:rFonts w:cstheme="minorHAnsi"/>
        </w:rPr>
        <w:tab/>
      </w:r>
      <w:r w:rsidR="00D41406" w:rsidRPr="0062136F">
        <w:rPr>
          <w:rFonts w:cstheme="minorHAnsi"/>
        </w:rPr>
        <w:t>O</w:t>
      </w:r>
      <w:r w:rsidR="007D755C" w:rsidRPr="0062136F">
        <w:rPr>
          <w:rFonts w:cstheme="minorHAnsi"/>
        </w:rPr>
        <w:t>ferta winna być podpisana przez osobę upoważnioną.</w:t>
      </w:r>
    </w:p>
    <w:p w:rsidR="00483021" w:rsidRPr="0062136F" w:rsidRDefault="00057911" w:rsidP="00EA383E">
      <w:pPr>
        <w:pStyle w:val="Bezodstpw"/>
        <w:ind w:left="709" w:hanging="425"/>
        <w:jc w:val="both"/>
        <w:rPr>
          <w:rFonts w:cstheme="minorHAnsi"/>
        </w:rPr>
      </w:pPr>
      <w:r w:rsidRPr="0062136F">
        <w:rPr>
          <w:rFonts w:cstheme="minorHAnsi"/>
        </w:rPr>
        <w:t>5</w:t>
      </w:r>
      <w:r w:rsidR="00483021" w:rsidRPr="0062136F">
        <w:rPr>
          <w:rFonts w:cstheme="minorHAnsi"/>
        </w:rPr>
        <w:t xml:space="preserve">.5. </w:t>
      </w:r>
      <w:r w:rsidR="00EA383E" w:rsidRPr="0062136F">
        <w:rPr>
          <w:rFonts w:cstheme="minorHAnsi"/>
        </w:rPr>
        <w:tab/>
      </w:r>
      <w:r w:rsidR="00483021" w:rsidRPr="0062136F">
        <w:rPr>
          <w:rFonts w:cstheme="minorHAnsi"/>
        </w:rPr>
        <w:t>Okres związania oferty 30 dni licząc od upływu terminu do składania ofert.</w:t>
      </w:r>
    </w:p>
    <w:p w:rsidR="0060175B" w:rsidRPr="0062136F" w:rsidRDefault="0060175B" w:rsidP="00EA383E">
      <w:pPr>
        <w:pStyle w:val="Bezodstpw"/>
        <w:ind w:left="709" w:hanging="425"/>
        <w:jc w:val="both"/>
        <w:rPr>
          <w:rFonts w:cstheme="minorHAnsi"/>
        </w:rPr>
      </w:pPr>
    </w:p>
    <w:p w:rsidR="00DC33D4" w:rsidRPr="0062136F" w:rsidRDefault="00F9613C" w:rsidP="003A5EE5">
      <w:pPr>
        <w:pStyle w:val="Bezodstpw"/>
        <w:ind w:left="284" w:hanging="284"/>
        <w:jc w:val="both"/>
        <w:rPr>
          <w:rFonts w:cstheme="minorHAnsi"/>
          <w:b/>
        </w:rPr>
      </w:pPr>
      <w:r w:rsidRPr="0062136F">
        <w:rPr>
          <w:rFonts w:cstheme="minorHAnsi"/>
          <w:b/>
        </w:rPr>
        <w:t>6</w:t>
      </w:r>
      <w:r w:rsidR="00674D82" w:rsidRPr="0062136F">
        <w:rPr>
          <w:rFonts w:cstheme="minorHAnsi"/>
          <w:b/>
        </w:rPr>
        <w:t xml:space="preserve">. </w:t>
      </w:r>
      <w:r w:rsidR="003A5EE5" w:rsidRPr="0062136F">
        <w:rPr>
          <w:rFonts w:cstheme="minorHAnsi"/>
          <w:b/>
        </w:rPr>
        <w:tab/>
      </w:r>
      <w:r w:rsidR="00674D82" w:rsidRPr="0062136F">
        <w:rPr>
          <w:rFonts w:cstheme="minorHAnsi"/>
          <w:b/>
        </w:rPr>
        <w:t>Osobami upoważnionymi</w:t>
      </w:r>
      <w:r w:rsidR="00DC33D4" w:rsidRPr="0062136F">
        <w:rPr>
          <w:rFonts w:cstheme="minorHAnsi"/>
          <w:b/>
        </w:rPr>
        <w:t xml:space="preserve"> do konta</w:t>
      </w:r>
      <w:r w:rsidR="00674D82" w:rsidRPr="0062136F">
        <w:rPr>
          <w:rFonts w:cstheme="minorHAnsi"/>
          <w:b/>
        </w:rPr>
        <w:t>ktu ze strony Zamawiającego są</w:t>
      </w:r>
      <w:r w:rsidR="00DC33D4" w:rsidRPr="0062136F">
        <w:rPr>
          <w:rFonts w:cstheme="minorHAnsi"/>
          <w:b/>
        </w:rPr>
        <w:t>:</w:t>
      </w:r>
    </w:p>
    <w:p w:rsidR="007C5950" w:rsidRPr="0062136F" w:rsidRDefault="007C5950" w:rsidP="007C5950">
      <w:pPr>
        <w:pStyle w:val="Bezodstpw"/>
        <w:ind w:firstLine="284"/>
        <w:jc w:val="both"/>
        <w:rPr>
          <w:rFonts w:cstheme="minorHAnsi"/>
        </w:rPr>
      </w:pPr>
      <w:r w:rsidRPr="0062136F">
        <w:rPr>
          <w:rFonts w:cstheme="minorHAnsi"/>
        </w:rPr>
        <w:t>a) w zakresie merytorycznym:</w:t>
      </w:r>
    </w:p>
    <w:p w:rsidR="007C5950" w:rsidRPr="0062136F" w:rsidRDefault="007C5950" w:rsidP="007C5950">
      <w:pPr>
        <w:pStyle w:val="Bezodstpw"/>
        <w:ind w:firstLine="284"/>
        <w:jc w:val="both"/>
        <w:rPr>
          <w:rFonts w:cstheme="minorHAnsi"/>
        </w:rPr>
      </w:pPr>
      <w:r w:rsidRPr="0062136F">
        <w:rPr>
          <w:rFonts w:cstheme="minorHAnsi"/>
        </w:rPr>
        <w:t>- Kamil Kuśmider -  tel. 512 487 656</w:t>
      </w:r>
    </w:p>
    <w:p w:rsidR="007C5950" w:rsidRPr="0062136F" w:rsidRDefault="007C5950" w:rsidP="007C5950">
      <w:pPr>
        <w:pStyle w:val="Bezodstpw"/>
        <w:ind w:firstLine="284"/>
        <w:jc w:val="both"/>
        <w:rPr>
          <w:rFonts w:cstheme="minorHAnsi"/>
        </w:rPr>
      </w:pPr>
      <w:r w:rsidRPr="0062136F">
        <w:rPr>
          <w:rFonts w:cstheme="minorHAnsi"/>
        </w:rPr>
        <w:t>b) w zakresie proceduralnym:</w:t>
      </w:r>
      <w:r w:rsidRPr="0062136F">
        <w:rPr>
          <w:rFonts w:cstheme="minorHAnsi"/>
        </w:rPr>
        <w:tab/>
      </w:r>
    </w:p>
    <w:p w:rsidR="00001AD7" w:rsidRPr="0062136F" w:rsidRDefault="007C5950" w:rsidP="007C5950">
      <w:pPr>
        <w:pStyle w:val="Bezodstpw"/>
        <w:ind w:firstLine="284"/>
        <w:jc w:val="both"/>
        <w:rPr>
          <w:rFonts w:cstheme="minorHAnsi"/>
        </w:rPr>
      </w:pPr>
      <w:r w:rsidRPr="0062136F">
        <w:rPr>
          <w:rFonts w:cstheme="minorHAnsi"/>
        </w:rPr>
        <w:t>- Łukasz Lebioda - tel. 15 643 36 61, 501 110 281</w:t>
      </w:r>
    </w:p>
    <w:p w:rsidR="007C5950" w:rsidRPr="0062136F" w:rsidRDefault="007C5950" w:rsidP="007C5950">
      <w:pPr>
        <w:pStyle w:val="Bezodstpw"/>
        <w:ind w:firstLine="284"/>
        <w:jc w:val="both"/>
        <w:rPr>
          <w:rFonts w:cstheme="minorHAnsi"/>
        </w:rPr>
      </w:pPr>
    </w:p>
    <w:p w:rsidR="00001AD7" w:rsidRPr="0062136F" w:rsidRDefault="00F9613C" w:rsidP="00001AD7">
      <w:pPr>
        <w:pStyle w:val="Bezodstpw"/>
        <w:ind w:left="284" w:hanging="284"/>
        <w:jc w:val="both"/>
        <w:rPr>
          <w:rFonts w:cstheme="minorHAnsi"/>
          <w:b/>
        </w:rPr>
      </w:pPr>
      <w:r w:rsidRPr="0062136F">
        <w:rPr>
          <w:rFonts w:cstheme="minorHAnsi"/>
          <w:b/>
        </w:rPr>
        <w:t>7</w:t>
      </w:r>
      <w:r w:rsidR="007D755C" w:rsidRPr="0062136F">
        <w:rPr>
          <w:rFonts w:cstheme="minorHAnsi"/>
          <w:b/>
        </w:rPr>
        <w:t>.</w:t>
      </w:r>
      <w:r w:rsidR="00D41406" w:rsidRPr="0062136F">
        <w:rPr>
          <w:rFonts w:cstheme="minorHAnsi"/>
          <w:b/>
        </w:rPr>
        <w:t xml:space="preserve"> </w:t>
      </w:r>
      <w:r w:rsidR="003A5EE5" w:rsidRPr="0062136F">
        <w:rPr>
          <w:rFonts w:cstheme="minorHAnsi"/>
          <w:b/>
        </w:rPr>
        <w:tab/>
      </w:r>
      <w:r w:rsidR="00057911" w:rsidRPr="0062136F">
        <w:rPr>
          <w:rFonts w:cstheme="minorHAnsi"/>
          <w:b/>
        </w:rPr>
        <w:t>Zamawiający zastrzega sobie prawo do odwołania postępowania, unieważnienia zapytania ofertowego lub zmiany jego treści na każdym etapie postępowania, bez podania przyczyny</w:t>
      </w:r>
      <w:r w:rsidR="00001AD7" w:rsidRPr="0062136F">
        <w:rPr>
          <w:rFonts w:cstheme="minorHAnsi"/>
          <w:b/>
        </w:rPr>
        <w:t>.</w:t>
      </w:r>
    </w:p>
    <w:p w:rsidR="00001AD7" w:rsidRPr="0062136F" w:rsidRDefault="00001AD7" w:rsidP="003A5EE5">
      <w:pPr>
        <w:pStyle w:val="Bezodstpw"/>
        <w:ind w:left="284" w:hanging="284"/>
        <w:jc w:val="both"/>
        <w:rPr>
          <w:rFonts w:cstheme="minorHAnsi"/>
          <w:b/>
        </w:rPr>
      </w:pPr>
    </w:p>
    <w:p w:rsidR="00D41406" w:rsidRPr="0062136F" w:rsidRDefault="00F9613C" w:rsidP="003A5EE5">
      <w:pPr>
        <w:pStyle w:val="Bezodstpw"/>
        <w:ind w:left="284" w:hanging="284"/>
        <w:jc w:val="both"/>
        <w:rPr>
          <w:rFonts w:cstheme="minorHAnsi"/>
          <w:b/>
        </w:rPr>
      </w:pPr>
      <w:r w:rsidRPr="0062136F">
        <w:rPr>
          <w:rFonts w:cstheme="minorHAnsi"/>
          <w:b/>
        </w:rPr>
        <w:t>8</w:t>
      </w:r>
      <w:r w:rsidR="00001AD7" w:rsidRPr="0062136F">
        <w:rPr>
          <w:rFonts w:cstheme="minorHAnsi"/>
          <w:b/>
        </w:rPr>
        <w:t xml:space="preserve">. </w:t>
      </w:r>
      <w:r w:rsidR="00D41406" w:rsidRPr="0062136F">
        <w:rPr>
          <w:rFonts w:cstheme="minorHAnsi"/>
          <w:b/>
        </w:rPr>
        <w:t>Na wykonane zadani</w:t>
      </w:r>
      <w:r w:rsidR="00F628DF" w:rsidRPr="0062136F">
        <w:rPr>
          <w:rFonts w:cstheme="minorHAnsi"/>
          <w:b/>
        </w:rPr>
        <w:t>e</w:t>
      </w:r>
      <w:r w:rsidR="00D41406" w:rsidRPr="0062136F">
        <w:rPr>
          <w:rFonts w:cstheme="minorHAnsi"/>
          <w:b/>
        </w:rPr>
        <w:t xml:space="preserve"> zostanie zawarta umowa zgodnie z załączonym Projektem umowy</w:t>
      </w:r>
      <w:r w:rsidR="00AB675D" w:rsidRPr="0062136F">
        <w:rPr>
          <w:rFonts w:cstheme="minorHAnsi"/>
          <w:b/>
        </w:rPr>
        <w:t xml:space="preserve"> </w:t>
      </w:r>
      <w:r w:rsidR="00AB675D" w:rsidRPr="0062136F">
        <w:rPr>
          <w:rFonts w:cstheme="minorHAnsi"/>
        </w:rPr>
        <w:t>–</w:t>
      </w:r>
      <w:r w:rsidR="00D41406" w:rsidRPr="0062136F">
        <w:rPr>
          <w:rFonts w:cstheme="minorHAnsi"/>
          <w:b/>
        </w:rPr>
        <w:t xml:space="preserve"> Załącznik Nr </w:t>
      </w:r>
      <w:r w:rsidR="0094166F" w:rsidRPr="0062136F">
        <w:rPr>
          <w:rFonts w:cstheme="minorHAnsi"/>
          <w:b/>
        </w:rPr>
        <w:t>2</w:t>
      </w:r>
      <w:r w:rsidR="00D41406" w:rsidRPr="0062136F">
        <w:rPr>
          <w:rFonts w:cstheme="minorHAnsi"/>
          <w:b/>
        </w:rPr>
        <w:t xml:space="preserve">. </w:t>
      </w:r>
    </w:p>
    <w:p w:rsidR="001D2E2B" w:rsidRPr="0062136F" w:rsidRDefault="001D2E2B" w:rsidP="003A5EE5">
      <w:pPr>
        <w:pStyle w:val="Bezodstpw"/>
        <w:ind w:left="284" w:hanging="284"/>
        <w:jc w:val="both"/>
        <w:rPr>
          <w:rFonts w:cstheme="minorHAnsi"/>
          <w:b/>
        </w:rPr>
      </w:pPr>
    </w:p>
    <w:p w:rsidR="001D2E2B" w:rsidRPr="0062136F" w:rsidRDefault="00F9613C" w:rsidP="001D2E2B">
      <w:pPr>
        <w:pStyle w:val="Bezodstpw"/>
        <w:jc w:val="both"/>
        <w:rPr>
          <w:rFonts w:cstheme="minorHAnsi"/>
        </w:rPr>
      </w:pPr>
      <w:r w:rsidRPr="0062136F">
        <w:rPr>
          <w:rFonts w:cstheme="minorHAnsi"/>
          <w:b/>
        </w:rPr>
        <w:t>9</w:t>
      </w:r>
      <w:r w:rsidR="001D2E2B" w:rsidRPr="0062136F">
        <w:rPr>
          <w:rFonts w:cstheme="minorHAnsi"/>
          <w:b/>
        </w:rPr>
        <w:t>.</w:t>
      </w:r>
      <w:r w:rsidR="001D2E2B" w:rsidRPr="0062136F">
        <w:rPr>
          <w:rFonts w:cstheme="minorHAnsi"/>
        </w:rPr>
        <w:t xml:space="preserve"> Na podstawie art. 24 ust. 6 ustawy z dnia 14 czerwca 2024 r. o ochronie sygnalistów (Dz.U. z 2024 r. poz. 928), informuję Pana/Panią, że w Starostwie Powiatowym w Stalowej Woli obowiązuje </w:t>
      </w:r>
      <w:r w:rsidR="001D2E2B" w:rsidRPr="0062136F">
        <w:rPr>
          <w:rFonts w:cstheme="minorHAnsi"/>
          <w:b/>
        </w:rPr>
        <w:t>regulamin zgłoszeń wewnętrznych naruszeń prawa i prowadzenia działań następczych przyjęty zarządzeniem nr 40/2024 Starosty Stalowowolskiego z dnia 25 września 2024 r.</w:t>
      </w:r>
      <w:r w:rsidR="001D2E2B" w:rsidRPr="0062136F">
        <w:rPr>
          <w:rFonts w:cstheme="minorHAnsi"/>
        </w:rPr>
        <w:t xml:space="preserve"> Może Pan/Pani dokonać zgłoszenia ewentualnego naruszenia prawa zgodnie z procedurami w nim przyjętymi. Odnośnik do procedury: https://bip.stalowowolski.pl/Zglaszanie_naruszen_prawa”</w:t>
      </w:r>
    </w:p>
    <w:p w:rsidR="00001AD7" w:rsidRPr="0062136F" w:rsidRDefault="00F9613C" w:rsidP="00001AD7">
      <w:pPr>
        <w:pStyle w:val="Bezodstpw"/>
        <w:jc w:val="both"/>
        <w:rPr>
          <w:rFonts w:cstheme="minorHAnsi"/>
        </w:rPr>
      </w:pPr>
      <w:r w:rsidRPr="0062136F">
        <w:rPr>
          <w:rFonts w:cstheme="minorHAnsi"/>
          <w:b/>
        </w:rPr>
        <w:t>10</w:t>
      </w:r>
      <w:r w:rsidR="00001AD7" w:rsidRPr="0062136F">
        <w:rPr>
          <w:rFonts w:cstheme="minorHAnsi"/>
          <w:b/>
        </w:rPr>
        <w:t xml:space="preserve">. </w:t>
      </w:r>
      <w:r w:rsidR="00001AD7" w:rsidRPr="0062136F">
        <w:rPr>
          <w:rFonts w:cstheme="minorHAnsi"/>
        </w:rPr>
        <w:t xml:space="preserve">Zgodnie z art. 13 ust. 1 i 2 </w:t>
      </w:r>
      <w:r w:rsidR="00001AD7" w:rsidRPr="0062136F">
        <w:rPr>
          <w:rFonts w:eastAsia="Calibri" w:cstheme="minorHAnsi"/>
        </w:rPr>
        <w:t xml:space="preserve"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 04.05.2016, str. 1), </w:t>
      </w:r>
      <w:r w:rsidR="00001AD7" w:rsidRPr="0062136F">
        <w:rPr>
          <w:rFonts w:cstheme="minorHAnsi"/>
        </w:rPr>
        <w:t xml:space="preserve">dalej „RODO”, informuję, że: </w:t>
      </w:r>
    </w:p>
    <w:p w:rsidR="00001AD7" w:rsidRPr="0062136F" w:rsidRDefault="00001AD7" w:rsidP="00001AD7">
      <w:pPr>
        <w:numPr>
          <w:ilvl w:val="0"/>
          <w:numId w:val="23"/>
        </w:numPr>
        <w:spacing w:after="0"/>
        <w:ind w:left="567" w:hanging="283"/>
        <w:contextualSpacing/>
        <w:jc w:val="both"/>
        <w:rPr>
          <w:rFonts w:cstheme="minorHAnsi"/>
          <w:i/>
        </w:rPr>
      </w:pPr>
      <w:r w:rsidRPr="0062136F">
        <w:rPr>
          <w:rFonts w:cstheme="minorHAnsi"/>
        </w:rPr>
        <w:t>administratorem Pani/Pana danych osobowych jest</w:t>
      </w:r>
      <w:r w:rsidRPr="0062136F">
        <w:rPr>
          <w:rFonts w:cstheme="minorHAnsi"/>
          <w:i/>
        </w:rPr>
        <w:t xml:space="preserve"> Powiat Stalowowolski, ul. Podleśna 15, 37- 450 Stalowa Wola, tel.: 15 643 37 09, fax: 15 643 36 02, e - mail: powiat@stalowowolski.pl</w:t>
      </w:r>
      <w:r w:rsidRPr="0062136F">
        <w:rPr>
          <w:rFonts w:eastAsia="Calibri" w:cstheme="minorHAnsi"/>
          <w:i/>
        </w:rPr>
        <w:t>;</w:t>
      </w:r>
    </w:p>
    <w:p w:rsidR="00001AD7" w:rsidRPr="0062136F" w:rsidRDefault="00001AD7" w:rsidP="00001AD7">
      <w:pPr>
        <w:numPr>
          <w:ilvl w:val="0"/>
          <w:numId w:val="23"/>
        </w:numPr>
        <w:spacing w:after="0"/>
        <w:ind w:left="567" w:hanging="283"/>
        <w:contextualSpacing/>
        <w:jc w:val="both"/>
        <w:rPr>
          <w:rFonts w:cstheme="minorHAnsi"/>
        </w:rPr>
      </w:pPr>
      <w:r w:rsidRPr="0062136F">
        <w:rPr>
          <w:rFonts w:cstheme="minorHAnsi"/>
        </w:rPr>
        <w:t xml:space="preserve">inspektorem ochrony danych osobowych w </w:t>
      </w:r>
      <w:r w:rsidRPr="0062136F">
        <w:rPr>
          <w:rFonts w:cstheme="minorHAnsi"/>
          <w:i/>
        </w:rPr>
        <w:t xml:space="preserve">Starostwie Powiatowym w Stalowej Woli, ul. Podleśna 15, 37-450 Stalowa Wola jest Pani Magdalena Sołtys-Kurek, tel.: 15 643 36 35,          e-mail: </w:t>
      </w:r>
      <w:hyperlink r:id="rId9" w:history="1">
        <w:r w:rsidRPr="0062136F">
          <w:rPr>
            <w:rStyle w:val="Hipercze"/>
            <w:rFonts w:cstheme="minorHAnsi"/>
            <w:i/>
            <w:color w:val="auto"/>
          </w:rPr>
          <w:t>abi@stalowowolski.pl</w:t>
        </w:r>
      </w:hyperlink>
      <w:r w:rsidRPr="0062136F">
        <w:rPr>
          <w:rFonts w:cstheme="minorHAnsi"/>
        </w:rPr>
        <w:t>;</w:t>
      </w:r>
    </w:p>
    <w:p w:rsidR="00C24DDF" w:rsidRPr="0062136F" w:rsidRDefault="00001AD7" w:rsidP="002E7DD4">
      <w:pPr>
        <w:numPr>
          <w:ilvl w:val="0"/>
          <w:numId w:val="23"/>
        </w:numPr>
        <w:spacing w:after="0"/>
        <w:ind w:left="567" w:hanging="283"/>
        <w:contextualSpacing/>
        <w:jc w:val="both"/>
        <w:rPr>
          <w:rFonts w:cstheme="minorHAnsi"/>
        </w:rPr>
      </w:pPr>
      <w:r w:rsidRPr="0062136F">
        <w:rPr>
          <w:rFonts w:cstheme="minorHAnsi"/>
        </w:rPr>
        <w:t>Pani/Pana dane osobowe przetwarzane będą na podstawie art. 6 ust. 1 lit. c</w:t>
      </w:r>
      <w:r w:rsidRPr="0062136F">
        <w:rPr>
          <w:rFonts w:cstheme="minorHAnsi"/>
          <w:i/>
        </w:rPr>
        <w:t xml:space="preserve"> </w:t>
      </w:r>
      <w:r w:rsidRPr="0062136F">
        <w:rPr>
          <w:rFonts w:cstheme="minorHAnsi"/>
        </w:rPr>
        <w:t xml:space="preserve">RODO w celu </w:t>
      </w:r>
      <w:r w:rsidRPr="0062136F">
        <w:rPr>
          <w:rFonts w:eastAsia="Calibri" w:cstheme="minorHAnsi"/>
        </w:rPr>
        <w:t xml:space="preserve">związanym z </w:t>
      </w:r>
      <w:r w:rsidR="00C24DDF" w:rsidRPr="0062136F">
        <w:rPr>
          <w:rFonts w:eastAsia="Calibri" w:cstheme="minorHAnsi"/>
        </w:rPr>
        <w:t xml:space="preserve">przedmiotowym </w:t>
      </w:r>
      <w:r w:rsidRPr="0062136F">
        <w:rPr>
          <w:rFonts w:eastAsia="Calibri" w:cstheme="minorHAnsi"/>
        </w:rPr>
        <w:t>postępowaniem o ud</w:t>
      </w:r>
      <w:r w:rsidR="00C24DDF" w:rsidRPr="0062136F">
        <w:rPr>
          <w:rFonts w:eastAsia="Calibri" w:cstheme="minorHAnsi"/>
        </w:rPr>
        <w:t>zielenie zamówienia publicznego;</w:t>
      </w:r>
    </w:p>
    <w:p w:rsidR="00001AD7" w:rsidRPr="0062136F" w:rsidRDefault="00001AD7" w:rsidP="002E7DD4">
      <w:pPr>
        <w:numPr>
          <w:ilvl w:val="0"/>
          <w:numId w:val="23"/>
        </w:numPr>
        <w:spacing w:after="0"/>
        <w:ind w:left="567" w:hanging="283"/>
        <w:contextualSpacing/>
        <w:jc w:val="both"/>
        <w:rPr>
          <w:rFonts w:cstheme="minorHAnsi"/>
        </w:rPr>
      </w:pPr>
      <w:r w:rsidRPr="0062136F">
        <w:rPr>
          <w:rFonts w:cstheme="minorHAnsi"/>
        </w:rPr>
        <w:lastRenderedPageBreak/>
        <w:t xml:space="preserve">odbiorcami Pani/Pana danych osobowych będą osoby lub podmioty, którym udostępniona zostanie dokumentacja postępowania w oparciu o art. 8 oraz art. 96 ust. 3 ustawy z dnia 29 stycznia 2004 r. – Prawo zamówień publicznych (Dz. U. z 2017 r. poz. 1579 i 2018), dalej „ustawa Pzp”;  </w:t>
      </w:r>
    </w:p>
    <w:p w:rsidR="00001AD7" w:rsidRPr="0062136F" w:rsidRDefault="00001AD7" w:rsidP="00001AD7">
      <w:pPr>
        <w:numPr>
          <w:ilvl w:val="0"/>
          <w:numId w:val="23"/>
        </w:numPr>
        <w:spacing w:after="0"/>
        <w:ind w:left="567" w:hanging="283"/>
        <w:contextualSpacing/>
        <w:jc w:val="both"/>
        <w:rPr>
          <w:rFonts w:cstheme="minorHAnsi"/>
        </w:rPr>
      </w:pPr>
      <w:r w:rsidRPr="0062136F">
        <w:rPr>
          <w:rFonts w:cstheme="minorHAnsi"/>
        </w:rPr>
        <w:t>Pani/Pana dane osobowe będą przechowywane, zgodnie z Rozporządzeniem Prezesa Rady Ministrów z dnia 18 stycznia 2011 r. w sprawie instrukcji kancelaryjnej, jednolitych rzeczowych wykazów akt oraz instrukcji w sprawie organizacji i zakresu działania archiwów zakładowych (Dz. U. z 2011 Nr 14 poz. 67 z późn. zm.);</w:t>
      </w:r>
    </w:p>
    <w:p w:rsidR="00001AD7" w:rsidRPr="0062136F" w:rsidRDefault="00001AD7" w:rsidP="00001AD7">
      <w:pPr>
        <w:numPr>
          <w:ilvl w:val="0"/>
          <w:numId w:val="23"/>
        </w:numPr>
        <w:spacing w:after="0"/>
        <w:ind w:left="567" w:hanging="283"/>
        <w:contextualSpacing/>
        <w:jc w:val="both"/>
        <w:rPr>
          <w:rFonts w:cstheme="minorHAnsi"/>
          <w:b/>
          <w:i/>
        </w:rPr>
      </w:pPr>
      <w:r w:rsidRPr="0062136F">
        <w:rPr>
          <w:rFonts w:cstheme="minorHAnsi"/>
        </w:rPr>
        <w:t xml:space="preserve">obowiązek podania przez Panią/Pana danych osobowych bezpośrednio Pani/Pana dotyczących jest wymogiem ustawowym określonym w przepisach ustawy Pzp, związanym z udziałem w postępowaniu o udzielenie zamówienia publicznego; konsekwencje niepodania określonych danych wynikają z ustawy Pzp;  </w:t>
      </w:r>
    </w:p>
    <w:p w:rsidR="00001AD7" w:rsidRPr="0062136F" w:rsidRDefault="00001AD7" w:rsidP="00001AD7">
      <w:pPr>
        <w:numPr>
          <w:ilvl w:val="0"/>
          <w:numId w:val="23"/>
        </w:numPr>
        <w:spacing w:after="0"/>
        <w:ind w:left="567" w:hanging="283"/>
        <w:contextualSpacing/>
        <w:jc w:val="both"/>
        <w:rPr>
          <w:rFonts w:eastAsia="Calibri" w:cstheme="minorHAnsi"/>
        </w:rPr>
      </w:pPr>
      <w:r w:rsidRPr="0062136F">
        <w:rPr>
          <w:rFonts w:cstheme="minorHAnsi"/>
        </w:rPr>
        <w:t>w odniesieniu do Pani/Pana danych osobowych decyzje nie będą podejmowane w sposób zautomatyzowany, stosowanie do art. 22 RODO;</w:t>
      </w:r>
    </w:p>
    <w:p w:rsidR="00001AD7" w:rsidRPr="0062136F" w:rsidRDefault="00001AD7" w:rsidP="00001AD7">
      <w:pPr>
        <w:numPr>
          <w:ilvl w:val="0"/>
          <w:numId w:val="23"/>
        </w:numPr>
        <w:spacing w:after="0"/>
        <w:ind w:left="567" w:hanging="283"/>
        <w:contextualSpacing/>
        <w:jc w:val="both"/>
        <w:rPr>
          <w:rFonts w:cstheme="minorHAnsi"/>
        </w:rPr>
      </w:pPr>
      <w:r w:rsidRPr="0062136F">
        <w:rPr>
          <w:rFonts w:cstheme="minorHAnsi"/>
        </w:rPr>
        <w:t>posiada Pani/Pan:</w:t>
      </w:r>
    </w:p>
    <w:p w:rsidR="00001AD7" w:rsidRPr="0062136F" w:rsidRDefault="00001AD7" w:rsidP="00001AD7">
      <w:pPr>
        <w:numPr>
          <w:ilvl w:val="0"/>
          <w:numId w:val="21"/>
        </w:numPr>
        <w:spacing w:after="0"/>
        <w:ind w:left="851" w:hanging="283"/>
        <w:contextualSpacing/>
        <w:jc w:val="both"/>
        <w:rPr>
          <w:rFonts w:cstheme="minorHAnsi"/>
        </w:rPr>
      </w:pPr>
      <w:r w:rsidRPr="0062136F">
        <w:rPr>
          <w:rFonts w:cstheme="minorHAnsi"/>
        </w:rPr>
        <w:t>na podstawie art. 15 RODO prawo dostępu do danych osobowych Pani/Pana dotyczących;</w:t>
      </w:r>
    </w:p>
    <w:p w:rsidR="00001AD7" w:rsidRPr="0062136F" w:rsidRDefault="00001AD7" w:rsidP="00001AD7">
      <w:pPr>
        <w:numPr>
          <w:ilvl w:val="0"/>
          <w:numId w:val="21"/>
        </w:numPr>
        <w:spacing w:after="0"/>
        <w:ind w:left="851" w:hanging="283"/>
        <w:contextualSpacing/>
        <w:jc w:val="both"/>
        <w:rPr>
          <w:rFonts w:cstheme="minorHAnsi"/>
        </w:rPr>
      </w:pPr>
      <w:r w:rsidRPr="0062136F">
        <w:rPr>
          <w:rFonts w:cstheme="minorHAnsi"/>
        </w:rPr>
        <w:t>na podstawie art. 16 RODO prawo do sprostowania Pani/Pana danych osobowych</w:t>
      </w:r>
      <w:r w:rsidRPr="0062136F">
        <w:rPr>
          <w:rStyle w:val="Odwoanieprzypisudolnego"/>
          <w:rFonts w:cstheme="minorHAnsi"/>
        </w:rPr>
        <w:footnoteReference w:id="1"/>
      </w:r>
      <w:r w:rsidRPr="0062136F">
        <w:rPr>
          <w:rFonts w:cstheme="minorHAnsi"/>
        </w:rPr>
        <w:t>;</w:t>
      </w:r>
    </w:p>
    <w:p w:rsidR="00001AD7" w:rsidRPr="0062136F" w:rsidRDefault="00001AD7" w:rsidP="00001AD7">
      <w:pPr>
        <w:numPr>
          <w:ilvl w:val="0"/>
          <w:numId w:val="21"/>
        </w:numPr>
        <w:spacing w:after="0"/>
        <w:ind w:left="851" w:hanging="283"/>
        <w:contextualSpacing/>
        <w:jc w:val="both"/>
        <w:rPr>
          <w:rFonts w:cstheme="minorHAnsi"/>
        </w:rPr>
      </w:pPr>
      <w:r w:rsidRPr="0062136F">
        <w:rPr>
          <w:rFonts w:cstheme="minorHAnsi"/>
        </w:rPr>
        <w:t>na podstawie art. 18 RODO prawo żądania od administratora ograniczenia przetwarzania danych osobowych z zastrzeżeniem przypadków, o których mowa w art. 18 ust. 2 RODO</w:t>
      </w:r>
      <w:r w:rsidRPr="0062136F">
        <w:rPr>
          <w:rStyle w:val="Odwoanieprzypisudolnego"/>
          <w:rFonts w:cstheme="minorHAnsi"/>
        </w:rPr>
        <w:footnoteReference w:id="2"/>
      </w:r>
      <w:r w:rsidRPr="0062136F">
        <w:rPr>
          <w:rFonts w:cstheme="minorHAnsi"/>
        </w:rPr>
        <w:t xml:space="preserve">;  </w:t>
      </w:r>
    </w:p>
    <w:p w:rsidR="00001AD7" w:rsidRPr="0062136F" w:rsidRDefault="00001AD7" w:rsidP="00001AD7">
      <w:pPr>
        <w:numPr>
          <w:ilvl w:val="0"/>
          <w:numId w:val="21"/>
        </w:numPr>
        <w:spacing w:after="0"/>
        <w:ind w:left="851" w:hanging="283"/>
        <w:contextualSpacing/>
        <w:jc w:val="both"/>
        <w:rPr>
          <w:rFonts w:cstheme="minorHAnsi"/>
          <w:i/>
        </w:rPr>
      </w:pPr>
      <w:r w:rsidRPr="0062136F">
        <w:rPr>
          <w:rFonts w:cstheme="minorHAnsi"/>
        </w:rPr>
        <w:t>prawo do wniesienia skargi do Prezesa Urzędu Ochrony Danych Osobowych, gdy uzna Pani/Pan, że przetwarzanie danych osobowych Pani/Pana dotyczących narusza przepisy RODO;</w:t>
      </w:r>
    </w:p>
    <w:p w:rsidR="00001AD7" w:rsidRPr="0062136F" w:rsidRDefault="00001AD7" w:rsidP="00001AD7">
      <w:pPr>
        <w:numPr>
          <w:ilvl w:val="0"/>
          <w:numId w:val="20"/>
        </w:numPr>
        <w:spacing w:after="0"/>
        <w:ind w:left="567" w:hanging="284"/>
        <w:contextualSpacing/>
        <w:jc w:val="both"/>
        <w:rPr>
          <w:rFonts w:cstheme="minorHAnsi"/>
          <w:i/>
        </w:rPr>
      </w:pPr>
      <w:r w:rsidRPr="0062136F">
        <w:rPr>
          <w:rFonts w:cstheme="minorHAnsi"/>
        </w:rPr>
        <w:t>nie przysługuje Pani/Panu:</w:t>
      </w:r>
    </w:p>
    <w:p w:rsidR="00001AD7" w:rsidRPr="0062136F" w:rsidRDefault="00001AD7" w:rsidP="00001AD7">
      <w:pPr>
        <w:numPr>
          <w:ilvl w:val="0"/>
          <w:numId w:val="22"/>
        </w:numPr>
        <w:spacing w:after="0"/>
        <w:ind w:left="851" w:hanging="283"/>
        <w:contextualSpacing/>
        <w:jc w:val="both"/>
        <w:rPr>
          <w:rFonts w:cstheme="minorHAnsi"/>
          <w:i/>
        </w:rPr>
      </w:pPr>
      <w:r w:rsidRPr="0062136F">
        <w:rPr>
          <w:rFonts w:cstheme="minorHAnsi"/>
        </w:rPr>
        <w:t>w związku z art. 17 ust. 3 lit. b, d lub e RODO prawo do usunięcia danych osobowych;</w:t>
      </w:r>
    </w:p>
    <w:p w:rsidR="00001AD7" w:rsidRPr="0062136F" w:rsidRDefault="00001AD7" w:rsidP="00001AD7">
      <w:pPr>
        <w:numPr>
          <w:ilvl w:val="0"/>
          <w:numId w:val="22"/>
        </w:numPr>
        <w:spacing w:after="0"/>
        <w:ind w:left="851" w:hanging="283"/>
        <w:contextualSpacing/>
        <w:jc w:val="both"/>
        <w:rPr>
          <w:rFonts w:cstheme="minorHAnsi"/>
          <w:b/>
          <w:i/>
        </w:rPr>
      </w:pPr>
      <w:r w:rsidRPr="0062136F">
        <w:rPr>
          <w:rFonts w:cstheme="minorHAnsi"/>
        </w:rPr>
        <w:t>prawo do przenoszenia danych osobowych, o którym mowa w art. 20 RODO;</w:t>
      </w:r>
    </w:p>
    <w:p w:rsidR="00001AD7" w:rsidRPr="0062136F" w:rsidRDefault="00001AD7" w:rsidP="00001AD7">
      <w:pPr>
        <w:numPr>
          <w:ilvl w:val="0"/>
          <w:numId w:val="22"/>
        </w:numPr>
        <w:spacing w:after="0"/>
        <w:ind w:left="851" w:hanging="283"/>
        <w:contextualSpacing/>
        <w:jc w:val="both"/>
        <w:rPr>
          <w:rFonts w:cstheme="minorHAnsi"/>
          <w:b/>
          <w:i/>
        </w:rPr>
      </w:pPr>
      <w:r w:rsidRPr="0062136F">
        <w:rPr>
          <w:rFonts w:cstheme="minorHAnsi"/>
          <w:b/>
        </w:rPr>
        <w:t>na podstawie art. 21 RODO prawo sprzeciwu, wobec przetwarzania danych osobowych, gdyż podstawą prawną przetwarzania Pani/Pana danych osobowych jest art. 6 ust. 1 lit. c RODO</w:t>
      </w:r>
      <w:r w:rsidRPr="0062136F">
        <w:rPr>
          <w:rFonts w:cstheme="minorHAnsi"/>
        </w:rPr>
        <w:t>.</w:t>
      </w:r>
      <w:r w:rsidRPr="0062136F">
        <w:rPr>
          <w:rFonts w:cstheme="minorHAnsi"/>
          <w:b/>
        </w:rPr>
        <w:t xml:space="preserve"> </w:t>
      </w:r>
    </w:p>
    <w:p w:rsidR="00081146" w:rsidRPr="0062136F" w:rsidRDefault="00081146" w:rsidP="008360FB">
      <w:pPr>
        <w:pStyle w:val="Bezodstpw"/>
        <w:jc w:val="both"/>
        <w:rPr>
          <w:rFonts w:cstheme="minorHAnsi"/>
        </w:rPr>
      </w:pPr>
    </w:p>
    <w:p w:rsidR="00081146" w:rsidRPr="0062136F" w:rsidRDefault="00081146" w:rsidP="008360FB">
      <w:pPr>
        <w:pStyle w:val="Bezodstpw"/>
        <w:jc w:val="both"/>
        <w:rPr>
          <w:rFonts w:cstheme="minorHAnsi"/>
        </w:rPr>
      </w:pPr>
    </w:p>
    <w:p w:rsidR="00081146" w:rsidRPr="0062136F" w:rsidRDefault="00081146" w:rsidP="008360FB">
      <w:pPr>
        <w:pStyle w:val="Bezodstpw"/>
        <w:jc w:val="both"/>
        <w:rPr>
          <w:rFonts w:cstheme="minorHAnsi"/>
        </w:rPr>
      </w:pPr>
    </w:p>
    <w:p w:rsidR="00674D82" w:rsidRPr="0062136F" w:rsidRDefault="007D755C" w:rsidP="008360FB">
      <w:pPr>
        <w:pStyle w:val="Bezodstpw"/>
        <w:jc w:val="both"/>
        <w:rPr>
          <w:rFonts w:cstheme="minorHAnsi"/>
        </w:rPr>
      </w:pPr>
      <w:r w:rsidRPr="0062136F">
        <w:rPr>
          <w:rFonts w:cstheme="minorHAnsi"/>
        </w:rPr>
        <w:t>Załączniki:</w:t>
      </w:r>
      <w:r w:rsidR="0073568D" w:rsidRPr="0062136F">
        <w:rPr>
          <w:rFonts w:cstheme="minorHAnsi"/>
        </w:rPr>
        <w:t xml:space="preserve"> </w:t>
      </w:r>
      <w:r w:rsidR="0073568D" w:rsidRPr="0062136F">
        <w:rPr>
          <w:rFonts w:cstheme="minorHAnsi"/>
        </w:rPr>
        <w:tab/>
      </w:r>
      <w:r w:rsidR="0073568D" w:rsidRPr="0062136F">
        <w:rPr>
          <w:rFonts w:cstheme="minorHAnsi"/>
        </w:rPr>
        <w:tab/>
      </w:r>
      <w:r w:rsidR="0073568D" w:rsidRPr="0062136F">
        <w:rPr>
          <w:rFonts w:cstheme="minorHAnsi"/>
        </w:rPr>
        <w:tab/>
      </w:r>
      <w:r w:rsidR="0073568D" w:rsidRPr="0062136F">
        <w:rPr>
          <w:rFonts w:cstheme="minorHAnsi"/>
        </w:rPr>
        <w:tab/>
      </w:r>
      <w:r w:rsidR="0073568D" w:rsidRPr="0062136F">
        <w:rPr>
          <w:rFonts w:cstheme="minorHAnsi"/>
        </w:rPr>
        <w:tab/>
      </w:r>
      <w:r w:rsidR="0073568D" w:rsidRPr="0062136F">
        <w:rPr>
          <w:rFonts w:cstheme="minorHAnsi"/>
        </w:rPr>
        <w:tab/>
      </w:r>
      <w:r w:rsidR="0073568D" w:rsidRPr="0062136F">
        <w:rPr>
          <w:rFonts w:cstheme="minorHAnsi"/>
        </w:rPr>
        <w:tab/>
      </w:r>
      <w:r w:rsidR="0073568D" w:rsidRPr="0062136F">
        <w:rPr>
          <w:rFonts w:cstheme="minorHAnsi"/>
        </w:rPr>
        <w:tab/>
        <w:t>. . . . . . . . . . . . . . . . . . . . . . . .</w:t>
      </w:r>
    </w:p>
    <w:p w:rsidR="007D755C" w:rsidRPr="0062136F" w:rsidRDefault="00674D82" w:rsidP="008360FB">
      <w:pPr>
        <w:pStyle w:val="Bezodstpw"/>
        <w:jc w:val="both"/>
        <w:rPr>
          <w:rFonts w:cstheme="minorHAnsi"/>
        </w:rPr>
      </w:pPr>
      <w:r w:rsidRPr="0062136F">
        <w:rPr>
          <w:rFonts w:cstheme="minorHAnsi"/>
        </w:rPr>
        <w:t>Formularz oferty</w:t>
      </w:r>
      <w:r w:rsidR="00AB675D" w:rsidRPr="0062136F">
        <w:rPr>
          <w:rFonts w:cstheme="minorHAnsi"/>
        </w:rPr>
        <w:t xml:space="preserve"> –</w:t>
      </w:r>
      <w:r w:rsidRPr="0062136F">
        <w:rPr>
          <w:rFonts w:cstheme="minorHAnsi"/>
        </w:rPr>
        <w:t xml:space="preserve"> Załącznik Nr </w:t>
      </w:r>
      <w:r w:rsidR="00E9579B" w:rsidRPr="0062136F">
        <w:rPr>
          <w:rFonts w:cstheme="minorHAnsi"/>
        </w:rPr>
        <w:t>1</w:t>
      </w:r>
    </w:p>
    <w:p w:rsidR="00674D82" w:rsidRPr="0062136F" w:rsidRDefault="00674D82" w:rsidP="008360FB">
      <w:pPr>
        <w:pStyle w:val="Bezodstpw"/>
        <w:jc w:val="both"/>
        <w:rPr>
          <w:rFonts w:cstheme="minorHAnsi"/>
        </w:rPr>
      </w:pPr>
      <w:r w:rsidRPr="0062136F">
        <w:rPr>
          <w:rFonts w:cstheme="minorHAnsi"/>
        </w:rPr>
        <w:t xml:space="preserve">Wzór umowy – Załącznik Nr </w:t>
      </w:r>
      <w:r w:rsidR="00E9579B" w:rsidRPr="0062136F">
        <w:rPr>
          <w:rFonts w:cstheme="minorHAnsi"/>
        </w:rPr>
        <w:t>2</w:t>
      </w:r>
    </w:p>
    <w:p w:rsidR="008D602F" w:rsidRPr="0062136F" w:rsidRDefault="008D602F" w:rsidP="008D602F">
      <w:pPr>
        <w:pStyle w:val="Bezodstpw"/>
        <w:jc w:val="both"/>
        <w:rPr>
          <w:rFonts w:cstheme="minorHAnsi"/>
        </w:rPr>
      </w:pPr>
      <w:r w:rsidRPr="0062136F">
        <w:rPr>
          <w:rFonts w:cstheme="minorHAnsi"/>
        </w:rPr>
        <w:t>Wzór zestawienia urządzeń wraz z formularzem cenowym – Załącznik Nr 3</w:t>
      </w:r>
    </w:p>
    <w:p w:rsidR="006249E4" w:rsidRPr="0062136F" w:rsidRDefault="006249E4" w:rsidP="0089320E">
      <w:pPr>
        <w:pStyle w:val="Bezodstpw"/>
        <w:jc w:val="both"/>
        <w:rPr>
          <w:rFonts w:cstheme="minorHAnsi"/>
        </w:rPr>
      </w:pPr>
      <w:r w:rsidRPr="0062136F">
        <w:rPr>
          <w:rFonts w:cstheme="minorHAnsi"/>
        </w:rPr>
        <w:br w:type="page"/>
      </w:r>
    </w:p>
    <w:p w:rsidR="006249E4" w:rsidRPr="0062136F" w:rsidRDefault="006249E4" w:rsidP="006249E4">
      <w:pPr>
        <w:pStyle w:val="Bezodstpw"/>
        <w:tabs>
          <w:tab w:val="right" w:pos="9072"/>
        </w:tabs>
        <w:rPr>
          <w:rFonts w:cstheme="minorHAnsi"/>
        </w:rPr>
      </w:pPr>
      <w:r w:rsidRPr="0062136F">
        <w:rPr>
          <w:rFonts w:cstheme="minorHAnsi"/>
        </w:rPr>
        <w:lastRenderedPageBreak/>
        <w:t xml:space="preserve">. . . . . . . . . . . . . . . . . . . . . . . . . . </w:t>
      </w:r>
      <w:r w:rsidRPr="0062136F">
        <w:rPr>
          <w:rFonts w:cstheme="minorHAnsi"/>
        </w:rPr>
        <w:tab/>
        <w:t>Załącznik Nr 1</w:t>
      </w:r>
    </w:p>
    <w:p w:rsidR="006249E4" w:rsidRPr="0062136F" w:rsidRDefault="006249E4" w:rsidP="006249E4">
      <w:pPr>
        <w:pStyle w:val="Bezodstpw"/>
        <w:rPr>
          <w:rFonts w:cstheme="minorHAnsi"/>
        </w:rPr>
      </w:pPr>
      <w:r w:rsidRPr="0062136F">
        <w:rPr>
          <w:rFonts w:cstheme="minorHAnsi"/>
        </w:rPr>
        <w:t xml:space="preserve">(nazwa/pieczęć Wykonawcy) </w:t>
      </w:r>
    </w:p>
    <w:p w:rsidR="006249E4" w:rsidRPr="0062136F" w:rsidRDefault="006249E4" w:rsidP="006249E4">
      <w:pPr>
        <w:pStyle w:val="Bezodstpw"/>
        <w:rPr>
          <w:rFonts w:cstheme="minorHAnsi"/>
        </w:rPr>
      </w:pPr>
      <w:r w:rsidRPr="0062136F">
        <w:rPr>
          <w:rFonts w:cstheme="minorHAnsi"/>
        </w:rPr>
        <w:t>siedziba/adres . . . . . . . . . . . . . .</w:t>
      </w:r>
    </w:p>
    <w:p w:rsidR="006249E4" w:rsidRPr="0062136F" w:rsidRDefault="006249E4" w:rsidP="006249E4">
      <w:pPr>
        <w:pStyle w:val="Bezodstpw"/>
        <w:tabs>
          <w:tab w:val="right" w:pos="9072"/>
        </w:tabs>
        <w:rPr>
          <w:rFonts w:cstheme="minorHAnsi"/>
        </w:rPr>
      </w:pPr>
      <w:r w:rsidRPr="0062136F">
        <w:rPr>
          <w:rFonts w:cstheme="minorHAnsi"/>
        </w:rPr>
        <w:t xml:space="preserve">. . . . . . . . . . . . . . . . . . . . . . . . . . </w:t>
      </w:r>
      <w:r w:rsidRPr="0062136F">
        <w:rPr>
          <w:rFonts w:cstheme="minorHAnsi"/>
        </w:rPr>
        <w:tab/>
      </w:r>
    </w:p>
    <w:p w:rsidR="006249E4" w:rsidRPr="0062136F" w:rsidRDefault="006249E4" w:rsidP="006249E4">
      <w:pPr>
        <w:pStyle w:val="Bezodstpw"/>
        <w:rPr>
          <w:rFonts w:cstheme="minorHAnsi"/>
        </w:rPr>
      </w:pPr>
      <w:r w:rsidRPr="0062136F">
        <w:rPr>
          <w:rFonts w:cstheme="minorHAnsi"/>
        </w:rPr>
        <w:t>tel. . . . . . . . . . . . . . . . . . . . . . . .</w:t>
      </w:r>
    </w:p>
    <w:p w:rsidR="006249E4" w:rsidRPr="0062136F" w:rsidRDefault="006249E4" w:rsidP="006249E4">
      <w:pPr>
        <w:pStyle w:val="Bezodstpw"/>
        <w:rPr>
          <w:rFonts w:cstheme="minorHAnsi"/>
        </w:rPr>
      </w:pPr>
      <w:r w:rsidRPr="0062136F">
        <w:rPr>
          <w:rFonts w:cstheme="minorHAnsi"/>
        </w:rPr>
        <w:t>fax.  . . . . . . . . . . . . . . . . . . . . . .</w:t>
      </w:r>
    </w:p>
    <w:p w:rsidR="006249E4" w:rsidRPr="0062136F" w:rsidRDefault="006249E4" w:rsidP="006249E4">
      <w:pPr>
        <w:pStyle w:val="Bezodstpw"/>
        <w:rPr>
          <w:rFonts w:cstheme="minorHAnsi"/>
        </w:rPr>
      </w:pPr>
      <w:r w:rsidRPr="0062136F">
        <w:rPr>
          <w:rFonts w:cstheme="minorHAnsi"/>
        </w:rPr>
        <w:t>e-mail. . . . . . . . . . . . . . . . . . . . .</w:t>
      </w:r>
    </w:p>
    <w:p w:rsidR="006249E4" w:rsidRPr="0062136F" w:rsidRDefault="006249E4" w:rsidP="006249E4">
      <w:pPr>
        <w:spacing w:after="0" w:line="240" w:lineRule="auto"/>
        <w:ind w:left="5220"/>
        <w:rPr>
          <w:rFonts w:eastAsia="Times New Roman" w:cstheme="minorHAnsi"/>
          <w:b/>
          <w:lang w:eastAsia="pl-PL"/>
        </w:rPr>
      </w:pPr>
      <w:r w:rsidRPr="0062136F">
        <w:rPr>
          <w:rFonts w:eastAsia="Times New Roman" w:cstheme="minorHAnsi"/>
          <w:b/>
          <w:lang w:eastAsia="pl-PL"/>
        </w:rPr>
        <w:t>Adresat:</w:t>
      </w:r>
    </w:p>
    <w:p w:rsidR="006249E4" w:rsidRPr="0062136F" w:rsidRDefault="006249E4" w:rsidP="006249E4">
      <w:pPr>
        <w:spacing w:after="0" w:line="240" w:lineRule="auto"/>
        <w:ind w:left="5220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Powiat Stalowowolski</w:t>
      </w:r>
    </w:p>
    <w:p w:rsidR="006249E4" w:rsidRPr="0062136F" w:rsidRDefault="006249E4" w:rsidP="006249E4">
      <w:pPr>
        <w:spacing w:after="0" w:line="240" w:lineRule="auto"/>
        <w:ind w:left="5220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ul. Podleśna 15</w:t>
      </w:r>
    </w:p>
    <w:p w:rsidR="006249E4" w:rsidRPr="0062136F" w:rsidRDefault="006249E4" w:rsidP="006249E4">
      <w:pPr>
        <w:spacing w:after="0" w:line="240" w:lineRule="auto"/>
        <w:ind w:left="5220"/>
        <w:rPr>
          <w:rFonts w:cstheme="minorHAnsi"/>
        </w:rPr>
      </w:pPr>
      <w:r w:rsidRPr="0062136F">
        <w:rPr>
          <w:rFonts w:eastAsia="Times New Roman" w:cstheme="minorHAnsi"/>
          <w:lang w:eastAsia="pl-PL"/>
        </w:rPr>
        <w:t>37-450 Stalowa Wola</w:t>
      </w:r>
    </w:p>
    <w:p w:rsidR="006249E4" w:rsidRPr="0062136F" w:rsidRDefault="006249E4" w:rsidP="006249E4">
      <w:pPr>
        <w:pStyle w:val="Bezodstpw"/>
        <w:jc w:val="right"/>
        <w:rPr>
          <w:rFonts w:cstheme="minorHAnsi"/>
        </w:rPr>
      </w:pPr>
    </w:p>
    <w:p w:rsidR="006249E4" w:rsidRPr="0062136F" w:rsidRDefault="006249E4" w:rsidP="006249E4">
      <w:pPr>
        <w:pStyle w:val="Bezodstpw"/>
        <w:jc w:val="center"/>
        <w:rPr>
          <w:rFonts w:cstheme="minorHAnsi"/>
          <w:b/>
        </w:rPr>
      </w:pPr>
      <w:r w:rsidRPr="0062136F">
        <w:rPr>
          <w:rFonts w:cstheme="minorHAnsi"/>
          <w:b/>
        </w:rPr>
        <w:t xml:space="preserve">OFERTA (formularz oferty) </w:t>
      </w:r>
    </w:p>
    <w:p w:rsidR="006249E4" w:rsidRPr="0062136F" w:rsidRDefault="006249E4" w:rsidP="006249E4">
      <w:pPr>
        <w:pStyle w:val="Bezodstpw"/>
        <w:jc w:val="both"/>
        <w:rPr>
          <w:rFonts w:cstheme="minorHAnsi"/>
        </w:rPr>
      </w:pPr>
    </w:p>
    <w:p w:rsidR="006249E4" w:rsidRPr="0062136F" w:rsidRDefault="006249E4" w:rsidP="006249E4">
      <w:pPr>
        <w:pStyle w:val="Akapitzlist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eastAsia="Times New Roman" w:cstheme="minorHAnsi"/>
          <w:bCs/>
          <w:lang w:eastAsia="pl-PL"/>
        </w:rPr>
      </w:pPr>
      <w:r w:rsidRPr="0062136F">
        <w:rPr>
          <w:rFonts w:eastAsia="Calibri" w:cstheme="minorHAnsi"/>
          <w:bCs/>
        </w:rPr>
        <w:t xml:space="preserve">W związku z </w:t>
      </w:r>
      <w:r w:rsidRPr="0062136F">
        <w:rPr>
          <w:rFonts w:cstheme="minorHAnsi"/>
          <w:bCs/>
        </w:rPr>
        <w:t xml:space="preserve">zapytaniem dotyczącym zadania pn. </w:t>
      </w:r>
      <w:r w:rsidRPr="0062136F">
        <w:rPr>
          <w:rFonts w:cstheme="minorHAnsi"/>
          <w:b/>
          <w:bCs/>
        </w:rPr>
        <w:t>„</w:t>
      </w:r>
      <w:r w:rsidR="00057911" w:rsidRPr="0062136F">
        <w:rPr>
          <w:rFonts w:cstheme="minorHAnsi"/>
          <w:b/>
          <w:bCs/>
        </w:rPr>
        <w:t>Zak</w:t>
      </w:r>
      <w:r w:rsidR="00F71B24">
        <w:rPr>
          <w:rFonts w:cstheme="minorHAnsi"/>
          <w:b/>
          <w:bCs/>
        </w:rPr>
        <w:t>up 2 szt. kuchni polowych</w:t>
      </w:r>
      <w:r w:rsidRPr="0062136F">
        <w:rPr>
          <w:rFonts w:cstheme="minorHAnsi"/>
          <w:b/>
          <w:bCs/>
        </w:rPr>
        <w:t>”</w:t>
      </w:r>
      <w:r w:rsidRPr="0062136F">
        <w:rPr>
          <w:rFonts w:cstheme="minorHAnsi"/>
          <w:bCs/>
        </w:rPr>
        <w:t xml:space="preserve"> </w:t>
      </w:r>
      <w:r w:rsidRPr="0062136F">
        <w:rPr>
          <w:rFonts w:eastAsia="Times New Roman" w:cstheme="minorHAnsi"/>
          <w:bCs/>
          <w:lang w:eastAsia="pl-PL"/>
        </w:rPr>
        <w:t>oferujemy wykonanie przedmiotu zamówienia za:</w:t>
      </w:r>
    </w:p>
    <w:p w:rsidR="006249E4" w:rsidRPr="0062136F" w:rsidRDefault="006249E4" w:rsidP="006249E4">
      <w:pPr>
        <w:spacing w:after="0" w:line="240" w:lineRule="auto"/>
        <w:jc w:val="both"/>
        <w:rPr>
          <w:rFonts w:eastAsia="Times New Roman" w:cstheme="minorHAnsi"/>
          <w:bCs/>
          <w:lang w:eastAsia="pl-PL"/>
        </w:rPr>
      </w:pPr>
    </w:p>
    <w:p w:rsidR="006249E4" w:rsidRPr="0062136F" w:rsidRDefault="006249E4" w:rsidP="006249E4">
      <w:pPr>
        <w:tabs>
          <w:tab w:val="right" w:pos="3969"/>
        </w:tabs>
        <w:spacing w:after="0" w:line="240" w:lineRule="auto"/>
        <w:ind w:firstLine="284"/>
        <w:jc w:val="both"/>
        <w:rPr>
          <w:rFonts w:eastAsia="Times New Roman" w:cstheme="minorHAnsi"/>
          <w:bCs/>
          <w:lang w:eastAsia="pl-PL"/>
        </w:rPr>
      </w:pPr>
      <w:r w:rsidRPr="0062136F">
        <w:rPr>
          <w:rFonts w:eastAsia="Times New Roman" w:cstheme="minorHAnsi"/>
          <w:bCs/>
          <w:lang w:eastAsia="pl-PL"/>
        </w:rPr>
        <w:t xml:space="preserve">kwotę netto </w:t>
      </w:r>
      <w:r w:rsidRPr="0062136F">
        <w:rPr>
          <w:rFonts w:eastAsia="Times New Roman" w:cstheme="minorHAnsi"/>
          <w:bCs/>
          <w:lang w:eastAsia="pl-PL"/>
        </w:rPr>
        <w:tab/>
        <w:t xml:space="preserve">. . . . . . . . . . . . . . zł  </w:t>
      </w:r>
    </w:p>
    <w:p w:rsidR="006249E4" w:rsidRPr="0062136F" w:rsidRDefault="006249E4" w:rsidP="006249E4">
      <w:pPr>
        <w:tabs>
          <w:tab w:val="right" w:pos="3969"/>
        </w:tabs>
        <w:spacing w:after="0" w:line="240" w:lineRule="auto"/>
        <w:ind w:firstLine="284"/>
        <w:jc w:val="both"/>
        <w:rPr>
          <w:rFonts w:eastAsia="Times New Roman" w:cstheme="minorHAnsi"/>
          <w:bCs/>
          <w:lang w:eastAsia="pl-PL"/>
        </w:rPr>
      </w:pPr>
      <w:r w:rsidRPr="0062136F">
        <w:rPr>
          <w:rFonts w:eastAsia="Times New Roman" w:cstheme="minorHAnsi"/>
          <w:bCs/>
          <w:lang w:eastAsia="pl-PL"/>
        </w:rPr>
        <w:t xml:space="preserve">VAT (. . . . .%) </w:t>
      </w:r>
      <w:r w:rsidRPr="0062136F">
        <w:rPr>
          <w:rFonts w:eastAsia="Times New Roman" w:cstheme="minorHAnsi"/>
          <w:bCs/>
          <w:lang w:eastAsia="pl-PL"/>
        </w:rPr>
        <w:tab/>
        <w:t>. . . . . . . . . . . . . . zł</w:t>
      </w:r>
      <w:r w:rsidRPr="0062136F">
        <w:rPr>
          <w:rFonts w:eastAsia="Times New Roman" w:cstheme="minorHAnsi"/>
          <w:bCs/>
          <w:lang w:eastAsia="pl-PL"/>
        </w:rPr>
        <w:tab/>
      </w:r>
      <w:r w:rsidRPr="0062136F">
        <w:rPr>
          <w:rFonts w:eastAsia="Times New Roman" w:cstheme="minorHAnsi"/>
          <w:bCs/>
          <w:lang w:eastAsia="pl-PL"/>
        </w:rPr>
        <w:tab/>
      </w:r>
    </w:p>
    <w:p w:rsidR="006249E4" w:rsidRPr="0062136F" w:rsidRDefault="006249E4" w:rsidP="006249E4">
      <w:pPr>
        <w:tabs>
          <w:tab w:val="right" w:pos="0"/>
          <w:tab w:val="right" w:pos="3969"/>
        </w:tabs>
        <w:spacing w:after="0" w:line="240" w:lineRule="auto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 xml:space="preserve">     kwotę brutto    </w:t>
      </w:r>
      <w:r w:rsidRPr="0062136F">
        <w:rPr>
          <w:rFonts w:eastAsia="Times New Roman" w:cstheme="minorHAnsi"/>
          <w:lang w:eastAsia="pl-PL"/>
        </w:rPr>
        <w:tab/>
      </w:r>
      <w:r w:rsidRPr="0062136F">
        <w:rPr>
          <w:rFonts w:eastAsia="Times New Roman" w:cstheme="minorHAnsi"/>
          <w:bCs/>
          <w:lang w:eastAsia="pl-PL"/>
        </w:rPr>
        <w:t xml:space="preserve">. . . . . . . . . . . . . . </w:t>
      </w:r>
      <w:r w:rsidRPr="0062136F">
        <w:rPr>
          <w:rFonts w:eastAsia="Times New Roman" w:cstheme="minorHAnsi"/>
          <w:lang w:eastAsia="pl-PL"/>
        </w:rPr>
        <w:t xml:space="preserve">zł </w:t>
      </w:r>
    </w:p>
    <w:p w:rsidR="006249E4" w:rsidRPr="0062136F" w:rsidRDefault="006249E4" w:rsidP="006249E4">
      <w:pPr>
        <w:tabs>
          <w:tab w:val="left" w:pos="0"/>
        </w:tabs>
        <w:spacing w:after="0" w:line="240" w:lineRule="auto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(słownie: . . . . . . . . . . . . .</w:t>
      </w:r>
      <w:r w:rsidRPr="0062136F">
        <w:rPr>
          <w:rFonts w:eastAsia="Times New Roman" w:cstheme="minorHAnsi"/>
          <w:bCs/>
          <w:lang w:eastAsia="pl-PL"/>
        </w:rPr>
        <w:t xml:space="preserve">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</w:t>
      </w:r>
      <w:r w:rsidRPr="0062136F">
        <w:rPr>
          <w:rFonts w:eastAsia="Times New Roman" w:cstheme="minorHAnsi"/>
          <w:lang w:eastAsia="pl-PL"/>
        </w:rPr>
        <w:t>)</w:t>
      </w:r>
    </w:p>
    <w:p w:rsidR="006249E4" w:rsidRPr="0062136F" w:rsidRDefault="006249E4" w:rsidP="006249E4">
      <w:pPr>
        <w:pStyle w:val="Akapitzlist"/>
        <w:numPr>
          <w:ilvl w:val="0"/>
          <w:numId w:val="24"/>
        </w:numPr>
        <w:tabs>
          <w:tab w:val="left" w:pos="0"/>
        </w:tabs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Oświadczamy, że zapoznaliśmy się z przedmiotem zamówienia i w przypadku wyboru naszej oferty zobowiązujemy się do realizacji przedmiotu zamówienia na warunkach określonych w zapytaniu ofertowym.</w:t>
      </w:r>
    </w:p>
    <w:p w:rsidR="006249E4" w:rsidRPr="0062136F" w:rsidRDefault="006249E4" w:rsidP="006249E4">
      <w:pPr>
        <w:pStyle w:val="Akapitzlist"/>
        <w:numPr>
          <w:ilvl w:val="0"/>
          <w:numId w:val="24"/>
        </w:numPr>
        <w:tabs>
          <w:tab w:val="left" w:pos="0"/>
        </w:tabs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Oświadczamy, że projekt umowy został przez nas zaakceptowany i w przypadku wyboru naszej oferty zobowiązujemy się do jej podpisania.</w:t>
      </w:r>
    </w:p>
    <w:p w:rsidR="006249E4" w:rsidRPr="0062136F" w:rsidRDefault="006249E4" w:rsidP="006249E4">
      <w:pPr>
        <w:pStyle w:val="Akapitzlist"/>
        <w:numPr>
          <w:ilvl w:val="0"/>
          <w:numId w:val="24"/>
        </w:numPr>
        <w:tabs>
          <w:tab w:val="left" w:pos="0"/>
        </w:tabs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Przedmiot zamówienia zamierzamy wykonać:</w:t>
      </w:r>
    </w:p>
    <w:p w:rsidR="006249E4" w:rsidRPr="0062136F" w:rsidRDefault="006249E4" w:rsidP="006249E4">
      <w:pPr>
        <w:pStyle w:val="Akapitzlist"/>
        <w:numPr>
          <w:ilvl w:val="1"/>
          <w:numId w:val="24"/>
        </w:numPr>
        <w:tabs>
          <w:tab w:val="left" w:pos="0"/>
          <w:tab w:val="left" w:pos="284"/>
        </w:tabs>
        <w:spacing w:after="0" w:line="240" w:lineRule="auto"/>
        <w:ind w:left="709" w:hanging="425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sami*</w:t>
      </w:r>
    </w:p>
    <w:p w:rsidR="006249E4" w:rsidRPr="0062136F" w:rsidRDefault="006249E4" w:rsidP="006249E4">
      <w:pPr>
        <w:pStyle w:val="Akapitzlist"/>
        <w:numPr>
          <w:ilvl w:val="1"/>
          <w:numId w:val="24"/>
        </w:numPr>
        <w:tabs>
          <w:tab w:val="left" w:pos="0"/>
          <w:tab w:val="left" w:pos="284"/>
        </w:tabs>
        <w:spacing w:after="0" w:line="240" w:lineRule="auto"/>
        <w:ind w:left="709" w:hanging="425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przy pomocy podwykonawców* (określić zakres zamówienia planowanego do wykonania przez podwykonawcę) . . . . . . . . . . . .</w:t>
      </w:r>
      <w:r w:rsidRPr="0062136F">
        <w:rPr>
          <w:rFonts w:eastAsia="Times New Roman" w:cstheme="minorHAnsi"/>
          <w:bCs/>
          <w:lang w:eastAsia="pl-PL"/>
        </w:rPr>
        <w:t xml:space="preserve"> . . . . . . . . . . . . . . . . . . . . . . . . . . . . . . . . . . . . . . . . . . . . . . . . </w:t>
      </w:r>
    </w:p>
    <w:p w:rsidR="006249E4" w:rsidRPr="0062136F" w:rsidRDefault="006249E4" w:rsidP="006249E4">
      <w:pPr>
        <w:pStyle w:val="Akapitzlist"/>
        <w:numPr>
          <w:ilvl w:val="0"/>
          <w:numId w:val="24"/>
        </w:numPr>
        <w:tabs>
          <w:tab w:val="left" w:pos="0"/>
        </w:tabs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cstheme="minorHAnsi"/>
        </w:rPr>
        <w:t>Cena brutto obejmuje wszystkie koszty związane z przedmiotem zamówienia.</w:t>
      </w:r>
    </w:p>
    <w:p w:rsidR="006249E4" w:rsidRPr="0062136F" w:rsidRDefault="006249E4" w:rsidP="006249E4">
      <w:pPr>
        <w:pStyle w:val="Bezodstpw"/>
        <w:numPr>
          <w:ilvl w:val="0"/>
          <w:numId w:val="24"/>
        </w:numPr>
        <w:spacing w:line="276" w:lineRule="auto"/>
        <w:ind w:left="284" w:hanging="284"/>
        <w:jc w:val="both"/>
        <w:rPr>
          <w:rFonts w:cstheme="minorHAnsi"/>
        </w:rPr>
      </w:pPr>
      <w:r w:rsidRPr="0062136F">
        <w:rPr>
          <w:rFonts w:cstheme="minorHAnsi"/>
        </w:rPr>
        <w:t>Oświadczamy, że jesteśmy związani ofertą przez okres 30 dni, licząc od daty upływu terminu składania ofert.</w:t>
      </w:r>
    </w:p>
    <w:p w:rsidR="006249E4" w:rsidRPr="0062136F" w:rsidRDefault="006249E4" w:rsidP="006249E4">
      <w:pPr>
        <w:numPr>
          <w:ilvl w:val="0"/>
          <w:numId w:val="24"/>
        </w:numPr>
        <w:spacing w:after="0"/>
        <w:ind w:left="284" w:hanging="284"/>
        <w:jc w:val="both"/>
        <w:rPr>
          <w:rFonts w:cstheme="minorHAnsi"/>
          <w:lang w:eastAsia="pl-PL"/>
        </w:rPr>
      </w:pPr>
      <w:r w:rsidRPr="0062136F">
        <w:rPr>
          <w:rFonts w:cstheme="minorHAnsi"/>
          <w:lang w:eastAsia="pl-PL"/>
        </w:rPr>
        <w:t>Oświadczam</w:t>
      </w:r>
      <w:r w:rsidR="00057911" w:rsidRPr="0062136F">
        <w:rPr>
          <w:rFonts w:cstheme="minorHAnsi"/>
          <w:lang w:eastAsia="pl-PL"/>
        </w:rPr>
        <w:t>/</w:t>
      </w:r>
      <w:r w:rsidRPr="0062136F">
        <w:rPr>
          <w:rFonts w:cstheme="minorHAnsi"/>
          <w:lang w:eastAsia="pl-PL"/>
        </w:rPr>
        <w:t>y, że wypełniłem obowiązki informacyjne przewidziane w art. 13 lub art. 14 RODO</w:t>
      </w:r>
      <w:r w:rsidRPr="0062136F">
        <w:rPr>
          <w:rStyle w:val="Odwoanieprzypisudolnego"/>
          <w:rFonts w:cstheme="minorHAnsi"/>
          <w:lang w:eastAsia="pl-PL"/>
        </w:rPr>
        <w:footnoteReference w:id="3"/>
      </w:r>
      <w:r w:rsidRPr="0062136F">
        <w:rPr>
          <w:rFonts w:cstheme="minorHAnsi"/>
          <w:lang w:eastAsia="pl-PL"/>
        </w:rPr>
        <w:t xml:space="preserve"> wobec osób fizycznych, od których dane osobowe bezpośrednio lub pośrednio pozyskałem w celu ubiegania się o udzielenie zamówienia publicznego w niniejszym postepowaniu.</w:t>
      </w:r>
      <w:r w:rsidRPr="0062136F">
        <w:rPr>
          <w:rStyle w:val="Odwoanieprzypisudolnego"/>
          <w:rFonts w:cstheme="minorHAnsi"/>
          <w:lang w:eastAsia="pl-PL"/>
        </w:rPr>
        <w:footnoteReference w:id="4"/>
      </w:r>
    </w:p>
    <w:p w:rsidR="006249E4" w:rsidRPr="0062136F" w:rsidRDefault="006249E4" w:rsidP="006249E4">
      <w:pPr>
        <w:numPr>
          <w:ilvl w:val="0"/>
          <w:numId w:val="24"/>
        </w:numPr>
        <w:spacing w:after="0"/>
        <w:ind w:left="284" w:hanging="284"/>
        <w:jc w:val="both"/>
        <w:rPr>
          <w:rFonts w:cstheme="minorHAnsi"/>
          <w:lang w:eastAsia="pl-PL"/>
        </w:rPr>
      </w:pPr>
      <w:r w:rsidRPr="0062136F">
        <w:rPr>
          <w:rFonts w:cstheme="minorHAnsi"/>
          <w:lang w:eastAsia="pl-PL"/>
        </w:rPr>
        <w:t>Oświadczam/y, że nie zachodzą w stosunku do mnie/do na</w:t>
      </w:r>
      <w:r w:rsidR="00F445C2" w:rsidRPr="0062136F">
        <w:rPr>
          <w:rFonts w:cstheme="minorHAnsi"/>
          <w:lang w:eastAsia="pl-PL"/>
        </w:rPr>
        <w:t>s przesłanki wykluczenia z postę</w:t>
      </w:r>
      <w:r w:rsidRPr="0062136F">
        <w:rPr>
          <w:rFonts w:cstheme="minorHAnsi"/>
          <w:lang w:eastAsia="pl-PL"/>
        </w:rPr>
        <w:t>powania na podstawie art. 7 ust.</w:t>
      </w:r>
      <w:r w:rsidR="003B483A" w:rsidRPr="0062136F">
        <w:rPr>
          <w:rFonts w:cstheme="minorHAnsi"/>
          <w:lang w:eastAsia="pl-PL"/>
        </w:rPr>
        <w:t xml:space="preserve"> </w:t>
      </w:r>
      <w:r w:rsidRPr="0062136F">
        <w:rPr>
          <w:rFonts w:cstheme="minorHAnsi"/>
          <w:lang w:eastAsia="pl-PL"/>
        </w:rPr>
        <w:t>1 ustawy z dnia 13 kwietnia 2022 r. o szczególnych rozwiązaniach w zakresie przeciwdziałania wspieraniu agresji na Ukrainę oraz służących ochronie bezpieczeństwa narodowego (Dz.U. poz. 835).</w:t>
      </w:r>
    </w:p>
    <w:p w:rsidR="006249E4" w:rsidRPr="0062136F" w:rsidRDefault="006249E4" w:rsidP="006249E4">
      <w:pPr>
        <w:pStyle w:val="Bezodstpw"/>
        <w:jc w:val="both"/>
        <w:rPr>
          <w:rFonts w:cstheme="minorHAnsi"/>
        </w:rPr>
      </w:pPr>
    </w:p>
    <w:p w:rsidR="006249E4" w:rsidRPr="0062136F" w:rsidRDefault="006249E4" w:rsidP="006249E4">
      <w:pPr>
        <w:pStyle w:val="Bezodstpw"/>
        <w:jc w:val="both"/>
        <w:rPr>
          <w:rFonts w:cstheme="minorHAnsi"/>
        </w:rPr>
      </w:pPr>
      <w:r w:rsidRPr="0062136F">
        <w:rPr>
          <w:rFonts w:cstheme="minorHAnsi"/>
        </w:rPr>
        <w:t xml:space="preserve">. . . . . . . . . . . . . . . . . . . . . . dnia . . . . . . . . . . . . </w:t>
      </w:r>
      <w:r w:rsidRPr="0062136F">
        <w:rPr>
          <w:rFonts w:cstheme="minorHAnsi"/>
        </w:rPr>
        <w:tab/>
      </w:r>
      <w:r w:rsidRPr="0062136F">
        <w:rPr>
          <w:rFonts w:cstheme="minorHAnsi"/>
        </w:rPr>
        <w:tab/>
      </w:r>
      <w:r w:rsidRPr="0062136F">
        <w:rPr>
          <w:rFonts w:cstheme="minorHAnsi"/>
        </w:rPr>
        <w:tab/>
        <w:t>. . . . . . . . . . . . . . . . . . . . . . . . . . . . .</w:t>
      </w:r>
    </w:p>
    <w:p w:rsidR="006249E4" w:rsidRPr="0062136F" w:rsidRDefault="006249E4" w:rsidP="006249E4">
      <w:pPr>
        <w:pStyle w:val="Bezodstpw"/>
        <w:ind w:firstLine="709"/>
        <w:jc w:val="both"/>
        <w:rPr>
          <w:rFonts w:cstheme="minorHAnsi"/>
        </w:rPr>
      </w:pPr>
      <w:r w:rsidRPr="0062136F">
        <w:rPr>
          <w:rFonts w:cstheme="minorHAnsi"/>
        </w:rPr>
        <w:t>(miejscowość)</w:t>
      </w:r>
      <w:r w:rsidRPr="0062136F">
        <w:rPr>
          <w:rFonts w:cstheme="minorHAnsi"/>
        </w:rPr>
        <w:tab/>
      </w:r>
      <w:r w:rsidRPr="0062136F">
        <w:rPr>
          <w:rFonts w:cstheme="minorHAnsi"/>
        </w:rPr>
        <w:tab/>
        <w:t xml:space="preserve">         (data)</w:t>
      </w:r>
      <w:r w:rsidRPr="0062136F">
        <w:rPr>
          <w:rFonts w:cstheme="minorHAnsi"/>
        </w:rPr>
        <w:tab/>
      </w:r>
      <w:r w:rsidRPr="0062136F">
        <w:rPr>
          <w:rFonts w:cstheme="minorHAnsi"/>
        </w:rPr>
        <w:tab/>
      </w:r>
      <w:r w:rsidRPr="0062136F">
        <w:rPr>
          <w:rFonts w:cstheme="minorHAnsi"/>
        </w:rPr>
        <w:tab/>
        <w:t xml:space="preserve">            (czytelny podpis lub podpis </w:t>
      </w:r>
    </w:p>
    <w:p w:rsidR="00DF3DFA" w:rsidRPr="0062136F" w:rsidRDefault="006249E4" w:rsidP="006249E4">
      <w:pPr>
        <w:pStyle w:val="Bezodstpw"/>
        <w:ind w:left="4963" w:firstLine="709"/>
        <w:jc w:val="both"/>
        <w:rPr>
          <w:rFonts w:cstheme="minorHAnsi"/>
        </w:rPr>
      </w:pPr>
      <w:r w:rsidRPr="0062136F">
        <w:rPr>
          <w:rFonts w:cstheme="minorHAnsi"/>
        </w:rPr>
        <w:t xml:space="preserve">          i pieczęć osoby upoważnionej) </w:t>
      </w:r>
    </w:p>
    <w:p w:rsidR="00DF3DFA" w:rsidRPr="0062136F" w:rsidRDefault="00DF3DFA" w:rsidP="00DF3DFA">
      <w:pPr>
        <w:keepNext/>
        <w:spacing w:after="0" w:line="240" w:lineRule="auto"/>
        <w:jc w:val="right"/>
        <w:outlineLvl w:val="3"/>
        <w:rPr>
          <w:rFonts w:eastAsia="Times New Roman" w:cstheme="minorHAnsi"/>
          <w:lang w:eastAsia="pl-PL"/>
        </w:rPr>
      </w:pPr>
      <w:r w:rsidRPr="0062136F">
        <w:rPr>
          <w:rFonts w:cstheme="minorHAnsi"/>
        </w:rPr>
        <w:br w:type="page"/>
      </w:r>
      <w:r w:rsidRPr="0062136F">
        <w:rPr>
          <w:rFonts w:eastAsia="Times New Roman" w:cstheme="minorHAnsi"/>
          <w:lang w:eastAsia="pl-PL"/>
        </w:rPr>
        <w:lastRenderedPageBreak/>
        <w:t>Załącznik Nr 2</w:t>
      </w:r>
    </w:p>
    <w:p w:rsidR="00DF3DFA" w:rsidRPr="0062136F" w:rsidRDefault="00DF3DFA" w:rsidP="00DF3DFA">
      <w:pPr>
        <w:keepNext/>
        <w:spacing w:after="0" w:line="240" w:lineRule="auto"/>
        <w:outlineLvl w:val="3"/>
        <w:rPr>
          <w:rFonts w:eastAsia="Times New Roman" w:cstheme="minorHAnsi"/>
          <w:lang w:eastAsia="pl-PL"/>
        </w:rPr>
      </w:pPr>
    </w:p>
    <w:p w:rsidR="00DF3DFA" w:rsidRPr="0062136F" w:rsidRDefault="00DF3DFA" w:rsidP="00DF3DFA">
      <w:pPr>
        <w:keepNext/>
        <w:spacing w:after="0" w:line="240" w:lineRule="auto"/>
        <w:jc w:val="center"/>
        <w:outlineLvl w:val="3"/>
        <w:rPr>
          <w:rFonts w:eastAsia="Times New Roman" w:cstheme="minorHAnsi"/>
          <w:b/>
          <w:lang w:eastAsia="pl-PL"/>
        </w:rPr>
      </w:pPr>
      <w:r w:rsidRPr="0062136F">
        <w:rPr>
          <w:rFonts w:eastAsia="Times New Roman" w:cstheme="minorHAnsi"/>
          <w:b/>
          <w:lang w:eastAsia="pl-PL"/>
        </w:rPr>
        <w:t>UMOWA</w:t>
      </w:r>
    </w:p>
    <w:p w:rsidR="00DF3DFA" w:rsidRPr="0062136F" w:rsidRDefault="00331A11" w:rsidP="00DF3DFA">
      <w:pPr>
        <w:keepNext/>
        <w:spacing w:after="0" w:line="240" w:lineRule="auto"/>
        <w:jc w:val="center"/>
        <w:outlineLvl w:val="7"/>
        <w:rPr>
          <w:rFonts w:eastAsia="Times New Roman" w:cstheme="minorHAnsi"/>
          <w:b/>
          <w:bCs/>
          <w:lang w:eastAsia="pl-PL"/>
        </w:rPr>
      </w:pPr>
      <w:r w:rsidRPr="0062136F">
        <w:rPr>
          <w:rFonts w:eastAsia="Times New Roman" w:cstheme="minorHAnsi"/>
          <w:b/>
          <w:bCs/>
          <w:lang w:eastAsia="pl-PL"/>
        </w:rPr>
        <w:t>Nr SP/…/2026</w:t>
      </w:r>
    </w:p>
    <w:p w:rsidR="00DF3DFA" w:rsidRPr="0062136F" w:rsidRDefault="00DF3DFA" w:rsidP="00DF3DFA">
      <w:pPr>
        <w:keepNext/>
        <w:spacing w:after="0" w:line="240" w:lineRule="auto"/>
        <w:jc w:val="center"/>
        <w:outlineLvl w:val="7"/>
        <w:rPr>
          <w:rFonts w:eastAsia="Times New Roman" w:cstheme="minorHAnsi"/>
          <w:b/>
          <w:bCs/>
          <w:lang w:eastAsia="pl-PL"/>
        </w:rPr>
      </w:pPr>
    </w:p>
    <w:p w:rsidR="00DF3DFA" w:rsidRPr="0062136F" w:rsidRDefault="00EE0231" w:rsidP="00DF3DFA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Z</w:t>
      </w:r>
      <w:r w:rsidR="0089320E" w:rsidRPr="0062136F">
        <w:rPr>
          <w:rFonts w:eastAsia="Times New Roman" w:cstheme="minorHAnsi"/>
          <w:lang w:eastAsia="pl-PL"/>
        </w:rPr>
        <w:t>awarta w dniu . . . . . . . 202</w:t>
      </w:r>
      <w:r w:rsidR="006D3C83" w:rsidRPr="0062136F">
        <w:rPr>
          <w:rFonts w:eastAsia="Times New Roman" w:cstheme="minorHAnsi"/>
          <w:lang w:eastAsia="pl-PL"/>
        </w:rPr>
        <w:t>6</w:t>
      </w:r>
      <w:r w:rsidR="00DF3DFA" w:rsidRPr="0062136F">
        <w:rPr>
          <w:rFonts w:eastAsia="Times New Roman" w:cstheme="minorHAnsi"/>
          <w:lang w:eastAsia="pl-PL"/>
        </w:rPr>
        <w:t xml:space="preserve"> r.  pomiędzy Powiatem Stalowowolskim, ul. Podleśna 15, 37-450 Stalowa Wola</w:t>
      </w:r>
      <w:r w:rsidR="006D3C83" w:rsidRPr="0062136F">
        <w:rPr>
          <w:rFonts w:eastAsia="Times New Roman" w:cstheme="minorHAnsi"/>
          <w:lang w:eastAsia="pl-PL"/>
        </w:rPr>
        <w:t>,</w:t>
      </w:r>
      <w:r w:rsidR="00DF3DFA" w:rsidRPr="0062136F">
        <w:rPr>
          <w:rFonts w:eastAsia="Times New Roman" w:cstheme="minorHAnsi"/>
          <w:lang w:eastAsia="pl-PL"/>
        </w:rPr>
        <w:t xml:space="preserve"> w imieniu którego działają:</w:t>
      </w:r>
    </w:p>
    <w:p w:rsidR="00DF3DFA" w:rsidRPr="0062136F" w:rsidRDefault="00DF3DFA" w:rsidP="00DF3DFA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:rsidR="00DF3DFA" w:rsidRPr="0062136F" w:rsidRDefault="00DF3DFA" w:rsidP="00DF3DFA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1. Janusz Zarzeczny</w:t>
      </w:r>
      <w:r w:rsidRPr="0062136F">
        <w:rPr>
          <w:rFonts w:eastAsia="Times New Roman" w:cstheme="minorHAnsi"/>
          <w:lang w:eastAsia="pl-PL"/>
        </w:rPr>
        <w:tab/>
        <w:t xml:space="preserve">– Starosta   </w:t>
      </w:r>
    </w:p>
    <w:p w:rsidR="00DF3DFA" w:rsidRPr="0062136F" w:rsidRDefault="00DF3DFA" w:rsidP="00DF3DFA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 xml:space="preserve">2. </w:t>
      </w:r>
      <w:r w:rsidR="00E107A2" w:rsidRPr="0062136F">
        <w:rPr>
          <w:rFonts w:eastAsia="Times New Roman" w:cstheme="minorHAnsi"/>
          <w:lang w:eastAsia="pl-PL"/>
        </w:rPr>
        <w:t>Stanisław Sobieraj</w:t>
      </w:r>
      <w:r w:rsidRPr="0062136F">
        <w:rPr>
          <w:rFonts w:eastAsia="Times New Roman" w:cstheme="minorHAnsi"/>
          <w:lang w:eastAsia="pl-PL"/>
        </w:rPr>
        <w:tab/>
        <w:t xml:space="preserve">– Wicestarosta </w:t>
      </w:r>
    </w:p>
    <w:p w:rsidR="00DF3DFA" w:rsidRPr="0062136F" w:rsidRDefault="00DF3DFA" w:rsidP="00DF3DFA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 xml:space="preserve">zwanym  dalej Zamawiającym, </w:t>
      </w:r>
    </w:p>
    <w:p w:rsidR="00DF3DFA" w:rsidRPr="0062136F" w:rsidRDefault="00DF3DFA" w:rsidP="00DF3DFA">
      <w:pPr>
        <w:spacing w:after="0" w:line="240" w:lineRule="auto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 xml:space="preserve">a </w:t>
      </w:r>
    </w:p>
    <w:p w:rsidR="00DF3DFA" w:rsidRPr="0062136F" w:rsidRDefault="00DF3DFA" w:rsidP="00DF3DFA">
      <w:pPr>
        <w:spacing w:after="0" w:line="240" w:lineRule="auto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 xml:space="preserve">. . . . . . . . . . . . . . . . . . . . </w:t>
      </w:r>
    </w:p>
    <w:p w:rsidR="00DF3DFA" w:rsidRPr="0062136F" w:rsidRDefault="00DF3DFA" w:rsidP="00DF3DFA">
      <w:pPr>
        <w:spacing w:after="0" w:line="240" w:lineRule="auto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 xml:space="preserve">. . . . . . . . . . . . . . . . . . . . </w:t>
      </w:r>
    </w:p>
    <w:p w:rsidR="00DF3DFA" w:rsidRPr="0062136F" w:rsidRDefault="00DF3DFA" w:rsidP="00DF3DFA">
      <w:pPr>
        <w:spacing w:after="0" w:line="240" w:lineRule="auto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 xml:space="preserve">. . . . . . . . . . . . . . . . . . . . </w:t>
      </w:r>
    </w:p>
    <w:p w:rsidR="00DF3DFA" w:rsidRPr="0062136F" w:rsidRDefault="00DF3DFA" w:rsidP="00DF3DFA">
      <w:pPr>
        <w:spacing w:after="0" w:line="240" w:lineRule="auto"/>
        <w:rPr>
          <w:rFonts w:eastAsia="Times New Roman" w:cstheme="minorHAnsi"/>
          <w:lang w:eastAsia="pl-PL"/>
        </w:rPr>
      </w:pPr>
    </w:p>
    <w:p w:rsidR="00DF3DFA" w:rsidRPr="0062136F" w:rsidRDefault="00DF3DFA" w:rsidP="00DF3DFA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62136F">
        <w:rPr>
          <w:rFonts w:eastAsia="Times New Roman" w:cstheme="minorHAnsi"/>
          <w:lang w:eastAsia="pl-PL"/>
        </w:rPr>
        <w:t xml:space="preserve">zwanym dalej Wykonawcą  </w:t>
      </w:r>
    </w:p>
    <w:p w:rsidR="000E5A10" w:rsidRPr="0062136F" w:rsidRDefault="000E5A10" w:rsidP="00DF3DFA">
      <w:pPr>
        <w:spacing w:after="0" w:line="240" w:lineRule="auto"/>
        <w:jc w:val="center"/>
        <w:rPr>
          <w:rFonts w:eastAsia="Times New Roman" w:cstheme="minorHAnsi"/>
          <w:lang w:eastAsia="pl-PL"/>
        </w:rPr>
      </w:pPr>
    </w:p>
    <w:p w:rsidR="00DF3DFA" w:rsidRPr="0062136F" w:rsidRDefault="00DF3DFA" w:rsidP="00DF3DFA">
      <w:pPr>
        <w:spacing w:after="0" w:line="240" w:lineRule="auto"/>
        <w:jc w:val="center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§ 1</w:t>
      </w:r>
    </w:p>
    <w:p w:rsidR="00DF3DFA" w:rsidRPr="0062136F" w:rsidRDefault="00DF3DFA" w:rsidP="00B61D5E">
      <w:pPr>
        <w:numPr>
          <w:ilvl w:val="0"/>
          <w:numId w:val="26"/>
        </w:numPr>
        <w:tabs>
          <w:tab w:val="clear" w:pos="360"/>
        </w:tabs>
        <w:spacing w:after="0" w:line="240" w:lineRule="auto"/>
        <w:ind w:left="284" w:hanging="284"/>
        <w:jc w:val="both"/>
        <w:rPr>
          <w:rFonts w:eastAsia="Times New Roman" w:cstheme="minorHAnsi"/>
        </w:rPr>
      </w:pPr>
      <w:r w:rsidRPr="0062136F">
        <w:rPr>
          <w:rFonts w:eastAsia="Times New Roman" w:cstheme="minorHAnsi"/>
        </w:rPr>
        <w:t xml:space="preserve">Przedmiotem zamówienia jest </w:t>
      </w:r>
      <w:r w:rsidR="00B61D5E" w:rsidRPr="00B61D5E">
        <w:rPr>
          <w:rFonts w:eastAsia="Times New Roman" w:cstheme="minorHAnsi"/>
          <w:b/>
        </w:rPr>
        <w:t xml:space="preserve">zakup i dostawa </w:t>
      </w:r>
      <w:r w:rsidR="00F71B24" w:rsidRPr="00B61D5E">
        <w:rPr>
          <w:rFonts w:eastAsia="Calibri" w:cstheme="minorHAnsi"/>
          <w:b/>
        </w:rPr>
        <w:t>2 szt.</w:t>
      </w:r>
      <w:r w:rsidR="00F71B24">
        <w:rPr>
          <w:rFonts w:eastAsia="Calibri" w:cstheme="minorHAnsi"/>
          <w:b/>
        </w:rPr>
        <w:t xml:space="preserve"> kuchni polowych</w:t>
      </w:r>
      <w:r w:rsidR="00B61D5E">
        <w:rPr>
          <w:rFonts w:eastAsia="Calibri" w:cstheme="minorHAnsi"/>
          <w:b/>
        </w:rPr>
        <w:t xml:space="preserve"> </w:t>
      </w:r>
      <w:r w:rsidRPr="0062136F">
        <w:rPr>
          <w:rFonts w:eastAsia="Times New Roman" w:cstheme="minorHAnsi"/>
        </w:rPr>
        <w:t>zgodnie z zapytaniem ofertowym z dnia</w:t>
      </w:r>
      <w:r w:rsidR="008C3821">
        <w:rPr>
          <w:rFonts w:eastAsia="Times New Roman" w:cstheme="minorHAnsi"/>
        </w:rPr>
        <w:t xml:space="preserve"> 23.07</w:t>
      </w:r>
      <w:r w:rsidR="006D3C83" w:rsidRPr="0062136F">
        <w:rPr>
          <w:rFonts w:eastAsia="Times New Roman" w:cstheme="minorHAnsi"/>
        </w:rPr>
        <w:t>.2026</w:t>
      </w:r>
      <w:r w:rsidRPr="0062136F">
        <w:rPr>
          <w:rFonts w:eastAsia="Times New Roman" w:cstheme="minorHAnsi"/>
        </w:rPr>
        <w:t xml:space="preserve"> r. i ofertą Wykonawcy z dnia .....</w:t>
      </w:r>
      <w:r w:rsidR="006D3C83" w:rsidRPr="0062136F">
        <w:rPr>
          <w:rFonts w:eastAsia="Times New Roman" w:cstheme="minorHAnsi"/>
        </w:rPr>
        <w:t>.......2026</w:t>
      </w:r>
      <w:r w:rsidR="00EE0231" w:rsidRPr="0062136F">
        <w:rPr>
          <w:rFonts w:eastAsia="Times New Roman" w:cstheme="minorHAnsi"/>
        </w:rPr>
        <w:t xml:space="preserve"> r.</w:t>
      </w:r>
      <w:r w:rsidRPr="0062136F">
        <w:rPr>
          <w:rFonts w:eastAsia="Times New Roman" w:cstheme="minorHAnsi"/>
        </w:rPr>
        <w:t xml:space="preserve"> stanowiącymi integralną część umowy.</w:t>
      </w:r>
    </w:p>
    <w:p w:rsidR="00DF3DFA" w:rsidRPr="0062136F" w:rsidRDefault="00DF3DFA" w:rsidP="00DF3DFA">
      <w:pPr>
        <w:numPr>
          <w:ilvl w:val="0"/>
          <w:numId w:val="26"/>
        </w:numPr>
        <w:tabs>
          <w:tab w:val="clear" w:pos="360"/>
        </w:tabs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 xml:space="preserve">Wykonawca zobowiązuje się do wykonania przedmiotu niniejszej umowy zgodnie </w:t>
      </w:r>
      <w:r w:rsidRPr="0062136F">
        <w:rPr>
          <w:rFonts w:eastAsia="Times New Roman" w:cstheme="minorHAnsi"/>
          <w:lang w:eastAsia="pl-PL"/>
        </w:rPr>
        <w:br/>
        <w:t>z zasadami wiedzy technicznej, wskazaniami Zamawiającego oraz do oddania przedmiotu niniejszej umowy Zamawiającemu w terminie uzgodnionym w  umowie.</w:t>
      </w:r>
    </w:p>
    <w:p w:rsidR="00DF3DFA" w:rsidRDefault="00DF3DFA" w:rsidP="00DF3DFA">
      <w:pPr>
        <w:numPr>
          <w:ilvl w:val="0"/>
          <w:numId w:val="26"/>
        </w:numPr>
        <w:tabs>
          <w:tab w:val="clear" w:pos="360"/>
        </w:tabs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Za datę wykonania przez Wykonawcę przedmiotu umowy uznaje się datę odbioru stwierdzoną w protokole odbioru końcowego.</w:t>
      </w:r>
    </w:p>
    <w:p w:rsidR="00863D46" w:rsidRPr="0062136F" w:rsidRDefault="00863D46" w:rsidP="00DF3DFA">
      <w:pPr>
        <w:numPr>
          <w:ilvl w:val="0"/>
          <w:numId w:val="26"/>
        </w:numPr>
        <w:tabs>
          <w:tab w:val="clear" w:pos="360"/>
        </w:tabs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Zadanie dofinansowywane</w:t>
      </w:r>
      <w:r w:rsidRPr="00A23C62">
        <w:rPr>
          <w:rFonts w:eastAsia="Times New Roman" w:cstheme="minorHAnsi"/>
          <w:lang w:eastAsia="pl-PL"/>
        </w:rPr>
        <w:t xml:space="preserve"> jest z Dotacji Celowej w ramach Programu Ochrony Ludności </w:t>
      </w:r>
      <w:r>
        <w:rPr>
          <w:rFonts w:eastAsia="Times New Roman" w:cstheme="minorHAnsi"/>
          <w:lang w:eastAsia="pl-PL"/>
        </w:rPr>
        <w:t>i Obrony Cywilnej na lata 2025-</w:t>
      </w:r>
      <w:r w:rsidRPr="00A23C62">
        <w:rPr>
          <w:rFonts w:eastAsia="Times New Roman" w:cstheme="minorHAnsi"/>
          <w:lang w:eastAsia="pl-PL"/>
        </w:rPr>
        <w:t>2026</w:t>
      </w:r>
      <w:r>
        <w:rPr>
          <w:rFonts w:eastAsia="Times New Roman" w:cstheme="minorHAnsi"/>
          <w:lang w:eastAsia="pl-PL"/>
        </w:rPr>
        <w:t>.</w:t>
      </w:r>
    </w:p>
    <w:p w:rsidR="00DF3DFA" w:rsidRPr="0062136F" w:rsidRDefault="00DF3DFA" w:rsidP="00DF3DFA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:rsidR="00DF3DFA" w:rsidRPr="0062136F" w:rsidRDefault="00DF3DFA" w:rsidP="00DF3DFA">
      <w:pPr>
        <w:spacing w:after="0" w:line="240" w:lineRule="auto"/>
        <w:jc w:val="center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§ 2</w:t>
      </w:r>
    </w:p>
    <w:p w:rsidR="00DF3DFA" w:rsidRPr="0062136F" w:rsidRDefault="00DF3DFA" w:rsidP="00DF3DFA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 xml:space="preserve">Obowiązki Wykonawcy: </w:t>
      </w:r>
    </w:p>
    <w:p w:rsidR="00DF3DFA" w:rsidRPr="0062136F" w:rsidRDefault="00DF3DFA" w:rsidP="00DF3DFA">
      <w:pPr>
        <w:numPr>
          <w:ilvl w:val="0"/>
          <w:numId w:val="29"/>
        </w:numPr>
        <w:tabs>
          <w:tab w:val="clear" w:pos="540"/>
        </w:tabs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przekazanie Zamawiającemu dokumentacji technicznej niezbędnej do eksploatacji i obsługi technicznej,</w:t>
      </w:r>
    </w:p>
    <w:p w:rsidR="00DF3DFA" w:rsidRPr="0062136F" w:rsidRDefault="00DF3DFA" w:rsidP="00DF3DFA">
      <w:pPr>
        <w:numPr>
          <w:ilvl w:val="0"/>
          <w:numId w:val="29"/>
        </w:numPr>
        <w:tabs>
          <w:tab w:val="clear" w:pos="540"/>
        </w:tabs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przekazanie Zamawiającemu kompl</w:t>
      </w:r>
      <w:r w:rsidR="006D3C83" w:rsidRPr="0062136F">
        <w:rPr>
          <w:rFonts w:eastAsia="Times New Roman" w:cstheme="minorHAnsi"/>
          <w:lang w:eastAsia="pl-PL"/>
        </w:rPr>
        <w:t>etu kart gwarancyjnych urządzeń.</w:t>
      </w:r>
    </w:p>
    <w:p w:rsidR="00DF3DFA" w:rsidRPr="0062136F" w:rsidRDefault="00DF3DFA" w:rsidP="00DF3DFA">
      <w:pPr>
        <w:spacing w:after="0" w:line="240" w:lineRule="auto"/>
        <w:ind w:left="426"/>
        <w:jc w:val="both"/>
        <w:rPr>
          <w:rFonts w:eastAsia="Times New Roman" w:cstheme="minorHAnsi"/>
          <w:lang w:eastAsia="pl-PL"/>
        </w:rPr>
      </w:pPr>
    </w:p>
    <w:p w:rsidR="00DF3DFA" w:rsidRPr="0062136F" w:rsidRDefault="00DF3DFA" w:rsidP="00DF3DFA">
      <w:pPr>
        <w:spacing w:after="0" w:line="240" w:lineRule="auto"/>
        <w:jc w:val="center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§ 3</w:t>
      </w:r>
    </w:p>
    <w:p w:rsidR="00DF3DFA" w:rsidRPr="0062136F" w:rsidRDefault="00DF3DFA" w:rsidP="00296B0B">
      <w:pPr>
        <w:spacing w:after="0" w:line="240" w:lineRule="auto"/>
        <w:jc w:val="both"/>
        <w:rPr>
          <w:rFonts w:eastAsia="Times New Roman" w:cstheme="minorHAnsi"/>
          <w:b/>
          <w:lang w:eastAsia="pl-PL"/>
        </w:rPr>
      </w:pPr>
      <w:r w:rsidRPr="0062136F">
        <w:rPr>
          <w:rFonts w:eastAsia="Times New Roman" w:cstheme="minorHAnsi"/>
          <w:lang w:eastAsia="pl-PL"/>
        </w:rPr>
        <w:t xml:space="preserve">Strony ustalają termin wykonania zamówienia: </w:t>
      </w:r>
      <w:r w:rsidR="00F71B24">
        <w:rPr>
          <w:rFonts w:eastAsia="Times New Roman" w:cstheme="minorHAnsi"/>
          <w:b/>
          <w:lang w:eastAsia="pl-PL"/>
        </w:rPr>
        <w:t>do 4</w:t>
      </w:r>
      <w:r w:rsidR="00296B0B">
        <w:rPr>
          <w:rFonts w:eastAsia="Times New Roman" w:cstheme="minorHAnsi"/>
          <w:b/>
          <w:lang w:eastAsia="pl-PL"/>
        </w:rPr>
        <w:t xml:space="preserve"> tygodni od dnia zawarcia</w:t>
      </w:r>
      <w:r w:rsidRPr="0062136F">
        <w:rPr>
          <w:rFonts w:eastAsia="Times New Roman" w:cstheme="minorHAnsi"/>
          <w:b/>
          <w:lang w:eastAsia="pl-PL"/>
        </w:rPr>
        <w:t xml:space="preserve"> umowy tj. do dnia ……………</w:t>
      </w:r>
    </w:p>
    <w:p w:rsidR="00DB33E6" w:rsidRPr="0062136F" w:rsidRDefault="00DB33E6" w:rsidP="00DB33E6">
      <w:pPr>
        <w:spacing w:after="0" w:line="240" w:lineRule="auto"/>
        <w:rPr>
          <w:rFonts w:eastAsia="Times New Roman" w:cstheme="minorHAnsi"/>
          <w:lang w:eastAsia="pl-PL"/>
        </w:rPr>
      </w:pPr>
    </w:p>
    <w:p w:rsidR="00DF3DFA" w:rsidRPr="0062136F" w:rsidRDefault="00DF3DFA" w:rsidP="00DF3DFA">
      <w:pPr>
        <w:spacing w:after="0" w:line="240" w:lineRule="auto"/>
        <w:jc w:val="center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§ 4</w:t>
      </w:r>
    </w:p>
    <w:p w:rsidR="00DF3DFA" w:rsidRPr="0062136F" w:rsidRDefault="00DF3DFA" w:rsidP="00DF3DFA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Za zrealizowanie przedmiotu  umowy strony ustalają wynagrodzenie Wykonawcy zgodnie ze złożoną ofertą w wysokości:</w:t>
      </w:r>
    </w:p>
    <w:p w:rsidR="00DF3DFA" w:rsidRPr="0062136F" w:rsidRDefault="00DF3DFA" w:rsidP="00DF3DFA">
      <w:pPr>
        <w:spacing w:after="0" w:line="240" w:lineRule="auto"/>
        <w:jc w:val="both"/>
        <w:rPr>
          <w:rFonts w:eastAsia="Times New Roman" w:cstheme="minorHAnsi"/>
          <w:bCs/>
          <w:lang w:eastAsia="pl-PL"/>
        </w:rPr>
      </w:pPr>
    </w:p>
    <w:p w:rsidR="00DF3DFA" w:rsidRPr="0062136F" w:rsidRDefault="00DF3DFA" w:rsidP="00DF3DFA">
      <w:pPr>
        <w:tabs>
          <w:tab w:val="right" w:pos="3402"/>
        </w:tabs>
        <w:spacing w:after="0" w:line="240" w:lineRule="auto"/>
        <w:jc w:val="both"/>
        <w:rPr>
          <w:rFonts w:cstheme="minorHAnsi"/>
          <w:b/>
          <w:bCs/>
          <w:lang w:eastAsia="pl-PL"/>
        </w:rPr>
      </w:pPr>
      <w:r w:rsidRPr="0062136F">
        <w:rPr>
          <w:rFonts w:eastAsia="Times New Roman" w:cstheme="minorHAnsi"/>
          <w:b/>
          <w:bCs/>
          <w:lang w:eastAsia="pl-PL"/>
        </w:rPr>
        <w:t xml:space="preserve">netto </w:t>
      </w:r>
      <w:r w:rsidRPr="0062136F">
        <w:rPr>
          <w:rFonts w:eastAsia="Times New Roman" w:cstheme="minorHAnsi"/>
          <w:b/>
          <w:bCs/>
          <w:lang w:eastAsia="pl-PL"/>
        </w:rPr>
        <w:tab/>
      </w:r>
      <w:r w:rsidRPr="0062136F">
        <w:rPr>
          <w:rFonts w:cstheme="minorHAnsi"/>
          <w:b/>
          <w:bCs/>
          <w:lang w:eastAsia="pl-PL"/>
        </w:rPr>
        <w:t>. . . . . . . . . . . . . . . . zł</w:t>
      </w:r>
    </w:p>
    <w:p w:rsidR="00DF3DFA" w:rsidRPr="0062136F" w:rsidRDefault="00DF3DFA" w:rsidP="00DF3DFA">
      <w:pPr>
        <w:tabs>
          <w:tab w:val="right" w:pos="3402"/>
        </w:tabs>
        <w:spacing w:after="0" w:line="240" w:lineRule="auto"/>
        <w:jc w:val="both"/>
        <w:rPr>
          <w:rFonts w:eastAsia="Times New Roman" w:cstheme="minorHAnsi"/>
          <w:b/>
          <w:bCs/>
          <w:lang w:eastAsia="pl-PL"/>
        </w:rPr>
      </w:pPr>
    </w:p>
    <w:p w:rsidR="00DF3DFA" w:rsidRPr="0062136F" w:rsidRDefault="00DF3DFA" w:rsidP="00DF3DFA">
      <w:pPr>
        <w:tabs>
          <w:tab w:val="right" w:pos="3402"/>
        </w:tabs>
        <w:spacing w:after="0" w:line="240" w:lineRule="auto"/>
        <w:jc w:val="both"/>
        <w:rPr>
          <w:rFonts w:cstheme="minorHAnsi"/>
          <w:b/>
          <w:bCs/>
          <w:lang w:eastAsia="pl-PL"/>
        </w:rPr>
      </w:pPr>
      <w:r w:rsidRPr="0062136F">
        <w:rPr>
          <w:rFonts w:eastAsia="Times New Roman" w:cstheme="minorHAnsi"/>
          <w:b/>
          <w:bCs/>
          <w:lang w:eastAsia="pl-PL"/>
        </w:rPr>
        <w:t>VAT (. . . . .%)</w:t>
      </w:r>
      <w:r w:rsidRPr="0062136F">
        <w:rPr>
          <w:rFonts w:eastAsia="Times New Roman" w:cstheme="minorHAnsi"/>
          <w:b/>
          <w:bCs/>
          <w:lang w:eastAsia="pl-PL"/>
        </w:rPr>
        <w:tab/>
        <w:t xml:space="preserve"> </w:t>
      </w:r>
      <w:r w:rsidRPr="0062136F">
        <w:rPr>
          <w:rFonts w:cstheme="minorHAnsi"/>
          <w:b/>
          <w:bCs/>
          <w:lang w:eastAsia="pl-PL"/>
        </w:rPr>
        <w:t>. . . . . . . . . . . . . . . . zł</w:t>
      </w:r>
    </w:p>
    <w:p w:rsidR="00DF3DFA" w:rsidRPr="0062136F" w:rsidRDefault="00DF3DFA" w:rsidP="00DF3DFA">
      <w:pPr>
        <w:tabs>
          <w:tab w:val="right" w:pos="3402"/>
        </w:tabs>
        <w:spacing w:after="0" w:line="240" w:lineRule="auto"/>
        <w:jc w:val="both"/>
        <w:rPr>
          <w:rFonts w:eastAsia="Times New Roman" w:cstheme="minorHAnsi"/>
          <w:b/>
          <w:bCs/>
          <w:lang w:eastAsia="pl-PL"/>
        </w:rPr>
      </w:pPr>
    </w:p>
    <w:p w:rsidR="00DF3DFA" w:rsidRPr="0062136F" w:rsidRDefault="00DF3DFA" w:rsidP="00DF3DFA">
      <w:pPr>
        <w:tabs>
          <w:tab w:val="right" w:pos="3402"/>
        </w:tabs>
        <w:spacing w:after="0" w:line="240" w:lineRule="auto"/>
        <w:jc w:val="both"/>
        <w:rPr>
          <w:rFonts w:cstheme="minorHAnsi"/>
          <w:b/>
          <w:bCs/>
          <w:lang w:eastAsia="pl-PL"/>
        </w:rPr>
      </w:pPr>
      <w:r w:rsidRPr="0062136F">
        <w:rPr>
          <w:rFonts w:eastAsia="Times New Roman" w:cstheme="minorHAnsi"/>
          <w:b/>
          <w:lang w:eastAsia="pl-PL"/>
        </w:rPr>
        <w:t xml:space="preserve">brutto </w:t>
      </w:r>
      <w:r w:rsidRPr="0062136F">
        <w:rPr>
          <w:rFonts w:eastAsia="Times New Roman" w:cstheme="minorHAnsi"/>
          <w:b/>
          <w:lang w:eastAsia="pl-PL"/>
        </w:rPr>
        <w:tab/>
        <w:t xml:space="preserve"> </w:t>
      </w:r>
      <w:r w:rsidRPr="0062136F">
        <w:rPr>
          <w:rFonts w:cstheme="minorHAnsi"/>
          <w:b/>
          <w:bCs/>
          <w:lang w:eastAsia="pl-PL"/>
        </w:rPr>
        <w:t>. . . . . . . . . . . . . . . . zł</w:t>
      </w:r>
    </w:p>
    <w:p w:rsidR="00DF3DFA" w:rsidRPr="0062136F" w:rsidRDefault="00DF3DFA" w:rsidP="00DF3DFA">
      <w:pPr>
        <w:tabs>
          <w:tab w:val="left" w:pos="0"/>
          <w:tab w:val="right" w:pos="3402"/>
        </w:tabs>
        <w:spacing w:after="0" w:line="240" w:lineRule="auto"/>
        <w:rPr>
          <w:rFonts w:eastAsia="Times New Roman" w:cstheme="minorHAnsi"/>
          <w:lang w:eastAsia="pl-PL"/>
        </w:rPr>
      </w:pPr>
    </w:p>
    <w:p w:rsidR="00DF3DFA" w:rsidRPr="0062136F" w:rsidRDefault="00DF3DFA" w:rsidP="00DF3DFA">
      <w:pPr>
        <w:tabs>
          <w:tab w:val="left" w:pos="0"/>
        </w:tabs>
        <w:spacing w:after="0" w:line="240" w:lineRule="auto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(słownie: ……………………………………………………………………………….).</w:t>
      </w:r>
    </w:p>
    <w:p w:rsidR="00DF3DFA" w:rsidRPr="0062136F" w:rsidRDefault="00DF3DFA" w:rsidP="00DF3DFA">
      <w:pPr>
        <w:spacing w:after="0" w:line="240" w:lineRule="auto"/>
        <w:rPr>
          <w:rFonts w:eastAsia="Times New Roman" w:cstheme="minorHAnsi"/>
          <w:lang w:eastAsia="pl-PL"/>
        </w:rPr>
      </w:pPr>
    </w:p>
    <w:p w:rsidR="00DF3DFA" w:rsidRPr="0062136F" w:rsidRDefault="00DF3DFA" w:rsidP="00DF3DFA">
      <w:pPr>
        <w:spacing w:after="0" w:line="240" w:lineRule="auto"/>
        <w:rPr>
          <w:rFonts w:eastAsia="Times New Roman" w:cstheme="minorHAnsi"/>
          <w:lang w:eastAsia="pl-PL"/>
        </w:rPr>
      </w:pPr>
    </w:p>
    <w:p w:rsidR="00DF3DFA" w:rsidRPr="0062136F" w:rsidRDefault="00DF3DFA" w:rsidP="00DF3DFA">
      <w:pPr>
        <w:spacing w:after="0" w:line="240" w:lineRule="auto"/>
        <w:ind w:left="851" w:hanging="851"/>
        <w:jc w:val="center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 xml:space="preserve">§ 5 </w:t>
      </w:r>
    </w:p>
    <w:p w:rsidR="00DF3DFA" w:rsidRPr="0062136F" w:rsidRDefault="00DF3DFA" w:rsidP="00DF3DFA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lastRenderedPageBreak/>
        <w:t xml:space="preserve">Wykonawca oświadcza, że przy udziale Podwykonawcy wykona następujący zakres przedmiotu zamówienia: . . . . . . . . . . . . . . . . . . . . . . . . . . . . . . . . . . . . . . . . . . . . . . . . . . . . . . . . . . . . . . . . . . . . . . . . . . . </w:t>
      </w:r>
    </w:p>
    <w:p w:rsidR="00DF3DFA" w:rsidRPr="0062136F" w:rsidRDefault="00DF3DFA" w:rsidP="00DF3DFA">
      <w:pPr>
        <w:spacing w:after="0" w:line="240" w:lineRule="auto"/>
        <w:ind w:left="851" w:hanging="851"/>
        <w:jc w:val="center"/>
        <w:rPr>
          <w:rFonts w:eastAsia="Times New Roman" w:cstheme="minorHAnsi"/>
          <w:i/>
          <w:lang w:eastAsia="pl-PL"/>
        </w:rPr>
      </w:pPr>
      <w:r w:rsidRPr="0062136F">
        <w:rPr>
          <w:rFonts w:eastAsia="Times New Roman" w:cstheme="minorHAnsi"/>
          <w:i/>
          <w:lang w:eastAsia="pl-PL"/>
        </w:rPr>
        <w:t xml:space="preserve">określić zakres zamówienia do wykonania przez Podwykonawcę   </w:t>
      </w:r>
    </w:p>
    <w:p w:rsidR="00DF3DFA" w:rsidRPr="0062136F" w:rsidRDefault="00DF3DFA" w:rsidP="00DF3DFA">
      <w:pPr>
        <w:spacing w:after="0" w:line="240" w:lineRule="auto"/>
        <w:rPr>
          <w:rFonts w:eastAsia="Times New Roman" w:cstheme="minorHAnsi"/>
          <w:i/>
          <w:lang w:eastAsia="pl-PL"/>
        </w:rPr>
      </w:pPr>
    </w:p>
    <w:p w:rsidR="00DF3DFA" w:rsidRPr="0062136F" w:rsidRDefault="00DF3DFA" w:rsidP="00DF3DFA">
      <w:pPr>
        <w:spacing w:after="0" w:line="240" w:lineRule="auto"/>
        <w:jc w:val="center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§ 6</w:t>
      </w:r>
    </w:p>
    <w:p w:rsidR="00DF3DFA" w:rsidRPr="0062136F" w:rsidRDefault="00DF3DFA" w:rsidP="00DF3DFA">
      <w:pPr>
        <w:numPr>
          <w:ilvl w:val="0"/>
          <w:numId w:val="28"/>
        </w:numPr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 xml:space="preserve">Wykonawca udziela Zamawiającemu gwarancji na wykonany przedmiot umowy na okres – </w:t>
      </w:r>
      <w:r w:rsidR="006D3C83" w:rsidRPr="0062136F">
        <w:rPr>
          <w:rFonts w:eastAsia="Times New Roman" w:cstheme="minorHAnsi"/>
          <w:b/>
          <w:lang w:eastAsia="pl-PL"/>
        </w:rPr>
        <w:t>24</w:t>
      </w:r>
      <w:r w:rsidRPr="0062136F">
        <w:rPr>
          <w:rFonts w:eastAsia="Times New Roman" w:cstheme="minorHAnsi"/>
          <w:b/>
          <w:lang w:eastAsia="pl-PL"/>
        </w:rPr>
        <w:t> miesięcy</w:t>
      </w:r>
      <w:r w:rsidRPr="0062136F">
        <w:rPr>
          <w:rFonts w:eastAsia="Times New Roman" w:cstheme="minorHAnsi"/>
          <w:lang w:eastAsia="pl-PL"/>
        </w:rPr>
        <w:t xml:space="preserve"> od dnia podpisania bezusterkowego protokołu odbioru przedmiotu umowy. </w:t>
      </w:r>
    </w:p>
    <w:p w:rsidR="00DF3DFA" w:rsidRPr="0062136F" w:rsidRDefault="00DF3DFA" w:rsidP="00DF3DFA">
      <w:pPr>
        <w:spacing w:after="0" w:line="240" w:lineRule="auto"/>
        <w:jc w:val="center"/>
        <w:rPr>
          <w:rFonts w:eastAsia="Times New Roman" w:cstheme="minorHAnsi"/>
          <w:lang w:eastAsia="pl-PL"/>
        </w:rPr>
      </w:pPr>
    </w:p>
    <w:p w:rsidR="00DF3DFA" w:rsidRPr="0062136F" w:rsidRDefault="00DF3DFA" w:rsidP="00DF3DFA">
      <w:pPr>
        <w:spacing w:after="0" w:line="240" w:lineRule="auto"/>
        <w:jc w:val="center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§ 7</w:t>
      </w:r>
    </w:p>
    <w:p w:rsidR="00DF3DFA" w:rsidRPr="0062136F" w:rsidRDefault="00DF3DFA" w:rsidP="00DF3DFA">
      <w:pPr>
        <w:spacing w:after="0" w:line="240" w:lineRule="auto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Strony ustalają następujące warunki płatności:</w:t>
      </w:r>
    </w:p>
    <w:p w:rsidR="00DF3DFA" w:rsidRPr="0062136F" w:rsidRDefault="00DF3DFA" w:rsidP="00DF3DFA">
      <w:pPr>
        <w:numPr>
          <w:ilvl w:val="0"/>
          <w:numId w:val="25"/>
        </w:numPr>
        <w:tabs>
          <w:tab w:val="clear" w:pos="600"/>
        </w:tabs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Rozliczenie przedmiotu umowy pomiędzy stronami nastąpi na podstawie prawidłowo wystawionej przez Wykonawcę faktury, po podpisaniu przez Zamawiającego bezusterkowego  protokołu odbioru przedmiotu umowy.</w:t>
      </w:r>
    </w:p>
    <w:p w:rsidR="00DF3DFA" w:rsidRPr="0062136F" w:rsidRDefault="00DF3DFA" w:rsidP="00DF3DFA">
      <w:pPr>
        <w:numPr>
          <w:ilvl w:val="0"/>
          <w:numId w:val="25"/>
        </w:numPr>
        <w:tabs>
          <w:tab w:val="clear" w:pos="600"/>
        </w:tabs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 xml:space="preserve">Płatność za wykonany i odebrany przedmiot umowy zostanie dokonana przelewem na konto Wykonawcy w terminie do </w:t>
      </w:r>
      <w:r w:rsidR="000E5A10" w:rsidRPr="0062136F">
        <w:rPr>
          <w:rFonts w:eastAsia="Times New Roman" w:cstheme="minorHAnsi"/>
          <w:lang w:eastAsia="pl-PL"/>
        </w:rPr>
        <w:t>30</w:t>
      </w:r>
      <w:r w:rsidRPr="0062136F">
        <w:rPr>
          <w:rFonts w:eastAsia="Times New Roman" w:cstheme="minorHAnsi"/>
          <w:lang w:eastAsia="pl-PL"/>
        </w:rPr>
        <w:t xml:space="preserve"> dni od dnia otrzymania przez Zamawiającego prawidłowo wystawionej faktury.</w:t>
      </w:r>
    </w:p>
    <w:p w:rsidR="006D3C83" w:rsidRPr="0062136F" w:rsidRDefault="006D3C83" w:rsidP="006D3C83">
      <w:pPr>
        <w:numPr>
          <w:ilvl w:val="0"/>
          <w:numId w:val="25"/>
        </w:numPr>
        <w:tabs>
          <w:tab w:val="clear" w:pos="600"/>
        </w:tabs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Od 1 lutego 2026 r. za prawidłowo wystawioną fakturę należy rozumieć fakturę ustrukturyzowaną, o której mowa w art. 2 pkt 32 a) ustawy o VAT, wystawioną przy użyciu Krajowego Systemu e-Faktur, jeżeli Wykonawca ma obowiązek wystawić fakturę ustrukturyzowaną na rzecz Zamawiającego zgodnie z przepisami ustawy o VAT. Jeżeli Wykonawca nie wystawi faktury ustrukturyzowanej na rzecz Zamawiającego, mimo takiego obowiązku wynikającego z przepisów ustawy o VAT, Zamawiający jest uprawniony do odmowy zapłaty wynagrodzenia do momentu otrzymania prawidłowo wystawionej faktury. Brak obowiązku wystawiania faktur w formie ustrukturyzowanej powinien zostać wykazany przez Wykonawcę stosownymi wyjaśnieniami i dowodami.</w:t>
      </w:r>
    </w:p>
    <w:p w:rsidR="006D3C83" w:rsidRPr="0062136F" w:rsidRDefault="006D3C83" w:rsidP="006D3C83">
      <w:pPr>
        <w:numPr>
          <w:ilvl w:val="0"/>
          <w:numId w:val="25"/>
        </w:numPr>
        <w:tabs>
          <w:tab w:val="clear" w:pos="600"/>
        </w:tabs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 xml:space="preserve">Wykonawca ma obowiązek wystawić fakturę ustrukturyzowaną na rzecz Zamawiającego za pośrednictwem Krajowego Systemu e-Faktur (KSeF) w następujący sposób: </w:t>
      </w:r>
    </w:p>
    <w:p w:rsidR="006D3C83" w:rsidRPr="0062136F" w:rsidRDefault="006D3C83" w:rsidP="006D3C83">
      <w:pPr>
        <w:numPr>
          <w:ilvl w:val="0"/>
          <w:numId w:val="45"/>
        </w:numPr>
        <w:spacing w:after="0" w:line="240" w:lineRule="auto"/>
        <w:ind w:left="567" w:hanging="283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Nabywca (Podmiot2): Powiat Stalowowolski, adres: ul. Podleśna 15, 37-450 Stalowa Wola, NIP 8652565494, wskazując przy tym w zakresie statusu nabywcy, że faktura ustrukturyzowana dotyczy jednostki samorządu terytorialnego;</w:t>
      </w:r>
    </w:p>
    <w:p w:rsidR="006D3C83" w:rsidRPr="0062136F" w:rsidRDefault="006D3C83" w:rsidP="006D3C83">
      <w:pPr>
        <w:numPr>
          <w:ilvl w:val="0"/>
          <w:numId w:val="45"/>
        </w:numPr>
        <w:spacing w:after="0" w:line="240" w:lineRule="auto"/>
        <w:ind w:left="567" w:hanging="283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Podmiot3: Starostwo Powiatowe w Stalowej Woli, adres: ul. Podleśna 15, 37-450 Stalowa Woli, NIP: 8652078682, Rola: JST-odbiorca „8”.</w:t>
      </w:r>
    </w:p>
    <w:p w:rsidR="006D3C83" w:rsidRPr="0062136F" w:rsidRDefault="006D3C83" w:rsidP="006D3C83">
      <w:pPr>
        <w:numPr>
          <w:ilvl w:val="0"/>
          <w:numId w:val="25"/>
        </w:numPr>
        <w:tabs>
          <w:tab w:val="clear" w:pos="600"/>
        </w:tabs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W przypadku wystawienia przez Wykonawcę faktury ustrukturyzowanej w sposób inny niż wskazany w ust. 4) lub w przypadku zaistnienia innych nieprawidłowości na fakturze ustrukturyzowanej, Wykonawca jest obowiązany do wystawiania faktury korygującej zawierającej prawidłowe dane w terminie 3 dni roboczych od dnia wystawienia faktury ustrukturyzowanej lub od dnia zgłoszenia przez Zamawiającego żądania wystawiania faktury korygującej. Uregulowanie, o którym mowa w zdaniu poprzednim, dotyczy również błędnie wystawionej przez Wykonawcę faktury korygującej. W tym względzie, w celu uniknięcia wątpliwości, przyjmuje się, że termin płatności Wynagrodzenia z faktury ustrukturyzowanej zaczyna biec od dnia otrzymania przez Zamawiającego prawidłowo wystawionej faktury korygującej.</w:t>
      </w:r>
    </w:p>
    <w:p w:rsidR="006D3C83" w:rsidRPr="0062136F" w:rsidRDefault="006D3C83" w:rsidP="006D3C83">
      <w:pPr>
        <w:numPr>
          <w:ilvl w:val="0"/>
          <w:numId w:val="25"/>
        </w:numPr>
        <w:tabs>
          <w:tab w:val="clear" w:pos="600"/>
        </w:tabs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W przypadku wystawienia przez Wykonawcę faktury ustrukturyzowanej w sposób inny niż wskazany w ust. 3) i ust. 4) lub faktury innej niż ustrukturyzowana, Zamawiający nie ponosi żadnych negatywnych konsekwencji związanych z brakiem płatności faktury w terminie, w szczególności Wykonawcy nie przysługują odsetki za zwłokę w płatności faktury. W takiej sytuacji uznaje się, że brak płatności następuje z winy Wykonawcy.</w:t>
      </w:r>
    </w:p>
    <w:p w:rsidR="006D3C83" w:rsidRPr="0062136F" w:rsidRDefault="006D3C83" w:rsidP="006D3C83">
      <w:pPr>
        <w:numPr>
          <w:ilvl w:val="0"/>
          <w:numId w:val="25"/>
        </w:numPr>
        <w:tabs>
          <w:tab w:val="clear" w:pos="600"/>
        </w:tabs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W przypadku, gdy po wystawieniu przez Zleceniobiorcę faktury ustrukturyzowanej oraz przydzieleniu tej fakturze numeru identyfikującego w Krajowym Systemie e-Faktur (KSeF) wystąpi:</w:t>
      </w:r>
    </w:p>
    <w:p w:rsidR="006D3C83" w:rsidRPr="0062136F" w:rsidRDefault="006D3C83" w:rsidP="006D3C83">
      <w:pPr>
        <w:pStyle w:val="Akapitzlist"/>
        <w:numPr>
          <w:ilvl w:val="1"/>
          <w:numId w:val="43"/>
        </w:numPr>
        <w:spacing w:after="0" w:line="240" w:lineRule="auto"/>
        <w:ind w:left="567" w:hanging="283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niedostępność KSeF zgodnie z art. 106nh ust. 1 oraz art. 106ne ust. 4 ustawy z dnia 11 marca 2004 r. o podatku od towarów i usług,</w:t>
      </w:r>
    </w:p>
    <w:p w:rsidR="006D3C83" w:rsidRPr="0062136F" w:rsidRDefault="006D3C83" w:rsidP="006D3C83">
      <w:pPr>
        <w:pStyle w:val="Akapitzlist"/>
        <w:numPr>
          <w:ilvl w:val="1"/>
          <w:numId w:val="43"/>
        </w:numPr>
        <w:spacing w:after="0" w:line="240" w:lineRule="auto"/>
        <w:ind w:left="567" w:hanging="283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awaria KSeF zgodnie z art. 106nf ust. 1 oraz art. 106ne ust. 1 ustawy z dnia 11 marca 2004 r. o podatku od towarów i usług,</w:t>
      </w:r>
    </w:p>
    <w:p w:rsidR="006D3C83" w:rsidRPr="0062136F" w:rsidRDefault="006D3C83" w:rsidP="006D3C83">
      <w:pPr>
        <w:pStyle w:val="Akapitzlist"/>
        <w:numPr>
          <w:ilvl w:val="1"/>
          <w:numId w:val="43"/>
        </w:numPr>
        <w:spacing w:after="0" w:line="240" w:lineRule="auto"/>
        <w:ind w:left="567" w:hanging="283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awaria całkowita KSeF zgodnie z art. 106ng oraz art. 106ne ust. 3 ustawy z dnia 11 marca 2004 r. o podatku od towarów i usług;</w:t>
      </w:r>
    </w:p>
    <w:p w:rsidR="006D3C83" w:rsidRPr="0062136F" w:rsidRDefault="006D3C83" w:rsidP="006D3C83">
      <w:pPr>
        <w:spacing w:after="0" w:line="240" w:lineRule="auto"/>
        <w:ind w:left="600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lastRenderedPageBreak/>
        <w:t>termin płatności wynagrodzenia przez Zleceniodawcę ulega wydłużeniu o czas (okres) niedostępności KSeF, awarii KSeF lub awarii całkowitej KSeF. Okres ten zaokrągla się wzwyż do pełnego dnia kalendarzowego.</w:t>
      </w:r>
    </w:p>
    <w:p w:rsidR="006D3C83" w:rsidRPr="0062136F" w:rsidRDefault="006D3C83" w:rsidP="006D3C83">
      <w:pPr>
        <w:numPr>
          <w:ilvl w:val="0"/>
          <w:numId w:val="25"/>
        </w:numPr>
        <w:tabs>
          <w:tab w:val="clear" w:pos="600"/>
        </w:tabs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W przypadku, gdy ze względu na wystąpienie sytuacji, o których mowa w ust. 7 (niedostępność KSeF, awaria KSeF, awaria całkowita KSeF) Zleceniobiorca nie będzie miał możliwości wystawienia i doręczenia faktury przy użyciu KSeF, faktury będą wystawiane zgodnie z obowiązującymi przepisami regulującymi skutki wystąpienia takich sytuacji. W takim przypadku faktury (wizualizacje faktur) będą doręczane na adres poczty elektronicznej (e-mail): powiat@stalowowolski.pl Termin płatności w odniesieniu do takich faktur liczony jest od dnia otrzymania faktury (wizualizacji faktury) przez Zleceniodawcę przy wykorzystaniu adresu poczty elektronicznej pod warunkiem, że faktura zawiera dane Zleceniodawcy, o których mowa w ust. 4. W przeciwnym wypadku termin płatności nie rozpoczyna się (nie zaczyna biec) do momentu dokonania przez Zleceniobiorcę korekty wystawionej faktury, która to korekta będzie uwzględniać dane Zleceniodawcy wskazane w ust. 4.</w:t>
      </w:r>
    </w:p>
    <w:p w:rsidR="00EE0231" w:rsidRPr="0062136F" w:rsidRDefault="00EE0231" w:rsidP="006D3C83">
      <w:pPr>
        <w:numPr>
          <w:ilvl w:val="0"/>
          <w:numId w:val="25"/>
        </w:numPr>
        <w:tabs>
          <w:tab w:val="clear" w:pos="600"/>
        </w:tabs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Wykonawca oświadcza, że figuruje w wykazie podmiotów (tzw. biała lista), o którym mowa w art. 96b ust.1 ustawy o podatku od towarów i usług.</w:t>
      </w:r>
    </w:p>
    <w:p w:rsidR="00EE0231" w:rsidRPr="0062136F" w:rsidRDefault="00EE0231" w:rsidP="006D3C83">
      <w:pPr>
        <w:numPr>
          <w:ilvl w:val="0"/>
          <w:numId w:val="25"/>
        </w:numPr>
        <w:tabs>
          <w:tab w:val="clear" w:pos="600"/>
        </w:tabs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 xml:space="preserve">Wykonawca oświadcza, że posiada konto rozliczeniowe do stosowania mechanizmu podzielonej płatności, zawarte w wykazie o którym mowa w pkt. </w:t>
      </w:r>
      <w:r w:rsidR="006D3C83" w:rsidRPr="0062136F">
        <w:rPr>
          <w:rFonts w:eastAsia="Times New Roman" w:cstheme="minorHAnsi"/>
          <w:lang w:eastAsia="pl-PL"/>
        </w:rPr>
        <w:t>9</w:t>
      </w:r>
      <w:r w:rsidRPr="0062136F">
        <w:rPr>
          <w:rFonts w:eastAsia="Times New Roman" w:cstheme="minorHAnsi"/>
          <w:lang w:eastAsia="pl-PL"/>
        </w:rPr>
        <w:t>; nr konta …………………………………………….</w:t>
      </w:r>
    </w:p>
    <w:p w:rsidR="00EE0231" w:rsidRPr="0062136F" w:rsidRDefault="00EE0231" w:rsidP="006D3C83">
      <w:pPr>
        <w:numPr>
          <w:ilvl w:val="0"/>
          <w:numId w:val="25"/>
        </w:numPr>
        <w:tabs>
          <w:tab w:val="clear" w:pos="600"/>
        </w:tabs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 xml:space="preserve">Wykonawca zobowiązuje się do poinformowania Zamawiającego, w formie pisemnej, o każdej zmianie rachunku, o którym mowa w pkt. </w:t>
      </w:r>
      <w:r w:rsidR="006D3C83" w:rsidRPr="0062136F">
        <w:rPr>
          <w:rFonts w:eastAsia="Times New Roman" w:cstheme="minorHAnsi"/>
          <w:lang w:eastAsia="pl-PL"/>
        </w:rPr>
        <w:t>10</w:t>
      </w:r>
      <w:r w:rsidRPr="0062136F">
        <w:rPr>
          <w:rFonts w:eastAsia="Times New Roman" w:cstheme="minorHAnsi"/>
          <w:lang w:eastAsia="pl-PL"/>
        </w:rPr>
        <w:t xml:space="preserve"> w terminie 5 dni od dnia zmiany, pod rygorem wstrzymania płatności przez Zamawiającego. </w:t>
      </w:r>
    </w:p>
    <w:p w:rsidR="00EE0231" w:rsidRPr="0062136F" w:rsidRDefault="00EE0231" w:rsidP="00EE0231">
      <w:pPr>
        <w:spacing w:after="0" w:line="240" w:lineRule="auto"/>
        <w:ind w:left="284"/>
        <w:jc w:val="both"/>
        <w:rPr>
          <w:rFonts w:eastAsia="Times New Roman" w:cstheme="minorHAnsi"/>
          <w:lang w:eastAsia="pl-PL"/>
        </w:rPr>
      </w:pPr>
    </w:p>
    <w:p w:rsidR="00DF3DFA" w:rsidRPr="0062136F" w:rsidRDefault="00DF3DFA" w:rsidP="00DF3DFA">
      <w:pPr>
        <w:spacing w:after="0" w:line="240" w:lineRule="auto"/>
        <w:jc w:val="center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§ 8</w:t>
      </w:r>
    </w:p>
    <w:p w:rsidR="00DF3DFA" w:rsidRPr="0062136F" w:rsidRDefault="00DF3DFA" w:rsidP="00DF3DFA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Strony postanawiają, że obowiązujące je formy odszkodowania stanowią kary umowne:</w:t>
      </w:r>
    </w:p>
    <w:p w:rsidR="00DF3DFA" w:rsidRPr="0062136F" w:rsidRDefault="00DF3DFA" w:rsidP="00DF3DFA">
      <w:pPr>
        <w:numPr>
          <w:ilvl w:val="0"/>
          <w:numId w:val="30"/>
        </w:numPr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Wykonawca zapłaci Zamawiającemu karę umowną:</w:t>
      </w:r>
    </w:p>
    <w:p w:rsidR="00DF3DFA" w:rsidRPr="0062136F" w:rsidRDefault="00DF3DFA" w:rsidP="00DF3DFA">
      <w:pPr>
        <w:spacing w:after="0" w:line="240" w:lineRule="auto"/>
        <w:ind w:left="567" w:hanging="283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 xml:space="preserve">a) za odstąpienie od umowy przez Zamawiającego z przyczyn leżących po stronie Wykonawcy w wysokości </w:t>
      </w:r>
      <w:r w:rsidR="00B039BF" w:rsidRPr="0062136F">
        <w:rPr>
          <w:rFonts w:eastAsia="Times New Roman" w:cstheme="minorHAnsi"/>
          <w:lang w:eastAsia="pl-PL"/>
        </w:rPr>
        <w:t>10</w:t>
      </w:r>
      <w:r w:rsidRPr="0062136F">
        <w:rPr>
          <w:rFonts w:eastAsia="Times New Roman" w:cstheme="minorHAnsi"/>
          <w:lang w:eastAsia="pl-PL"/>
        </w:rPr>
        <w:t xml:space="preserve"> % wynagrodzenia brutto określonego w § 4 umowy, </w:t>
      </w:r>
    </w:p>
    <w:p w:rsidR="00DF3DFA" w:rsidRPr="0062136F" w:rsidRDefault="00DF3DFA" w:rsidP="00DF3DFA">
      <w:pPr>
        <w:spacing w:after="0" w:line="240" w:lineRule="auto"/>
        <w:ind w:left="567" w:hanging="283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b) za zwłokę w wykonaniu przedmiotu umowy – w wysokości 0,</w:t>
      </w:r>
      <w:r w:rsidR="00B039BF" w:rsidRPr="0062136F">
        <w:rPr>
          <w:rFonts w:eastAsia="Times New Roman" w:cstheme="minorHAnsi"/>
          <w:lang w:eastAsia="pl-PL"/>
        </w:rPr>
        <w:t>1</w:t>
      </w:r>
      <w:r w:rsidRPr="0062136F">
        <w:rPr>
          <w:rFonts w:eastAsia="Times New Roman" w:cstheme="minorHAnsi"/>
          <w:lang w:eastAsia="pl-PL"/>
        </w:rPr>
        <w:t xml:space="preserve"> % wartości wynagrodzenia  brutto za każdy dzień zwłoki,</w:t>
      </w:r>
    </w:p>
    <w:p w:rsidR="00DF3DFA" w:rsidRPr="0062136F" w:rsidRDefault="00DF3DFA" w:rsidP="00DF3DFA">
      <w:pPr>
        <w:spacing w:after="0" w:line="240" w:lineRule="auto"/>
        <w:ind w:left="567" w:hanging="283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c) za zwłokę w usunięciu wad lub usterek stwierdzonych podczas odbioru, licząc od dnia wyznaczonego na  usunięcie wad - w wysokości 0,</w:t>
      </w:r>
      <w:r w:rsidR="00B039BF" w:rsidRPr="0062136F">
        <w:rPr>
          <w:rFonts w:eastAsia="Times New Roman" w:cstheme="minorHAnsi"/>
          <w:lang w:eastAsia="pl-PL"/>
        </w:rPr>
        <w:t>1</w:t>
      </w:r>
      <w:r w:rsidRPr="0062136F">
        <w:rPr>
          <w:rFonts w:eastAsia="Times New Roman" w:cstheme="minorHAnsi"/>
          <w:lang w:eastAsia="pl-PL"/>
        </w:rPr>
        <w:t xml:space="preserve"> % wartości wynagrodzenia  brutto za każdy dzień zwłoki,</w:t>
      </w:r>
    </w:p>
    <w:p w:rsidR="00B039BF" w:rsidRPr="0062136F" w:rsidRDefault="00B039BF" w:rsidP="00B039BF">
      <w:pPr>
        <w:numPr>
          <w:ilvl w:val="0"/>
          <w:numId w:val="30"/>
        </w:numPr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Łączna wysokość kar umownych, które Zamawiający może naliczyć wobec Wykonawcy nie może przekroczyć 20% łącznego wynagrodzenia brutto wskazanego w § 4 niniejszej umowy.</w:t>
      </w:r>
    </w:p>
    <w:p w:rsidR="00B039BF" w:rsidRPr="0062136F" w:rsidRDefault="00B039BF" w:rsidP="00B039BF">
      <w:pPr>
        <w:numPr>
          <w:ilvl w:val="0"/>
          <w:numId w:val="30"/>
        </w:numPr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Zamawiający zapłaci Wykonawcy za opóźnienie w zapłacie faktur odsetki w wysokości ustawowej za każdy dzień opóźnienia.</w:t>
      </w:r>
    </w:p>
    <w:p w:rsidR="00B039BF" w:rsidRPr="0062136F" w:rsidRDefault="00B039BF" w:rsidP="00B039BF">
      <w:pPr>
        <w:numPr>
          <w:ilvl w:val="0"/>
          <w:numId w:val="30"/>
        </w:numPr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Naliczanie kar umownych nie zwalnia Wykonawcy z obowiązku należytego wykonania przedmiotu umowy.</w:t>
      </w:r>
    </w:p>
    <w:p w:rsidR="00B039BF" w:rsidRPr="0062136F" w:rsidRDefault="00B039BF" w:rsidP="00B039BF">
      <w:pPr>
        <w:numPr>
          <w:ilvl w:val="0"/>
          <w:numId w:val="30"/>
        </w:numPr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Strony zachowują bez ograniczeń prawo dochodzenia odszkodowania uzupełniającego, przenoszącego wysokość kar umownych do wysokości rzeczywiście poniesionej szkody.</w:t>
      </w:r>
    </w:p>
    <w:p w:rsidR="00B039BF" w:rsidRPr="0062136F" w:rsidRDefault="00B039BF" w:rsidP="00B039BF">
      <w:pPr>
        <w:numPr>
          <w:ilvl w:val="0"/>
          <w:numId w:val="30"/>
        </w:numPr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 xml:space="preserve">Kary umowne będą potrącane z należnego Wykonawcy wynagrodzenia na podstawie noty księgowej na co Wykonawca wyraża zgodę, a w przypadku braku możliwości potrącenia, będą płatne przelewem na konto bankowe Zamawiającego wskazane w nocie księgowej w terminie 7 dni od daty otrzymania. </w:t>
      </w:r>
    </w:p>
    <w:p w:rsidR="00B039BF" w:rsidRPr="0062136F" w:rsidRDefault="00B039BF" w:rsidP="00B039BF">
      <w:pPr>
        <w:numPr>
          <w:ilvl w:val="0"/>
          <w:numId w:val="30"/>
        </w:numPr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Wykonawca nie może zbywać na rzecz osób trzecich wierzytelności powstałych w wyniku realizacji niniejszej Umowy bez zgody Zamawiającego wyrażonej na piśmie.</w:t>
      </w:r>
    </w:p>
    <w:p w:rsidR="00DF3DFA" w:rsidRPr="0062136F" w:rsidRDefault="00DF3DFA" w:rsidP="00DF3DFA">
      <w:pPr>
        <w:spacing w:after="0" w:line="240" w:lineRule="auto"/>
        <w:ind w:left="284"/>
        <w:jc w:val="both"/>
        <w:rPr>
          <w:rFonts w:eastAsia="Times New Roman" w:cstheme="minorHAnsi"/>
          <w:lang w:eastAsia="pl-PL"/>
        </w:rPr>
      </w:pPr>
    </w:p>
    <w:p w:rsidR="00DF3DFA" w:rsidRPr="0062136F" w:rsidRDefault="00DF3DFA" w:rsidP="00DF3DFA">
      <w:pPr>
        <w:spacing w:after="0" w:line="240" w:lineRule="auto"/>
        <w:jc w:val="center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§ 9</w:t>
      </w:r>
    </w:p>
    <w:p w:rsidR="00DF3DFA" w:rsidRPr="0062136F" w:rsidRDefault="00DF3DFA" w:rsidP="00DF3DFA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Oprócz przypadków wymienionych w Kodeksie cywilnym, Stronom przysługuje prawo odstąpienia od umowy w następujących przypadkach:</w:t>
      </w:r>
    </w:p>
    <w:p w:rsidR="00DF3DFA" w:rsidRPr="0062136F" w:rsidRDefault="00DF3DFA" w:rsidP="00DF3DFA">
      <w:pPr>
        <w:spacing w:after="0" w:line="240" w:lineRule="auto"/>
        <w:ind w:left="284" w:hanging="284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 xml:space="preserve">1. </w:t>
      </w:r>
      <w:r w:rsidRPr="0062136F">
        <w:rPr>
          <w:rFonts w:eastAsia="Times New Roman" w:cstheme="minorHAnsi"/>
          <w:lang w:eastAsia="pl-PL"/>
        </w:rPr>
        <w:tab/>
        <w:t>Zamawiającemu przysługuje prawo odstąpienia od niniejszej umowy:</w:t>
      </w:r>
    </w:p>
    <w:p w:rsidR="00DF3DFA" w:rsidRPr="0062136F" w:rsidRDefault="00DF3DFA" w:rsidP="00DF3DFA">
      <w:pPr>
        <w:spacing w:after="0" w:line="240" w:lineRule="auto"/>
        <w:ind w:left="567" w:hanging="283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a)</w:t>
      </w:r>
      <w:r w:rsidRPr="0062136F">
        <w:rPr>
          <w:rFonts w:eastAsia="Times New Roman" w:cstheme="minorHAnsi"/>
          <w:lang w:eastAsia="pl-PL"/>
        </w:rPr>
        <w:tab/>
        <w:t>w razie zaistnienia istotnej zmiany okoliczności powodującej, że wykonanie umowy nie leży w interesie publicznym, czego nie można było przewidzieć w chwili zawarcia umowy – odstąpienie od umowy w tym przypadku może nastąpić w terminie 10 dni od powzięcia wiadomości o tych okolicznościach.</w:t>
      </w:r>
    </w:p>
    <w:p w:rsidR="00DF3DFA" w:rsidRPr="0062136F" w:rsidRDefault="00DF3DFA" w:rsidP="00DF3DFA">
      <w:pPr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lastRenderedPageBreak/>
        <w:t>2.</w:t>
      </w:r>
      <w:r w:rsidRPr="0062136F">
        <w:rPr>
          <w:rFonts w:eastAsia="Times New Roman" w:cstheme="minorHAnsi"/>
          <w:lang w:eastAsia="pl-PL"/>
        </w:rPr>
        <w:tab/>
        <w:t>Odstąpienie od umowy powinno nastąpić w formie pisemnej pod rygorem nieważności takiego oświadczenia i powinno zawierać uzasadnienie.</w:t>
      </w:r>
    </w:p>
    <w:p w:rsidR="00DF3DFA" w:rsidRPr="0062136F" w:rsidRDefault="00DF3DFA" w:rsidP="00DF3DFA">
      <w:pPr>
        <w:spacing w:after="0" w:line="240" w:lineRule="auto"/>
        <w:jc w:val="center"/>
        <w:rPr>
          <w:rFonts w:eastAsia="Times New Roman" w:cstheme="minorHAnsi"/>
          <w:lang w:eastAsia="pl-PL"/>
        </w:rPr>
      </w:pPr>
    </w:p>
    <w:p w:rsidR="00431895" w:rsidRDefault="00431895" w:rsidP="00DF3DFA">
      <w:pPr>
        <w:spacing w:after="0" w:line="240" w:lineRule="auto"/>
        <w:jc w:val="center"/>
        <w:rPr>
          <w:rFonts w:eastAsia="Times New Roman" w:cstheme="minorHAnsi"/>
          <w:lang w:eastAsia="pl-PL"/>
        </w:rPr>
      </w:pPr>
    </w:p>
    <w:p w:rsidR="00DF3DFA" w:rsidRPr="0062136F" w:rsidRDefault="00DF3DFA" w:rsidP="00DF3DFA">
      <w:pPr>
        <w:spacing w:after="0" w:line="240" w:lineRule="auto"/>
        <w:jc w:val="center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§ 10</w:t>
      </w:r>
    </w:p>
    <w:p w:rsidR="00DF3DFA" w:rsidRPr="0062136F" w:rsidRDefault="00DF3DFA" w:rsidP="00DF3DFA">
      <w:pPr>
        <w:numPr>
          <w:ilvl w:val="0"/>
          <w:numId w:val="27"/>
        </w:numPr>
        <w:tabs>
          <w:tab w:val="clear" w:pos="360"/>
        </w:tabs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Wszelkie zmiany niniejszej umowy wymagają formy pisemnej.</w:t>
      </w:r>
    </w:p>
    <w:p w:rsidR="00DF3DFA" w:rsidRPr="0062136F" w:rsidRDefault="00DF3DFA" w:rsidP="00DF3DFA">
      <w:pPr>
        <w:numPr>
          <w:ilvl w:val="0"/>
          <w:numId w:val="27"/>
        </w:numPr>
        <w:tabs>
          <w:tab w:val="clear" w:pos="360"/>
        </w:tabs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W zakresie nieuregulowanym niniejszą umową mają zastosowanie przepisy Kodeksu Cywilnego.</w:t>
      </w:r>
    </w:p>
    <w:p w:rsidR="00DF3DFA" w:rsidRPr="0062136F" w:rsidRDefault="00DF3DFA" w:rsidP="00DF3DFA">
      <w:pPr>
        <w:numPr>
          <w:ilvl w:val="0"/>
          <w:numId w:val="27"/>
        </w:numPr>
        <w:tabs>
          <w:tab w:val="clear" w:pos="360"/>
        </w:tabs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Spory wynikłe w trakcie realizowania niniejszej umowy, strony będą starały się rozwiązywać w sposób polubowny respektujący wzajemne interesy.</w:t>
      </w:r>
    </w:p>
    <w:p w:rsidR="00DF3DFA" w:rsidRPr="0062136F" w:rsidRDefault="00DF3DFA" w:rsidP="00DF3DFA">
      <w:pPr>
        <w:numPr>
          <w:ilvl w:val="0"/>
          <w:numId w:val="27"/>
        </w:numPr>
        <w:tabs>
          <w:tab w:val="clear" w:pos="360"/>
        </w:tabs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W przypadku braku możliwości porozumienia stron właściwym do rozstrzygnięcia sporu będzie Sąd Rejonowy w Stalowej Woli.</w:t>
      </w:r>
    </w:p>
    <w:p w:rsidR="00DF3DFA" w:rsidRPr="0062136F" w:rsidRDefault="00DF3DFA" w:rsidP="00DF3DFA">
      <w:pPr>
        <w:spacing w:after="0" w:line="240" w:lineRule="auto"/>
        <w:rPr>
          <w:rFonts w:eastAsia="Times New Roman" w:cstheme="minorHAnsi"/>
          <w:bCs/>
          <w:lang w:eastAsia="pl-PL"/>
        </w:rPr>
      </w:pPr>
    </w:p>
    <w:p w:rsidR="00DF3DFA" w:rsidRPr="0062136F" w:rsidRDefault="00DF3DFA" w:rsidP="00DF3DFA">
      <w:pPr>
        <w:spacing w:after="0" w:line="240" w:lineRule="auto"/>
        <w:jc w:val="center"/>
        <w:rPr>
          <w:rFonts w:eastAsia="Times New Roman" w:cstheme="minorHAnsi"/>
          <w:bCs/>
          <w:lang w:eastAsia="pl-PL"/>
        </w:rPr>
      </w:pPr>
      <w:r w:rsidRPr="0062136F">
        <w:rPr>
          <w:rFonts w:eastAsia="Times New Roman" w:cstheme="minorHAnsi"/>
          <w:bCs/>
          <w:lang w:eastAsia="pl-PL"/>
        </w:rPr>
        <w:t>§ 11</w:t>
      </w:r>
    </w:p>
    <w:p w:rsidR="00DF3DFA" w:rsidRPr="0062136F" w:rsidRDefault="000B64A7" w:rsidP="00DF3DFA">
      <w:pPr>
        <w:jc w:val="both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 xml:space="preserve">Umowę sporządzono w </w:t>
      </w:r>
      <w:r w:rsidR="006D3C83" w:rsidRPr="0062136F">
        <w:rPr>
          <w:rFonts w:eastAsia="Times New Roman" w:cstheme="minorHAnsi"/>
          <w:lang w:eastAsia="pl-PL"/>
        </w:rPr>
        <w:t>dwóch</w:t>
      </w:r>
      <w:r w:rsidR="00DF3DFA" w:rsidRPr="0062136F">
        <w:rPr>
          <w:rFonts w:eastAsia="Times New Roman" w:cstheme="minorHAnsi"/>
          <w:lang w:eastAsia="pl-PL"/>
        </w:rPr>
        <w:t xml:space="preserve"> jednobrzmiących egzemplarzach, </w:t>
      </w:r>
      <w:r w:rsidR="006D3C83" w:rsidRPr="0062136F">
        <w:rPr>
          <w:rFonts w:eastAsia="Times New Roman" w:cstheme="minorHAnsi"/>
          <w:lang w:eastAsia="pl-PL"/>
        </w:rPr>
        <w:t>po jednym dla każdej ze Stron</w:t>
      </w:r>
      <w:r w:rsidR="00DF3DFA" w:rsidRPr="0062136F">
        <w:rPr>
          <w:rFonts w:eastAsia="Times New Roman" w:cstheme="minorHAnsi"/>
          <w:lang w:eastAsia="pl-PL"/>
        </w:rPr>
        <w:t>.</w:t>
      </w:r>
    </w:p>
    <w:p w:rsidR="00DF3DFA" w:rsidRPr="0062136F" w:rsidRDefault="00DF3DFA" w:rsidP="00DF3DFA">
      <w:pPr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Integralną częścią umowy są:</w:t>
      </w:r>
    </w:p>
    <w:p w:rsidR="00DF3DFA" w:rsidRPr="0062136F" w:rsidRDefault="00DF3DFA" w:rsidP="00DF3DFA">
      <w:pPr>
        <w:numPr>
          <w:ilvl w:val="0"/>
          <w:numId w:val="31"/>
        </w:numPr>
        <w:ind w:left="567" w:hanging="284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 xml:space="preserve">zapytanie ofertowe z dnia </w:t>
      </w:r>
      <w:r w:rsidR="00E15FE1">
        <w:rPr>
          <w:rFonts w:eastAsia="Times New Roman" w:cstheme="minorHAnsi"/>
          <w:lang w:eastAsia="pl-PL"/>
        </w:rPr>
        <w:t xml:space="preserve">  </w:t>
      </w:r>
      <w:r w:rsidR="008D602F">
        <w:rPr>
          <w:rFonts w:eastAsia="Times New Roman" w:cstheme="minorHAnsi"/>
          <w:lang w:eastAsia="pl-PL"/>
        </w:rPr>
        <w:t>23</w:t>
      </w:r>
      <w:r w:rsidR="00E15FE1">
        <w:rPr>
          <w:rFonts w:eastAsia="Times New Roman" w:cstheme="minorHAnsi"/>
          <w:lang w:eastAsia="pl-PL"/>
        </w:rPr>
        <w:t>.07</w:t>
      </w:r>
      <w:r w:rsidR="006D3C83" w:rsidRPr="0062136F">
        <w:rPr>
          <w:rFonts w:eastAsia="Times New Roman" w:cstheme="minorHAnsi"/>
          <w:lang w:eastAsia="pl-PL"/>
        </w:rPr>
        <w:t>.2026</w:t>
      </w:r>
      <w:r w:rsidRPr="0062136F">
        <w:rPr>
          <w:rFonts w:eastAsia="Times New Roman" w:cstheme="minorHAnsi"/>
          <w:lang w:eastAsia="pl-PL"/>
        </w:rPr>
        <w:t xml:space="preserve"> r.</w:t>
      </w:r>
    </w:p>
    <w:p w:rsidR="00DF3DFA" w:rsidRPr="0062136F" w:rsidRDefault="00DF3DFA" w:rsidP="00DF3DFA">
      <w:pPr>
        <w:numPr>
          <w:ilvl w:val="0"/>
          <w:numId w:val="31"/>
        </w:numPr>
        <w:ind w:left="567" w:hanging="284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oferta Wykonawcy z dnia ……</w:t>
      </w:r>
      <w:r w:rsidR="006D3C83" w:rsidRPr="0062136F">
        <w:rPr>
          <w:rFonts w:eastAsia="Times New Roman" w:cstheme="minorHAnsi"/>
          <w:lang w:eastAsia="pl-PL"/>
        </w:rPr>
        <w:t>……….2026</w:t>
      </w:r>
      <w:r w:rsidR="000B64A7" w:rsidRPr="0062136F">
        <w:rPr>
          <w:rFonts w:eastAsia="Times New Roman" w:cstheme="minorHAnsi"/>
          <w:lang w:eastAsia="pl-PL"/>
        </w:rPr>
        <w:t xml:space="preserve"> </w:t>
      </w:r>
      <w:r w:rsidRPr="0062136F">
        <w:rPr>
          <w:rFonts w:eastAsia="Times New Roman" w:cstheme="minorHAnsi"/>
          <w:lang w:eastAsia="pl-PL"/>
        </w:rPr>
        <w:t>r.</w:t>
      </w:r>
    </w:p>
    <w:p w:rsidR="00DF3DFA" w:rsidRPr="0062136F" w:rsidRDefault="00DF3DFA" w:rsidP="00DF3DFA">
      <w:pPr>
        <w:spacing w:after="0" w:line="240" w:lineRule="auto"/>
        <w:ind w:left="708" w:firstLine="708"/>
        <w:rPr>
          <w:rFonts w:eastAsia="Times New Roman" w:cstheme="minorHAnsi"/>
          <w:b/>
          <w:lang w:eastAsia="pl-PL"/>
        </w:rPr>
      </w:pPr>
      <w:r w:rsidRPr="0062136F">
        <w:rPr>
          <w:rFonts w:eastAsia="Times New Roman" w:cstheme="minorHAnsi"/>
          <w:b/>
          <w:lang w:eastAsia="pl-PL"/>
        </w:rPr>
        <w:t>Zamawiający:</w:t>
      </w:r>
      <w:r w:rsidRPr="0062136F">
        <w:rPr>
          <w:rFonts w:eastAsia="Times New Roman" w:cstheme="minorHAnsi"/>
          <w:b/>
          <w:lang w:eastAsia="pl-PL"/>
        </w:rPr>
        <w:tab/>
      </w:r>
      <w:r w:rsidRPr="0062136F">
        <w:rPr>
          <w:rFonts w:eastAsia="Times New Roman" w:cstheme="minorHAnsi"/>
          <w:b/>
          <w:lang w:eastAsia="pl-PL"/>
        </w:rPr>
        <w:tab/>
      </w:r>
      <w:r w:rsidRPr="0062136F">
        <w:rPr>
          <w:rFonts w:eastAsia="Times New Roman" w:cstheme="minorHAnsi"/>
          <w:b/>
          <w:lang w:eastAsia="pl-PL"/>
        </w:rPr>
        <w:tab/>
      </w:r>
      <w:r w:rsidRPr="0062136F">
        <w:rPr>
          <w:rFonts w:eastAsia="Times New Roman" w:cstheme="minorHAnsi"/>
          <w:b/>
          <w:lang w:eastAsia="pl-PL"/>
        </w:rPr>
        <w:tab/>
      </w:r>
      <w:r w:rsidRPr="0062136F">
        <w:rPr>
          <w:rFonts w:eastAsia="Times New Roman" w:cstheme="minorHAnsi"/>
          <w:b/>
          <w:lang w:eastAsia="pl-PL"/>
        </w:rPr>
        <w:tab/>
      </w:r>
      <w:r w:rsidRPr="0062136F">
        <w:rPr>
          <w:rFonts w:eastAsia="Times New Roman" w:cstheme="minorHAnsi"/>
          <w:b/>
          <w:lang w:eastAsia="pl-PL"/>
        </w:rPr>
        <w:tab/>
        <w:t xml:space="preserve">Wykonawca: </w:t>
      </w:r>
    </w:p>
    <w:p w:rsidR="00DF3DFA" w:rsidRPr="0062136F" w:rsidRDefault="00DF3DFA" w:rsidP="00DF3DFA">
      <w:pPr>
        <w:spacing w:after="0" w:line="240" w:lineRule="auto"/>
        <w:rPr>
          <w:rFonts w:eastAsia="Times New Roman" w:cstheme="minorHAnsi"/>
          <w:b/>
          <w:lang w:eastAsia="pl-PL"/>
        </w:rPr>
      </w:pPr>
    </w:p>
    <w:p w:rsidR="00DF3DFA" w:rsidRPr="0062136F" w:rsidRDefault="00DF3DFA" w:rsidP="00DF3DFA">
      <w:pPr>
        <w:spacing w:after="0" w:line="240" w:lineRule="auto"/>
        <w:rPr>
          <w:rFonts w:eastAsia="Times New Roman" w:cstheme="minorHAnsi"/>
          <w:lang w:eastAsia="pl-PL"/>
        </w:rPr>
      </w:pPr>
    </w:p>
    <w:p w:rsidR="00DF3DFA" w:rsidRPr="0062136F" w:rsidRDefault="00DF3DFA" w:rsidP="00DF3DFA">
      <w:pPr>
        <w:spacing w:after="0" w:line="240" w:lineRule="auto"/>
        <w:rPr>
          <w:rFonts w:eastAsia="Times New Roman" w:cstheme="minorHAnsi"/>
          <w:lang w:eastAsia="pl-PL"/>
        </w:rPr>
      </w:pPr>
    </w:p>
    <w:p w:rsidR="00DF3DFA" w:rsidRPr="0062136F" w:rsidRDefault="00DF3DFA" w:rsidP="00DF3DFA">
      <w:pPr>
        <w:spacing w:after="0" w:line="240" w:lineRule="auto"/>
        <w:ind w:firstLine="708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1. . . . . . . . . . . . . . . . . . . . . . . .</w:t>
      </w:r>
      <w:r w:rsidRPr="0062136F">
        <w:rPr>
          <w:rFonts w:eastAsia="Times New Roman" w:cstheme="minorHAnsi"/>
          <w:lang w:eastAsia="pl-PL"/>
        </w:rPr>
        <w:tab/>
      </w:r>
      <w:r w:rsidRPr="0062136F">
        <w:rPr>
          <w:rFonts w:eastAsia="Times New Roman" w:cstheme="minorHAnsi"/>
          <w:lang w:eastAsia="pl-PL"/>
        </w:rPr>
        <w:tab/>
      </w:r>
      <w:r w:rsidRPr="0062136F">
        <w:rPr>
          <w:rFonts w:eastAsia="Times New Roman" w:cstheme="minorHAnsi"/>
          <w:lang w:eastAsia="pl-PL"/>
        </w:rPr>
        <w:tab/>
      </w:r>
      <w:r w:rsidRPr="0062136F">
        <w:rPr>
          <w:rFonts w:eastAsia="Times New Roman" w:cstheme="minorHAnsi"/>
          <w:lang w:eastAsia="pl-PL"/>
        </w:rPr>
        <w:tab/>
        <w:t>1. . . . . . . . . . . . . . . . . . . . . . . .</w:t>
      </w:r>
    </w:p>
    <w:p w:rsidR="00DF3DFA" w:rsidRPr="0062136F" w:rsidRDefault="00DF3DFA" w:rsidP="00DF3DFA">
      <w:pPr>
        <w:spacing w:after="0" w:line="240" w:lineRule="auto"/>
        <w:ind w:firstLine="708"/>
        <w:rPr>
          <w:rFonts w:eastAsia="Times New Roman" w:cstheme="minorHAnsi"/>
          <w:lang w:eastAsia="pl-PL"/>
        </w:rPr>
      </w:pPr>
    </w:p>
    <w:p w:rsidR="00DF3DFA" w:rsidRPr="0062136F" w:rsidRDefault="00DF3DFA" w:rsidP="00DF3DFA">
      <w:pPr>
        <w:spacing w:after="0" w:line="240" w:lineRule="auto"/>
        <w:ind w:firstLine="708"/>
        <w:rPr>
          <w:rFonts w:eastAsia="Times New Roman" w:cstheme="minorHAnsi"/>
          <w:lang w:eastAsia="pl-PL"/>
        </w:rPr>
      </w:pPr>
    </w:p>
    <w:p w:rsidR="00DF3DFA" w:rsidRPr="0062136F" w:rsidRDefault="00DF3DFA" w:rsidP="00DF3DFA">
      <w:pPr>
        <w:spacing w:after="0" w:line="240" w:lineRule="auto"/>
        <w:ind w:firstLine="708"/>
        <w:rPr>
          <w:rFonts w:eastAsia="Times New Roman" w:cstheme="minorHAnsi"/>
          <w:lang w:eastAsia="pl-PL"/>
        </w:rPr>
      </w:pPr>
    </w:p>
    <w:p w:rsidR="002770A4" w:rsidRPr="0062136F" w:rsidRDefault="00DF3DFA" w:rsidP="00DF3DFA">
      <w:pPr>
        <w:spacing w:after="0" w:line="240" w:lineRule="auto"/>
        <w:ind w:firstLine="708"/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t>2. . . . . . . . . . . . . . . . . . . . . . . .</w:t>
      </w:r>
      <w:r w:rsidRPr="0062136F">
        <w:rPr>
          <w:rFonts w:eastAsia="Times New Roman" w:cstheme="minorHAnsi"/>
          <w:lang w:eastAsia="pl-PL"/>
        </w:rPr>
        <w:tab/>
      </w:r>
      <w:r w:rsidRPr="0062136F">
        <w:rPr>
          <w:rFonts w:eastAsia="Times New Roman" w:cstheme="minorHAnsi"/>
          <w:lang w:eastAsia="pl-PL"/>
        </w:rPr>
        <w:tab/>
      </w:r>
    </w:p>
    <w:p w:rsidR="002770A4" w:rsidRPr="0062136F" w:rsidRDefault="002770A4">
      <w:pPr>
        <w:rPr>
          <w:rFonts w:eastAsia="Times New Roman" w:cstheme="minorHAnsi"/>
          <w:lang w:eastAsia="pl-PL"/>
        </w:rPr>
      </w:pPr>
      <w:r w:rsidRPr="0062136F">
        <w:rPr>
          <w:rFonts w:eastAsia="Times New Roman" w:cstheme="minorHAnsi"/>
          <w:lang w:eastAsia="pl-PL"/>
        </w:rPr>
        <w:br w:type="page"/>
      </w:r>
    </w:p>
    <w:p w:rsidR="008D602F" w:rsidRPr="0062136F" w:rsidRDefault="008D602F" w:rsidP="008D602F">
      <w:pPr>
        <w:spacing w:after="0"/>
        <w:jc w:val="right"/>
        <w:rPr>
          <w:rFonts w:cstheme="minorHAnsi"/>
        </w:rPr>
      </w:pPr>
      <w:r w:rsidRPr="0062136F">
        <w:rPr>
          <w:rFonts w:cstheme="minorHAnsi"/>
        </w:rPr>
        <w:lastRenderedPageBreak/>
        <w:t>Załącznik Nr 3</w:t>
      </w:r>
    </w:p>
    <w:p w:rsidR="008D602F" w:rsidRPr="0062136F" w:rsidRDefault="008D602F" w:rsidP="008D602F">
      <w:pPr>
        <w:pStyle w:val="Bezodstpw"/>
        <w:rPr>
          <w:rFonts w:cstheme="minorHAnsi"/>
        </w:rPr>
      </w:pPr>
      <w:r w:rsidRPr="0062136F">
        <w:rPr>
          <w:rFonts w:cstheme="minorHAnsi"/>
        </w:rPr>
        <w:t xml:space="preserve">. . . . . . . . . . . . . . . . . . . . . . . . .                                                                     </w:t>
      </w:r>
    </w:p>
    <w:p w:rsidR="008D602F" w:rsidRPr="0062136F" w:rsidRDefault="008D602F" w:rsidP="008D602F">
      <w:pPr>
        <w:pStyle w:val="Bezodstpw"/>
        <w:rPr>
          <w:rFonts w:cstheme="minorHAnsi"/>
        </w:rPr>
      </w:pPr>
      <w:r w:rsidRPr="0062136F">
        <w:rPr>
          <w:rFonts w:cstheme="minorHAnsi"/>
        </w:rPr>
        <w:t xml:space="preserve">(nazwa/pieczęć Wykonawcy) </w:t>
      </w:r>
    </w:p>
    <w:p w:rsidR="008D602F" w:rsidRPr="0062136F" w:rsidRDefault="008D602F" w:rsidP="008D602F">
      <w:pPr>
        <w:spacing w:after="0"/>
        <w:rPr>
          <w:rFonts w:cstheme="minorHAnsi"/>
        </w:rPr>
      </w:pPr>
    </w:p>
    <w:p w:rsidR="008D602F" w:rsidRPr="0062136F" w:rsidRDefault="008D602F" w:rsidP="008D602F">
      <w:pPr>
        <w:spacing w:after="0"/>
        <w:jc w:val="center"/>
        <w:rPr>
          <w:rFonts w:cstheme="minorHAnsi"/>
          <w:b/>
        </w:rPr>
      </w:pPr>
      <w:r w:rsidRPr="0062136F">
        <w:rPr>
          <w:rFonts w:cstheme="minorHAnsi"/>
          <w:b/>
        </w:rPr>
        <w:t>ZESTAWIENIE DOSTARCZONYCH URZĄDZEŃ WRAZ Z FORMULARZEM CENOWYM</w:t>
      </w:r>
    </w:p>
    <w:p w:rsidR="008D602F" w:rsidRPr="0062136F" w:rsidRDefault="008D602F" w:rsidP="008D602F">
      <w:pPr>
        <w:spacing w:after="0"/>
        <w:jc w:val="center"/>
        <w:rPr>
          <w:rFonts w:cstheme="minorHAnsi"/>
          <w:b/>
        </w:rPr>
      </w:pPr>
    </w:p>
    <w:tbl>
      <w:tblPr>
        <w:tblStyle w:val="Tabela-Siatka"/>
        <w:tblW w:w="10722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425"/>
        <w:gridCol w:w="1957"/>
        <w:gridCol w:w="1299"/>
        <w:gridCol w:w="992"/>
        <w:gridCol w:w="2552"/>
        <w:gridCol w:w="992"/>
        <w:gridCol w:w="1134"/>
        <w:gridCol w:w="1371"/>
      </w:tblGrid>
      <w:tr w:rsidR="008D602F" w:rsidRPr="0062136F" w:rsidTr="00E6659D">
        <w:trPr>
          <w:trHeight w:val="1457"/>
          <w:jc w:val="center"/>
        </w:trPr>
        <w:tc>
          <w:tcPr>
            <w:tcW w:w="425" w:type="dxa"/>
            <w:vAlign w:val="center"/>
          </w:tcPr>
          <w:p w:rsidR="008D602F" w:rsidRPr="008D602F" w:rsidRDefault="008D602F" w:rsidP="00E6659D">
            <w:pPr>
              <w:ind w:left="-113" w:right="-137"/>
              <w:jc w:val="center"/>
              <w:rPr>
                <w:rFonts w:cstheme="minorHAnsi"/>
                <w:b/>
                <w:sz w:val="20"/>
              </w:rPr>
            </w:pPr>
            <w:r w:rsidRPr="008D602F">
              <w:rPr>
                <w:rFonts w:cstheme="minorHAnsi"/>
                <w:b/>
                <w:sz w:val="20"/>
              </w:rPr>
              <w:t>L.p.</w:t>
            </w:r>
          </w:p>
        </w:tc>
        <w:tc>
          <w:tcPr>
            <w:tcW w:w="1957" w:type="dxa"/>
            <w:vAlign w:val="center"/>
          </w:tcPr>
          <w:p w:rsidR="008D602F" w:rsidRPr="008D602F" w:rsidRDefault="008D602F" w:rsidP="00E6659D">
            <w:pPr>
              <w:jc w:val="center"/>
              <w:rPr>
                <w:rFonts w:cstheme="minorHAnsi"/>
                <w:b/>
                <w:sz w:val="20"/>
              </w:rPr>
            </w:pPr>
            <w:r w:rsidRPr="008D602F">
              <w:rPr>
                <w:rFonts w:cstheme="minorHAnsi"/>
                <w:b/>
                <w:sz w:val="20"/>
              </w:rPr>
              <w:t>Nazwa</w:t>
            </w:r>
          </w:p>
        </w:tc>
        <w:tc>
          <w:tcPr>
            <w:tcW w:w="1299" w:type="dxa"/>
            <w:vAlign w:val="center"/>
          </w:tcPr>
          <w:p w:rsidR="008D602F" w:rsidRPr="008D602F" w:rsidRDefault="008D602F" w:rsidP="00E6659D">
            <w:pPr>
              <w:jc w:val="center"/>
              <w:rPr>
                <w:rFonts w:cstheme="minorHAnsi"/>
                <w:b/>
                <w:sz w:val="20"/>
              </w:rPr>
            </w:pPr>
            <w:r w:rsidRPr="008D602F">
              <w:rPr>
                <w:rFonts w:cstheme="minorHAnsi"/>
                <w:b/>
                <w:sz w:val="20"/>
              </w:rPr>
              <w:t>Producent</w:t>
            </w:r>
          </w:p>
        </w:tc>
        <w:tc>
          <w:tcPr>
            <w:tcW w:w="992" w:type="dxa"/>
            <w:vAlign w:val="center"/>
          </w:tcPr>
          <w:p w:rsidR="008D602F" w:rsidRPr="008D602F" w:rsidRDefault="008D602F" w:rsidP="00E6659D">
            <w:pPr>
              <w:jc w:val="center"/>
              <w:rPr>
                <w:rFonts w:cstheme="minorHAnsi"/>
                <w:b/>
                <w:sz w:val="20"/>
              </w:rPr>
            </w:pPr>
            <w:r w:rsidRPr="008D602F">
              <w:rPr>
                <w:rFonts w:cstheme="minorHAnsi"/>
                <w:b/>
                <w:sz w:val="20"/>
              </w:rPr>
              <w:t>Typ, model</w:t>
            </w:r>
          </w:p>
        </w:tc>
        <w:tc>
          <w:tcPr>
            <w:tcW w:w="2552" w:type="dxa"/>
            <w:vAlign w:val="center"/>
          </w:tcPr>
          <w:p w:rsidR="008D602F" w:rsidRPr="008D602F" w:rsidRDefault="008D602F" w:rsidP="008D602F">
            <w:pPr>
              <w:jc w:val="center"/>
              <w:rPr>
                <w:rFonts w:cstheme="minorHAnsi"/>
                <w:b/>
                <w:sz w:val="20"/>
              </w:rPr>
            </w:pPr>
            <w:r w:rsidRPr="008D602F">
              <w:rPr>
                <w:rFonts w:cstheme="minorHAnsi"/>
                <w:b/>
                <w:sz w:val="20"/>
              </w:rPr>
              <w:t>Miejsce weryfikacji parametrów (np. link do strony internetowej lub dostarczenie specyfikacji w formie elektronicznej)</w:t>
            </w:r>
          </w:p>
        </w:tc>
        <w:tc>
          <w:tcPr>
            <w:tcW w:w="992" w:type="dxa"/>
            <w:vAlign w:val="center"/>
          </w:tcPr>
          <w:p w:rsidR="008D602F" w:rsidRPr="008D602F" w:rsidRDefault="008D602F" w:rsidP="00E6659D">
            <w:pPr>
              <w:jc w:val="center"/>
              <w:rPr>
                <w:rFonts w:cstheme="minorHAnsi"/>
                <w:b/>
                <w:sz w:val="20"/>
              </w:rPr>
            </w:pPr>
            <w:r w:rsidRPr="008D602F">
              <w:rPr>
                <w:rFonts w:cstheme="minorHAnsi"/>
                <w:b/>
                <w:sz w:val="20"/>
              </w:rPr>
              <w:t>Ilość</w:t>
            </w:r>
          </w:p>
        </w:tc>
        <w:tc>
          <w:tcPr>
            <w:tcW w:w="1134" w:type="dxa"/>
            <w:vAlign w:val="center"/>
          </w:tcPr>
          <w:p w:rsidR="008D602F" w:rsidRPr="008D602F" w:rsidRDefault="008D602F" w:rsidP="00E6659D">
            <w:pPr>
              <w:ind w:left="-226" w:right="-204"/>
              <w:jc w:val="center"/>
              <w:rPr>
                <w:rFonts w:cstheme="minorHAnsi"/>
                <w:b/>
                <w:sz w:val="20"/>
              </w:rPr>
            </w:pPr>
            <w:r w:rsidRPr="008D602F">
              <w:rPr>
                <w:rFonts w:cstheme="minorHAnsi"/>
                <w:b/>
                <w:sz w:val="20"/>
              </w:rPr>
              <w:t xml:space="preserve">Cena jednostkowa </w:t>
            </w:r>
          </w:p>
          <w:p w:rsidR="008D602F" w:rsidRPr="008D602F" w:rsidRDefault="008D602F" w:rsidP="00E6659D">
            <w:pPr>
              <w:ind w:left="-226" w:right="-204"/>
              <w:jc w:val="center"/>
              <w:rPr>
                <w:rFonts w:cstheme="minorHAnsi"/>
                <w:b/>
                <w:sz w:val="20"/>
              </w:rPr>
            </w:pPr>
            <w:r w:rsidRPr="008D602F">
              <w:rPr>
                <w:rFonts w:cstheme="minorHAnsi"/>
                <w:b/>
                <w:sz w:val="20"/>
              </w:rPr>
              <w:t>netto zł*</w:t>
            </w:r>
          </w:p>
        </w:tc>
        <w:tc>
          <w:tcPr>
            <w:tcW w:w="1371" w:type="dxa"/>
            <w:vAlign w:val="center"/>
          </w:tcPr>
          <w:p w:rsidR="008D602F" w:rsidRPr="008D602F" w:rsidRDefault="008D602F" w:rsidP="00E6659D">
            <w:pPr>
              <w:jc w:val="center"/>
              <w:rPr>
                <w:rFonts w:cstheme="minorHAnsi"/>
                <w:b/>
                <w:sz w:val="20"/>
              </w:rPr>
            </w:pPr>
            <w:r w:rsidRPr="008D602F">
              <w:rPr>
                <w:rFonts w:cstheme="minorHAnsi"/>
                <w:b/>
                <w:sz w:val="20"/>
              </w:rPr>
              <w:t>Wartość netto zł</w:t>
            </w:r>
          </w:p>
          <w:p w:rsidR="008D602F" w:rsidRPr="008D602F" w:rsidRDefault="008D602F" w:rsidP="00E6659D">
            <w:pPr>
              <w:jc w:val="center"/>
              <w:rPr>
                <w:rFonts w:cstheme="minorHAnsi"/>
                <w:b/>
                <w:sz w:val="20"/>
              </w:rPr>
            </w:pPr>
            <w:r w:rsidRPr="008D602F">
              <w:rPr>
                <w:rFonts w:cstheme="minorHAnsi"/>
                <w:b/>
                <w:sz w:val="20"/>
              </w:rPr>
              <w:t>[6 x 7]</w:t>
            </w:r>
          </w:p>
        </w:tc>
      </w:tr>
      <w:tr w:rsidR="008D602F" w:rsidRPr="0062136F" w:rsidTr="00E6659D">
        <w:trPr>
          <w:trHeight w:val="222"/>
          <w:jc w:val="center"/>
        </w:trPr>
        <w:tc>
          <w:tcPr>
            <w:tcW w:w="425" w:type="dxa"/>
            <w:vAlign w:val="center"/>
          </w:tcPr>
          <w:p w:rsidR="008D602F" w:rsidRPr="0062136F" w:rsidRDefault="008D602F" w:rsidP="00E6659D">
            <w:pPr>
              <w:ind w:left="-113" w:right="-137"/>
              <w:jc w:val="center"/>
              <w:rPr>
                <w:rFonts w:cstheme="minorHAnsi"/>
                <w:b/>
              </w:rPr>
            </w:pPr>
            <w:r w:rsidRPr="0062136F">
              <w:rPr>
                <w:rFonts w:cstheme="minorHAnsi"/>
                <w:b/>
              </w:rPr>
              <w:t>1</w:t>
            </w:r>
          </w:p>
        </w:tc>
        <w:tc>
          <w:tcPr>
            <w:tcW w:w="1957" w:type="dxa"/>
            <w:vAlign w:val="center"/>
          </w:tcPr>
          <w:p w:rsidR="008D602F" w:rsidRPr="0062136F" w:rsidRDefault="008D602F" w:rsidP="00E6659D">
            <w:pPr>
              <w:ind w:left="-112"/>
              <w:jc w:val="center"/>
              <w:rPr>
                <w:rFonts w:cstheme="minorHAnsi"/>
                <w:b/>
              </w:rPr>
            </w:pPr>
            <w:r w:rsidRPr="0062136F">
              <w:rPr>
                <w:rFonts w:cstheme="minorHAnsi"/>
                <w:b/>
              </w:rPr>
              <w:t>2</w:t>
            </w:r>
          </w:p>
        </w:tc>
        <w:tc>
          <w:tcPr>
            <w:tcW w:w="1299" w:type="dxa"/>
            <w:vAlign w:val="center"/>
          </w:tcPr>
          <w:p w:rsidR="008D602F" w:rsidRPr="0062136F" w:rsidRDefault="008D602F" w:rsidP="00E6659D">
            <w:pPr>
              <w:ind w:left="-112" w:firstLine="27"/>
              <w:jc w:val="center"/>
              <w:rPr>
                <w:rFonts w:cstheme="minorHAnsi"/>
                <w:b/>
              </w:rPr>
            </w:pPr>
            <w:r w:rsidRPr="0062136F">
              <w:rPr>
                <w:rFonts w:cstheme="minorHAnsi"/>
                <w:b/>
              </w:rPr>
              <w:t>3</w:t>
            </w:r>
          </w:p>
        </w:tc>
        <w:tc>
          <w:tcPr>
            <w:tcW w:w="992" w:type="dxa"/>
            <w:vAlign w:val="center"/>
          </w:tcPr>
          <w:p w:rsidR="008D602F" w:rsidRPr="0062136F" w:rsidRDefault="008D602F" w:rsidP="00E6659D">
            <w:pPr>
              <w:ind w:left="-112" w:firstLine="28"/>
              <w:jc w:val="center"/>
              <w:rPr>
                <w:rFonts w:cstheme="minorHAnsi"/>
                <w:b/>
              </w:rPr>
            </w:pPr>
            <w:r w:rsidRPr="0062136F">
              <w:rPr>
                <w:rFonts w:cstheme="minorHAnsi"/>
                <w:b/>
              </w:rPr>
              <w:t>4</w:t>
            </w:r>
          </w:p>
        </w:tc>
        <w:tc>
          <w:tcPr>
            <w:tcW w:w="2552" w:type="dxa"/>
            <w:vAlign w:val="center"/>
          </w:tcPr>
          <w:p w:rsidR="008D602F" w:rsidRPr="0062136F" w:rsidRDefault="008D602F" w:rsidP="00E6659D">
            <w:pPr>
              <w:ind w:left="-112" w:firstLine="28"/>
              <w:jc w:val="center"/>
              <w:rPr>
                <w:rFonts w:cstheme="minorHAnsi"/>
                <w:b/>
              </w:rPr>
            </w:pPr>
            <w:r w:rsidRPr="0062136F">
              <w:rPr>
                <w:rFonts w:cstheme="minorHAnsi"/>
                <w:b/>
              </w:rPr>
              <w:t>5</w:t>
            </w:r>
          </w:p>
        </w:tc>
        <w:tc>
          <w:tcPr>
            <w:tcW w:w="992" w:type="dxa"/>
            <w:vAlign w:val="center"/>
          </w:tcPr>
          <w:p w:rsidR="008D602F" w:rsidRPr="0062136F" w:rsidRDefault="008D602F" w:rsidP="00E6659D">
            <w:pPr>
              <w:ind w:left="-112" w:firstLine="112"/>
              <w:jc w:val="center"/>
              <w:rPr>
                <w:rFonts w:cstheme="minorHAnsi"/>
                <w:b/>
              </w:rPr>
            </w:pPr>
            <w:r w:rsidRPr="0062136F">
              <w:rPr>
                <w:rFonts w:cstheme="minorHAnsi"/>
                <w:b/>
              </w:rPr>
              <w:t>6</w:t>
            </w:r>
          </w:p>
        </w:tc>
        <w:tc>
          <w:tcPr>
            <w:tcW w:w="1134" w:type="dxa"/>
            <w:vAlign w:val="center"/>
          </w:tcPr>
          <w:p w:rsidR="008D602F" w:rsidRPr="0062136F" w:rsidRDefault="008D602F" w:rsidP="00E6659D">
            <w:pPr>
              <w:ind w:left="-112" w:right="-204" w:firstLine="28"/>
              <w:jc w:val="center"/>
              <w:rPr>
                <w:rFonts w:cstheme="minorHAnsi"/>
                <w:b/>
              </w:rPr>
            </w:pPr>
            <w:r w:rsidRPr="0062136F">
              <w:rPr>
                <w:rFonts w:cstheme="minorHAnsi"/>
                <w:b/>
              </w:rPr>
              <w:t>7</w:t>
            </w:r>
          </w:p>
        </w:tc>
        <w:tc>
          <w:tcPr>
            <w:tcW w:w="1371" w:type="dxa"/>
            <w:vAlign w:val="center"/>
          </w:tcPr>
          <w:p w:rsidR="008D602F" w:rsidRPr="0062136F" w:rsidRDefault="008D602F" w:rsidP="00E6659D">
            <w:pPr>
              <w:ind w:left="-112" w:firstLine="100"/>
              <w:jc w:val="center"/>
              <w:rPr>
                <w:rFonts w:cstheme="minorHAnsi"/>
                <w:b/>
              </w:rPr>
            </w:pPr>
            <w:r w:rsidRPr="0062136F">
              <w:rPr>
                <w:rFonts w:cstheme="minorHAnsi"/>
                <w:b/>
              </w:rPr>
              <w:t>8</w:t>
            </w:r>
          </w:p>
        </w:tc>
      </w:tr>
      <w:tr w:rsidR="008D602F" w:rsidRPr="0062136F" w:rsidTr="00E6659D">
        <w:trPr>
          <w:trHeight w:val="811"/>
          <w:jc w:val="center"/>
        </w:trPr>
        <w:tc>
          <w:tcPr>
            <w:tcW w:w="425" w:type="dxa"/>
            <w:vAlign w:val="center"/>
          </w:tcPr>
          <w:p w:rsidR="008D602F" w:rsidRPr="00AC2CDC" w:rsidRDefault="008D602F" w:rsidP="00E6659D">
            <w:pPr>
              <w:jc w:val="both"/>
              <w:rPr>
                <w:rFonts w:cstheme="minorHAnsi"/>
                <w:sz w:val="20"/>
              </w:rPr>
            </w:pPr>
            <w:r w:rsidRPr="00AC2CDC">
              <w:rPr>
                <w:rFonts w:cstheme="minorHAnsi"/>
                <w:sz w:val="20"/>
              </w:rPr>
              <w:t>1.</w:t>
            </w:r>
          </w:p>
        </w:tc>
        <w:tc>
          <w:tcPr>
            <w:tcW w:w="1957" w:type="dxa"/>
            <w:vAlign w:val="center"/>
          </w:tcPr>
          <w:p w:rsidR="008D602F" w:rsidRPr="00AC2CDC" w:rsidRDefault="00296B0B" w:rsidP="00E6659D">
            <w:pPr>
              <w:rPr>
                <w:rFonts w:cstheme="minorHAnsi"/>
                <w:sz w:val="20"/>
              </w:rPr>
            </w:pPr>
            <w:r w:rsidRPr="00AC2CDC">
              <w:rPr>
                <w:rFonts w:cstheme="minorHAnsi"/>
                <w:sz w:val="20"/>
              </w:rPr>
              <w:t>Kuchnia polowa wraz z kompletem wyposażenia wymaganego w zapytaniu ofertowym</w:t>
            </w:r>
          </w:p>
        </w:tc>
        <w:tc>
          <w:tcPr>
            <w:tcW w:w="1299" w:type="dxa"/>
            <w:vAlign w:val="center"/>
          </w:tcPr>
          <w:p w:rsidR="008D602F" w:rsidRPr="00AC2CDC" w:rsidRDefault="008D602F" w:rsidP="00E6659D">
            <w:pPr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992" w:type="dxa"/>
            <w:vAlign w:val="center"/>
          </w:tcPr>
          <w:p w:rsidR="008D602F" w:rsidRPr="00AC2CDC" w:rsidRDefault="008D602F" w:rsidP="00E6659D">
            <w:pPr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2552" w:type="dxa"/>
            <w:vAlign w:val="center"/>
          </w:tcPr>
          <w:p w:rsidR="008D602F" w:rsidRPr="00AC2CDC" w:rsidRDefault="008D602F" w:rsidP="00E6659D">
            <w:pPr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992" w:type="dxa"/>
            <w:vAlign w:val="center"/>
          </w:tcPr>
          <w:p w:rsidR="008D602F" w:rsidRPr="00AC2CDC" w:rsidRDefault="008D602F" w:rsidP="00E6659D">
            <w:pPr>
              <w:jc w:val="center"/>
              <w:rPr>
                <w:rFonts w:cstheme="minorHAnsi"/>
                <w:sz w:val="20"/>
              </w:rPr>
            </w:pPr>
            <w:r w:rsidRPr="00AC2CDC">
              <w:rPr>
                <w:rFonts w:cstheme="minorHAnsi"/>
                <w:sz w:val="20"/>
              </w:rPr>
              <w:t>2 kpl.</w:t>
            </w:r>
          </w:p>
        </w:tc>
        <w:tc>
          <w:tcPr>
            <w:tcW w:w="1134" w:type="dxa"/>
            <w:vAlign w:val="center"/>
          </w:tcPr>
          <w:p w:rsidR="008D602F" w:rsidRPr="00AC2CDC" w:rsidRDefault="008D602F" w:rsidP="00E6659D">
            <w:pPr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371" w:type="dxa"/>
            <w:vAlign w:val="center"/>
          </w:tcPr>
          <w:p w:rsidR="008D602F" w:rsidRPr="00AC2CDC" w:rsidRDefault="008D602F" w:rsidP="00E6659D">
            <w:pPr>
              <w:jc w:val="both"/>
              <w:rPr>
                <w:rFonts w:cstheme="minorHAnsi"/>
                <w:sz w:val="20"/>
              </w:rPr>
            </w:pPr>
          </w:p>
        </w:tc>
      </w:tr>
      <w:tr w:rsidR="008D602F" w:rsidRPr="0062136F" w:rsidTr="00E6659D">
        <w:trPr>
          <w:gridBefore w:val="4"/>
          <w:wBefore w:w="4673" w:type="dxa"/>
          <w:trHeight w:val="583"/>
          <w:jc w:val="center"/>
        </w:trPr>
        <w:tc>
          <w:tcPr>
            <w:tcW w:w="4678" w:type="dxa"/>
            <w:gridSpan w:val="3"/>
            <w:vAlign w:val="center"/>
          </w:tcPr>
          <w:p w:rsidR="008D602F" w:rsidRPr="0062136F" w:rsidRDefault="008D602F" w:rsidP="00E6659D">
            <w:pPr>
              <w:jc w:val="right"/>
              <w:rPr>
                <w:rFonts w:cstheme="minorHAnsi"/>
              </w:rPr>
            </w:pPr>
            <w:r w:rsidRPr="0062136F">
              <w:rPr>
                <w:rFonts w:cstheme="minorHAnsi"/>
                <w:b/>
              </w:rPr>
              <w:t>Razem wartość netto:</w:t>
            </w:r>
          </w:p>
        </w:tc>
        <w:tc>
          <w:tcPr>
            <w:tcW w:w="1371" w:type="dxa"/>
            <w:vAlign w:val="center"/>
          </w:tcPr>
          <w:p w:rsidR="008D602F" w:rsidRPr="0062136F" w:rsidRDefault="008D602F" w:rsidP="00E6659D">
            <w:pPr>
              <w:jc w:val="both"/>
              <w:rPr>
                <w:rFonts w:cstheme="minorHAnsi"/>
              </w:rPr>
            </w:pPr>
          </w:p>
        </w:tc>
      </w:tr>
      <w:tr w:rsidR="008D602F" w:rsidRPr="0062136F" w:rsidTr="00E6659D">
        <w:trPr>
          <w:gridBefore w:val="4"/>
          <w:wBefore w:w="4673" w:type="dxa"/>
          <w:trHeight w:val="559"/>
          <w:jc w:val="center"/>
        </w:trPr>
        <w:tc>
          <w:tcPr>
            <w:tcW w:w="4678" w:type="dxa"/>
            <w:gridSpan w:val="3"/>
            <w:vAlign w:val="center"/>
          </w:tcPr>
          <w:p w:rsidR="008D602F" w:rsidRPr="0062136F" w:rsidRDefault="008D602F" w:rsidP="00E6659D">
            <w:pPr>
              <w:jc w:val="right"/>
              <w:rPr>
                <w:rFonts w:cstheme="minorHAnsi"/>
              </w:rPr>
            </w:pPr>
            <w:r w:rsidRPr="0062136F">
              <w:rPr>
                <w:rFonts w:cstheme="minorHAnsi"/>
              </w:rPr>
              <w:t>VAT:</w:t>
            </w:r>
          </w:p>
        </w:tc>
        <w:tc>
          <w:tcPr>
            <w:tcW w:w="1371" w:type="dxa"/>
            <w:vAlign w:val="center"/>
          </w:tcPr>
          <w:p w:rsidR="008D602F" w:rsidRPr="0062136F" w:rsidRDefault="008D602F" w:rsidP="00E6659D">
            <w:pPr>
              <w:jc w:val="both"/>
              <w:rPr>
                <w:rFonts w:cstheme="minorHAnsi"/>
              </w:rPr>
            </w:pPr>
          </w:p>
        </w:tc>
      </w:tr>
      <w:tr w:rsidR="008D602F" w:rsidRPr="0062136F" w:rsidTr="00E6659D">
        <w:trPr>
          <w:gridBefore w:val="4"/>
          <w:wBefore w:w="4673" w:type="dxa"/>
          <w:trHeight w:val="549"/>
          <w:jc w:val="center"/>
        </w:trPr>
        <w:tc>
          <w:tcPr>
            <w:tcW w:w="4678" w:type="dxa"/>
            <w:gridSpan w:val="3"/>
            <w:vAlign w:val="center"/>
          </w:tcPr>
          <w:p w:rsidR="008D602F" w:rsidRPr="0062136F" w:rsidRDefault="008D602F" w:rsidP="00E6659D">
            <w:pPr>
              <w:jc w:val="right"/>
              <w:rPr>
                <w:rFonts w:cstheme="minorHAnsi"/>
              </w:rPr>
            </w:pPr>
            <w:r w:rsidRPr="0062136F">
              <w:rPr>
                <w:rFonts w:cstheme="minorHAnsi"/>
              </w:rPr>
              <w:t>Razem wartość brutto:</w:t>
            </w:r>
          </w:p>
        </w:tc>
        <w:tc>
          <w:tcPr>
            <w:tcW w:w="1371" w:type="dxa"/>
            <w:vAlign w:val="center"/>
          </w:tcPr>
          <w:p w:rsidR="008D602F" w:rsidRPr="0062136F" w:rsidRDefault="008D602F" w:rsidP="00E6659D">
            <w:pPr>
              <w:jc w:val="both"/>
              <w:rPr>
                <w:rFonts w:cstheme="minorHAnsi"/>
              </w:rPr>
            </w:pPr>
          </w:p>
        </w:tc>
      </w:tr>
    </w:tbl>
    <w:p w:rsidR="008D602F" w:rsidRPr="0062136F" w:rsidRDefault="008D602F" w:rsidP="008D602F">
      <w:pPr>
        <w:pStyle w:val="Bezodstpw"/>
        <w:jc w:val="both"/>
        <w:rPr>
          <w:rFonts w:cstheme="minorHAnsi"/>
        </w:rPr>
      </w:pPr>
    </w:p>
    <w:p w:rsidR="008D602F" w:rsidRPr="0062136F" w:rsidRDefault="008D602F" w:rsidP="008D602F">
      <w:pPr>
        <w:pStyle w:val="Bezodstpw"/>
        <w:jc w:val="both"/>
        <w:rPr>
          <w:rFonts w:cstheme="minorHAnsi"/>
        </w:rPr>
      </w:pPr>
      <w:r w:rsidRPr="0062136F">
        <w:rPr>
          <w:rFonts w:cstheme="minorHAnsi"/>
        </w:rPr>
        <w:t xml:space="preserve">* w cenie jednostkowej należy uwzględnić </w:t>
      </w:r>
      <w:r>
        <w:rPr>
          <w:rFonts w:cstheme="minorHAnsi"/>
        </w:rPr>
        <w:t xml:space="preserve">wszystkie </w:t>
      </w:r>
      <w:r w:rsidRPr="0062136F">
        <w:rPr>
          <w:rFonts w:cstheme="minorHAnsi"/>
        </w:rPr>
        <w:t>koszty</w:t>
      </w:r>
      <w:r>
        <w:rPr>
          <w:rFonts w:cstheme="minorHAnsi"/>
        </w:rPr>
        <w:t>, w tym</w:t>
      </w:r>
      <w:r w:rsidRPr="0062136F">
        <w:rPr>
          <w:rFonts w:cstheme="minorHAnsi"/>
        </w:rPr>
        <w:t xml:space="preserve"> dostawy</w:t>
      </w:r>
      <w:r>
        <w:rPr>
          <w:rFonts w:cstheme="minorHAnsi"/>
        </w:rPr>
        <w:t xml:space="preserve"> oraz dodatkowego wyposażenia</w:t>
      </w:r>
      <w:r w:rsidRPr="0062136F">
        <w:rPr>
          <w:rFonts w:cstheme="minorHAnsi"/>
        </w:rPr>
        <w:t xml:space="preserve"> itp.</w:t>
      </w:r>
    </w:p>
    <w:p w:rsidR="008D602F" w:rsidRPr="0062136F" w:rsidRDefault="008D602F" w:rsidP="008D602F">
      <w:pPr>
        <w:pStyle w:val="Bezodstpw"/>
        <w:jc w:val="both"/>
        <w:rPr>
          <w:rFonts w:cstheme="minorHAnsi"/>
        </w:rPr>
      </w:pPr>
    </w:p>
    <w:p w:rsidR="008D602F" w:rsidRPr="0062136F" w:rsidRDefault="008D602F" w:rsidP="008D602F">
      <w:pPr>
        <w:pStyle w:val="Bezodstpw"/>
        <w:jc w:val="both"/>
        <w:rPr>
          <w:rFonts w:cstheme="minorHAnsi"/>
        </w:rPr>
      </w:pPr>
    </w:p>
    <w:p w:rsidR="008D602F" w:rsidRPr="0062136F" w:rsidRDefault="008D602F" w:rsidP="008D602F">
      <w:pPr>
        <w:pStyle w:val="Bezodstpw"/>
        <w:jc w:val="both"/>
        <w:rPr>
          <w:rFonts w:cstheme="minorHAnsi"/>
        </w:rPr>
      </w:pPr>
    </w:p>
    <w:p w:rsidR="008D602F" w:rsidRPr="0062136F" w:rsidRDefault="008D602F" w:rsidP="008D602F">
      <w:pPr>
        <w:pStyle w:val="Bezodstpw"/>
        <w:jc w:val="both"/>
        <w:rPr>
          <w:rFonts w:cstheme="minorHAnsi"/>
        </w:rPr>
      </w:pPr>
    </w:p>
    <w:p w:rsidR="008D602F" w:rsidRPr="0062136F" w:rsidRDefault="008D602F" w:rsidP="008D602F">
      <w:pPr>
        <w:pStyle w:val="Bezodstpw"/>
        <w:jc w:val="both"/>
        <w:rPr>
          <w:rFonts w:cstheme="minorHAnsi"/>
        </w:rPr>
      </w:pPr>
      <w:r w:rsidRPr="0062136F">
        <w:rPr>
          <w:rFonts w:cstheme="minorHAnsi"/>
        </w:rPr>
        <w:t xml:space="preserve">. . . . . . . . . . . . . . . . . . . . . . dnia . . . . . . . . . . . . </w:t>
      </w:r>
      <w:r w:rsidRPr="0062136F">
        <w:rPr>
          <w:rFonts w:cstheme="minorHAnsi"/>
        </w:rPr>
        <w:tab/>
      </w:r>
      <w:r w:rsidRPr="0062136F">
        <w:rPr>
          <w:rFonts w:cstheme="minorHAnsi"/>
        </w:rPr>
        <w:tab/>
      </w:r>
      <w:r w:rsidRPr="0062136F">
        <w:rPr>
          <w:rFonts w:cstheme="minorHAnsi"/>
        </w:rPr>
        <w:tab/>
        <w:t>. . . . . . . . . . . . . . . . . . . . . . . . . . . . .</w:t>
      </w:r>
    </w:p>
    <w:p w:rsidR="008D602F" w:rsidRPr="0062136F" w:rsidRDefault="008D602F" w:rsidP="008D602F">
      <w:pPr>
        <w:pStyle w:val="Bezodstpw"/>
        <w:ind w:firstLine="709"/>
        <w:jc w:val="both"/>
        <w:rPr>
          <w:rFonts w:cstheme="minorHAnsi"/>
        </w:rPr>
      </w:pPr>
      <w:r w:rsidRPr="0062136F">
        <w:rPr>
          <w:rFonts w:cstheme="minorHAnsi"/>
        </w:rPr>
        <w:t>(miejscowość)</w:t>
      </w:r>
      <w:r w:rsidRPr="0062136F">
        <w:rPr>
          <w:rFonts w:cstheme="minorHAnsi"/>
        </w:rPr>
        <w:tab/>
      </w:r>
      <w:r w:rsidRPr="0062136F">
        <w:rPr>
          <w:rFonts w:cstheme="minorHAnsi"/>
        </w:rPr>
        <w:tab/>
        <w:t xml:space="preserve">         (data)</w:t>
      </w:r>
      <w:r w:rsidRPr="0062136F">
        <w:rPr>
          <w:rFonts w:cstheme="minorHAnsi"/>
        </w:rPr>
        <w:tab/>
      </w:r>
      <w:r w:rsidRPr="0062136F">
        <w:rPr>
          <w:rFonts w:cstheme="minorHAnsi"/>
        </w:rPr>
        <w:tab/>
      </w:r>
      <w:r w:rsidRPr="0062136F">
        <w:rPr>
          <w:rFonts w:cstheme="minorHAnsi"/>
        </w:rPr>
        <w:tab/>
        <w:t xml:space="preserve">            (czytelny podpis lub podpis </w:t>
      </w:r>
    </w:p>
    <w:p w:rsidR="008D602F" w:rsidRPr="0062136F" w:rsidRDefault="008D602F" w:rsidP="008D602F">
      <w:pPr>
        <w:pStyle w:val="Bezodstpw"/>
        <w:ind w:left="4963" w:firstLine="709"/>
        <w:jc w:val="both"/>
        <w:rPr>
          <w:rFonts w:cstheme="minorHAnsi"/>
        </w:rPr>
      </w:pPr>
      <w:r w:rsidRPr="0062136F">
        <w:rPr>
          <w:rFonts w:cstheme="minorHAnsi"/>
        </w:rPr>
        <w:t xml:space="preserve">          i pieczęć osoby upoważnionej) </w:t>
      </w:r>
    </w:p>
    <w:p w:rsidR="008D602F" w:rsidRPr="0062136F" w:rsidRDefault="008D602F" w:rsidP="008D602F">
      <w:pPr>
        <w:pStyle w:val="Bezodstpw"/>
        <w:jc w:val="both"/>
        <w:rPr>
          <w:rFonts w:cstheme="minorHAnsi"/>
        </w:rPr>
      </w:pPr>
    </w:p>
    <w:p w:rsidR="008D602F" w:rsidRPr="0062136F" w:rsidRDefault="008D602F" w:rsidP="008D602F">
      <w:pPr>
        <w:tabs>
          <w:tab w:val="right" w:pos="9072"/>
        </w:tabs>
        <w:spacing w:after="0" w:line="240" w:lineRule="auto"/>
        <w:rPr>
          <w:rFonts w:cstheme="minorHAnsi"/>
        </w:rPr>
      </w:pPr>
      <w:r w:rsidRPr="0062136F">
        <w:rPr>
          <w:rFonts w:cstheme="minorHAnsi"/>
          <w:b/>
          <w:lang w:eastAsia="pl-PL"/>
        </w:rPr>
        <w:tab/>
      </w:r>
      <w:r w:rsidRPr="0062136F">
        <w:rPr>
          <w:rFonts w:cstheme="minorHAnsi"/>
        </w:rPr>
        <w:t xml:space="preserve"> </w:t>
      </w:r>
    </w:p>
    <w:p w:rsidR="0049025A" w:rsidRPr="0062136F" w:rsidRDefault="0049025A" w:rsidP="00AB7CDC">
      <w:pPr>
        <w:tabs>
          <w:tab w:val="right" w:pos="9072"/>
        </w:tabs>
        <w:spacing w:after="0" w:line="240" w:lineRule="auto"/>
        <w:rPr>
          <w:rFonts w:cstheme="minorHAnsi"/>
        </w:rPr>
      </w:pPr>
    </w:p>
    <w:sectPr w:rsidR="0049025A" w:rsidRPr="0062136F" w:rsidSect="00C9420D">
      <w:pgSz w:w="11906" w:h="16838"/>
      <w:pgMar w:top="1134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6656" w:rsidRDefault="00AF6656" w:rsidP="00001AD7">
      <w:pPr>
        <w:spacing w:after="0" w:line="240" w:lineRule="auto"/>
      </w:pPr>
      <w:r>
        <w:separator/>
      </w:r>
    </w:p>
  </w:endnote>
  <w:endnote w:type="continuationSeparator" w:id="0">
    <w:p w:rsidR="00AF6656" w:rsidRDefault="00AF6656" w:rsidP="00001A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6656" w:rsidRDefault="00AF6656" w:rsidP="00001AD7">
      <w:pPr>
        <w:spacing w:after="0" w:line="240" w:lineRule="auto"/>
      </w:pPr>
      <w:r>
        <w:separator/>
      </w:r>
    </w:p>
  </w:footnote>
  <w:footnote w:type="continuationSeparator" w:id="0">
    <w:p w:rsidR="00AF6656" w:rsidRDefault="00AF6656" w:rsidP="00001AD7">
      <w:pPr>
        <w:spacing w:after="0" w:line="240" w:lineRule="auto"/>
      </w:pPr>
      <w:r>
        <w:continuationSeparator/>
      </w:r>
    </w:p>
  </w:footnote>
  <w:footnote w:id="1">
    <w:p w:rsidR="00A45F98" w:rsidRPr="00F0415A" w:rsidRDefault="00A45F98" w:rsidP="00001AD7">
      <w:pPr>
        <w:jc w:val="both"/>
        <w:rPr>
          <w:rFonts w:cstheme="minorHAnsi"/>
        </w:rPr>
      </w:pPr>
      <w:r w:rsidRPr="00F0415A">
        <w:rPr>
          <w:rStyle w:val="Odwoanieprzypisudolnego"/>
          <w:rFonts w:cstheme="minorHAnsi"/>
        </w:rPr>
        <w:footnoteRef/>
      </w:r>
      <w:r>
        <w:rPr>
          <w:rFonts w:cstheme="minorHAnsi"/>
        </w:rPr>
        <w:t xml:space="preserve"> </w:t>
      </w:r>
      <w:r w:rsidRPr="00F0415A">
        <w:rPr>
          <w:rFonts w:cstheme="minorHAnsi"/>
          <w:b/>
          <w:i/>
          <w:sz w:val="18"/>
          <w:szCs w:val="18"/>
        </w:rPr>
        <w:t>Wyjaśnienie:</w:t>
      </w:r>
      <w:r w:rsidRPr="00F0415A">
        <w:rPr>
          <w:rFonts w:cstheme="minorHAnsi"/>
          <w:i/>
          <w:sz w:val="18"/>
          <w:szCs w:val="18"/>
        </w:rPr>
        <w:t xml:space="preserve"> skorzystanie z prawa do sprostowania nie może skutkować zmianą wyniku postępowania</w:t>
      </w:r>
      <w:r w:rsidRPr="00F0415A">
        <w:rPr>
          <w:rFonts w:cstheme="minorHAnsi"/>
          <w:i/>
          <w:sz w:val="18"/>
          <w:szCs w:val="18"/>
        </w:rPr>
        <w:br/>
        <w:t>o udzielenie zamówienia publicznego ani zmianą postanowień umowy w zakresie niezgodnym z ustawą Pzp oraz nie może naruszać integralności protokołu oraz jego załączników.</w:t>
      </w:r>
    </w:p>
  </w:footnote>
  <w:footnote w:id="2">
    <w:p w:rsidR="00A45F98" w:rsidRPr="00F0415A" w:rsidRDefault="00A45F98" w:rsidP="00001AD7">
      <w:pPr>
        <w:jc w:val="both"/>
        <w:rPr>
          <w:rFonts w:cstheme="minorHAnsi"/>
        </w:rPr>
      </w:pPr>
      <w:r w:rsidRPr="00F0415A">
        <w:rPr>
          <w:rStyle w:val="Odwoanieprzypisudolnego"/>
          <w:rFonts w:cstheme="minorHAnsi"/>
        </w:rPr>
        <w:footnoteRef/>
      </w:r>
      <w:r w:rsidRPr="00F0415A">
        <w:rPr>
          <w:rFonts w:cstheme="minorHAnsi"/>
        </w:rPr>
        <w:t xml:space="preserve"> </w:t>
      </w:r>
      <w:r w:rsidRPr="00F0415A">
        <w:rPr>
          <w:rFonts w:cstheme="minorHAnsi"/>
          <w:b/>
          <w:i/>
          <w:sz w:val="18"/>
          <w:szCs w:val="18"/>
        </w:rPr>
        <w:t>Wyjaśnienie:</w:t>
      </w:r>
      <w:r w:rsidRPr="00F0415A">
        <w:rPr>
          <w:rFonts w:cstheme="minorHAnsi"/>
          <w:i/>
          <w:sz w:val="18"/>
          <w:szCs w:val="18"/>
        </w:rPr>
        <w:t xml:space="preserve"> prawo do ograniczenia przetwarzania nie ma zastosowania w odniesieniu do przechowywania, w celu zapewnienia korzystania ze środków ochrony prawnej lub w celu ochrony praw innej osoby fizycznej lub prawnej, lub z uwagi na ważne względy interesu publicznego Unii Europejskiej lub państwa członkowskiego.</w:t>
      </w:r>
    </w:p>
  </w:footnote>
  <w:footnote w:id="3">
    <w:p w:rsidR="00A45F98" w:rsidRPr="0058170B" w:rsidRDefault="00A45F98" w:rsidP="006249E4">
      <w:pPr>
        <w:pStyle w:val="Tekstprzypisudolnego"/>
        <w:jc w:val="both"/>
        <w:rPr>
          <w:rFonts w:asciiTheme="minorHAnsi" w:hAnsiTheme="minorHAnsi" w:cstheme="minorHAnsi"/>
          <w:sz w:val="18"/>
        </w:rPr>
      </w:pPr>
      <w:r w:rsidRPr="0058170B">
        <w:rPr>
          <w:rStyle w:val="Odwoanieprzypisudolnego"/>
          <w:rFonts w:asciiTheme="minorHAnsi" w:hAnsiTheme="minorHAnsi" w:cstheme="minorHAnsi"/>
          <w:sz w:val="18"/>
        </w:rPr>
        <w:footnoteRef/>
      </w:r>
      <w:r w:rsidRPr="0058170B">
        <w:rPr>
          <w:rFonts w:asciiTheme="minorHAnsi" w:hAnsiTheme="minorHAnsi" w:cstheme="minorHAnsi"/>
          <w:sz w:val="18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 Dz. Urz. UE L119 z 04.05.2016, str. 1).</w:t>
      </w:r>
    </w:p>
  </w:footnote>
  <w:footnote w:id="4">
    <w:p w:rsidR="00A45F98" w:rsidRPr="00C91B61" w:rsidRDefault="00A45F98" w:rsidP="006249E4">
      <w:pPr>
        <w:pStyle w:val="Tekstprzypisudolnego"/>
        <w:jc w:val="both"/>
        <w:rPr>
          <w:rFonts w:asciiTheme="minorHAnsi" w:hAnsiTheme="minorHAnsi" w:cstheme="minorHAnsi"/>
        </w:rPr>
      </w:pPr>
      <w:r w:rsidRPr="0058170B">
        <w:rPr>
          <w:rStyle w:val="Odwoanieprzypisudolnego"/>
          <w:rFonts w:asciiTheme="minorHAnsi" w:hAnsiTheme="minorHAnsi" w:cstheme="minorHAnsi"/>
          <w:sz w:val="18"/>
        </w:rPr>
        <w:footnoteRef/>
      </w:r>
      <w:r w:rsidRPr="0058170B">
        <w:rPr>
          <w:rFonts w:asciiTheme="minorHAnsi" w:hAnsiTheme="minorHAnsi" w:cstheme="minorHAnsi"/>
          <w:sz w:val="18"/>
        </w:rPr>
        <w:t xml:space="preserve"> W przypadku gdy wykonawca nie przekazuje danych osobowych innych niż bezpośrednio jego dotyczących lub zachodzi wyłączenie stosowania obowiązku informacyjnego, stosowanie do art. 13 ust. 4 lub art. 14 ust. 5 RODO treści oświadczenia wykonawca nie składa (usunięcie treści oświadczenia np. przez jego wykreślenie)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D1133"/>
    <w:multiLevelType w:val="multilevel"/>
    <w:tmpl w:val="91AC1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8D06F9"/>
    <w:multiLevelType w:val="multilevel"/>
    <w:tmpl w:val="71B6D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DA1AEC"/>
    <w:multiLevelType w:val="hybridMultilevel"/>
    <w:tmpl w:val="AFA4A948"/>
    <w:lvl w:ilvl="0" w:tplc="D2D24A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A565A3"/>
    <w:multiLevelType w:val="hybridMultilevel"/>
    <w:tmpl w:val="F84E5EB4"/>
    <w:lvl w:ilvl="0" w:tplc="C6BC9510">
      <w:start w:val="1"/>
      <w:numFmt w:val="decimal"/>
      <w:lvlText w:val="%1.2.2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AE4785"/>
    <w:multiLevelType w:val="hybridMultilevel"/>
    <w:tmpl w:val="0910F634"/>
    <w:lvl w:ilvl="0" w:tplc="09B48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4C6ACB"/>
    <w:multiLevelType w:val="multilevel"/>
    <w:tmpl w:val="1ACA19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F3F0DD9"/>
    <w:multiLevelType w:val="hybridMultilevel"/>
    <w:tmpl w:val="9EDC03AE"/>
    <w:lvl w:ilvl="0" w:tplc="84CE7B62">
      <w:start w:val="1"/>
      <w:numFmt w:val="decimal"/>
      <w:lvlText w:val="%1)"/>
      <w:lvlJc w:val="left"/>
      <w:pPr>
        <w:ind w:left="8015" w:hanging="360"/>
      </w:pPr>
      <w:rPr>
        <w:rFonts w:asciiTheme="minorHAnsi" w:eastAsiaTheme="minorHAnsi" w:hAnsiTheme="minorHAnsi" w:cstheme="minorHAnsi"/>
        <w:b w:val="0"/>
        <w:color w:val="auto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87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94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01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108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116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23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30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3775" w:hanging="360"/>
      </w:pPr>
      <w:rPr>
        <w:rFonts w:ascii="Wingdings" w:hAnsi="Wingdings" w:hint="default"/>
      </w:rPr>
    </w:lvl>
  </w:abstractNum>
  <w:abstractNum w:abstractNumId="7" w15:restartNumberingAfterBreak="0">
    <w:nsid w:val="152D2700"/>
    <w:multiLevelType w:val="multilevel"/>
    <w:tmpl w:val="B498C30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D7B411D"/>
    <w:multiLevelType w:val="multilevel"/>
    <w:tmpl w:val="8F785F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1E833164"/>
    <w:multiLevelType w:val="hybridMultilevel"/>
    <w:tmpl w:val="EFB475D2"/>
    <w:lvl w:ilvl="0" w:tplc="04150001">
      <w:start w:val="1"/>
      <w:numFmt w:val="bullet"/>
      <w:lvlText w:val=""/>
      <w:lvlJc w:val="left"/>
      <w:pPr>
        <w:ind w:left="6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1" w15:restartNumberingAfterBreak="0">
    <w:nsid w:val="1F652777"/>
    <w:multiLevelType w:val="hybridMultilevel"/>
    <w:tmpl w:val="063A3CD0"/>
    <w:lvl w:ilvl="0" w:tplc="592A3A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0D2CA2"/>
    <w:multiLevelType w:val="hybridMultilevel"/>
    <w:tmpl w:val="9EDC03AE"/>
    <w:lvl w:ilvl="0" w:tplc="84CE7B62">
      <w:start w:val="1"/>
      <w:numFmt w:val="decimal"/>
      <w:lvlText w:val="%1)"/>
      <w:lvlJc w:val="left"/>
      <w:pPr>
        <w:ind w:left="8015" w:hanging="360"/>
      </w:pPr>
      <w:rPr>
        <w:rFonts w:asciiTheme="minorHAnsi" w:eastAsiaTheme="minorHAnsi" w:hAnsiTheme="minorHAnsi" w:cstheme="minorHAnsi"/>
        <w:b w:val="0"/>
        <w:color w:val="auto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87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94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01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108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116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23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30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3775" w:hanging="360"/>
      </w:pPr>
      <w:rPr>
        <w:rFonts w:ascii="Wingdings" w:hAnsi="Wingdings" w:hint="default"/>
      </w:rPr>
    </w:lvl>
  </w:abstractNum>
  <w:abstractNum w:abstractNumId="13" w15:restartNumberingAfterBreak="0">
    <w:nsid w:val="22B52E8A"/>
    <w:multiLevelType w:val="hybridMultilevel"/>
    <w:tmpl w:val="3A94CE2C"/>
    <w:lvl w:ilvl="0" w:tplc="04150001">
      <w:start w:val="1"/>
      <w:numFmt w:val="bullet"/>
      <w:lvlText w:val=""/>
      <w:lvlJc w:val="left"/>
      <w:pPr>
        <w:ind w:left="631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0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77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84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91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99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06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13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2074" w:hanging="360"/>
      </w:pPr>
      <w:rPr>
        <w:rFonts w:ascii="Wingdings" w:hAnsi="Wingdings" w:hint="default"/>
      </w:rPr>
    </w:lvl>
  </w:abstractNum>
  <w:abstractNum w:abstractNumId="14" w15:restartNumberingAfterBreak="0">
    <w:nsid w:val="24297BAA"/>
    <w:multiLevelType w:val="multilevel"/>
    <w:tmpl w:val="DF265DE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4465BE1"/>
    <w:multiLevelType w:val="hybridMultilevel"/>
    <w:tmpl w:val="34EA61A8"/>
    <w:lvl w:ilvl="0" w:tplc="09B48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9B5401"/>
    <w:multiLevelType w:val="hybridMultilevel"/>
    <w:tmpl w:val="3498FB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464AC8"/>
    <w:multiLevelType w:val="hybridMultilevel"/>
    <w:tmpl w:val="A53A54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7E138D"/>
    <w:multiLevelType w:val="multilevel"/>
    <w:tmpl w:val="B498C30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37C70D86"/>
    <w:multiLevelType w:val="hybridMultilevel"/>
    <w:tmpl w:val="3194883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B96624"/>
    <w:multiLevelType w:val="multilevel"/>
    <w:tmpl w:val="7988D69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4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1800"/>
      </w:pPr>
      <w:rPr>
        <w:rFonts w:hint="default"/>
      </w:rPr>
    </w:lvl>
  </w:abstractNum>
  <w:abstractNum w:abstractNumId="22" w15:restartNumberingAfterBreak="0">
    <w:nsid w:val="45D3780F"/>
    <w:multiLevelType w:val="hybridMultilevel"/>
    <w:tmpl w:val="1BD07920"/>
    <w:lvl w:ilvl="0" w:tplc="F2EE38B6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3" w15:restartNumberingAfterBreak="0">
    <w:nsid w:val="4A1E386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CF33CB7"/>
    <w:multiLevelType w:val="multilevel"/>
    <w:tmpl w:val="46DA9F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25" w15:restartNumberingAfterBreak="0">
    <w:nsid w:val="57176428"/>
    <w:multiLevelType w:val="hybridMultilevel"/>
    <w:tmpl w:val="34D09B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7B064F"/>
    <w:multiLevelType w:val="hybridMultilevel"/>
    <w:tmpl w:val="B7826A8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0E92543"/>
    <w:multiLevelType w:val="hybridMultilevel"/>
    <w:tmpl w:val="80E2C22A"/>
    <w:lvl w:ilvl="0" w:tplc="09B48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155F49"/>
    <w:multiLevelType w:val="hybridMultilevel"/>
    <w:tmpl w:val="D368BF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9B4892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F20C5A"/>
    <w:multiLevelType w:val="multilevel"/>
    <w:tmpl w:val="20085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558247C"/>
    <w:multiLevelType w:val="hybridMultilevel"/>
    <w:tmpl w:val="DA1020C8"/>
    <w:lvl w:ilvl="0" w:tplc="0415000F">
      <w:start w:val="1"/>
      <w:numFmt w:val="decimal"/>
      <w:lvlText w:val="%1."/>
      <w:lvlJc w:val="left"/>
      <w:pPr>
        <w:ind w:left="6314" w:hanging="360"/>
      </w:pPr>
      <w:rPr>
        <w:rFonts w:hint="default"/>
      </w:rPr>
    </w:lvl>
    <w:lvl w:ilvl="1" w:tplc="DD908834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A222E7"/>
    <w:multiLevelType w:val="hybridMultilevel"/>
    <w:tmpl w:val="83167276"/>
    <w:lvl w:ilvl="0" w:tplc="09B4892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9B4892C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CE37D8E"/>
    <w:multiLevelType w:val="multilevel"/>
    <w:tmpl w:val="18A03B1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DDE23BC"/>
    <w:multiLevelType w:val="hybridMultilevel"/>
    <w:tmpl w:val="E79CFF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1C656F"/>
    <w:multiLevelType w:val="multilevel"/>
    <w:tmpl w:val="517ECF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0623B47"/>
    <w:multiLevelType w:val="hybridMultilevel"/>
    <w:tmpl w:val="9F5AD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D65269"/>
    <w:multiLevelType w:val="singleLevel"/>
    <w:tmpl w:val="369428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74FA652D"/>
    <w:multiLevelType w:val="multilevel"/>
    <w:tmpl w:val="B498C30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5F20E27"/>
    <w:multiLevelType w:val="hybridMultilevel"/>
    <w:tmpl w:val="9E189016"/>
    <w:lvl w:ilvl="0" w:tplc="00BED46A">
      <w:start w:val="1"/>
      <w:numFmt w:val="lowerLetter"/>
      <w:lvlText w:val="%1)"/>
      <w:lvlJc w:val="left"/>
      <w:pPr>
        <w:ind w:left="85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75" w:hanging="360"/>
      </w:pPr>
    </w:lvl>
    <w:lvl w:ilvl="2" w:tplc="0415001B" w:tentative="1">
      <w:start w:val="1"/>
      <w:numFmt w:val="lowerRoman"/>
      <w:lvlText w:val="%3."/>
      <w:lvlJc w:val="right"/>
      <w:pPr>
        <w:ind w:left="2295" w:hanging="180"/>
      </w:pPr>
    </w:lvl>
    <w:lvl w:ilvl="3" w:tplc="0415000F" w:tentative="1">
      <w:start w:val="1"/>
      <w:numFmt w:val="decimal"/>
      <w:lvlText w:val="%4."/>
      <w:lvlJc w:val="left"/>
      <w:pPr>
        <w:ind w:left="3015" w:hanging="360"/>
      </w:pPr>
    </w:lvl>
    <w:lvl w:ilvl="4" w:tplc="04150019" w:tentative="1">
      <w:start w:val="1"/>
      <w:numFmt w:val="lowerLetter"/>
      <w:lvlText w:val="%5."/>
      <w:lvlJc w:val="left"/>
      <w:pPr>
        <w:ind w:left="3735" w:hanging="360"/>
      </w:pPr>
    </w:lvl>
    <w:lvl w:ilvl="5" w:tplc="0415001B" w:tentative="1">
      <w:start w:val="1"/>
      <w:numFmt w:val="lowerRoman"/>
      <w:lvlText w:val="%6."/>
      <w:lvlJc w:val="right"/>
      <w:pPr>
        <w:ind w:left="4455" w:hanging="180"/>
      </w:pPr>
    </w:lvl>
    <w:lvl w:ilvl="6" w:tplc="0415000F" w:tentative="1">
      <w:start w:val="1"/>
      <w:numFmt w:val="decimal"/>
      <w:lvlText w:val="%7."/>
      <w:lvlJc w:val="left"/>
      <w:pPr>
        <w:ind w:left="5175" w:hanging="360"/>
      </w:pPr>
    </w:lvl>
    <w:lvl w:ilvl="7" w:tplc="04150019" w:tentative="1">
      <w:start w:val="1"/>
      <w:numFmt w:val="lowerLetter"/>
      <w:lvlText w:val="%8."/>
      <w:lvlJc w:val="left"/>
      <w:pPr>
        <w:ind w:left="5895" w:hanging="360"/>
      </w:pPr>
    </w:lvl>
    <w:lvl w:ilvl="8" w:tplc="0415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39" w15:restartNumberingAfterBreak="0">
    <w:nsid w:val="767128D3"/>
    <w:multiLevelType w:val="multilevel"/>
    <w:tmpl w:val="FC840250"/>
    <w:lvl w:ilvl="0">
      <w:start w:val="2"/>
      <w:numFmt w:val="decimal"/>
      <w:lvlText w:val="%1."/>
      <w:lvlJc w:val="left"/>
      <w:pPr>
        <w:ind w:left="779" w:hanging="495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495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76C40D4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1" w15:restartNumberingAfterBreak="0">
    <w:nsid w:val="76CE11D6"/>
    <w:multiLevelType w:val="multilevel"/>
    <w:tmpl w:val="D90075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9AB57C9"/>
    <w:multiLevelType w:val="multilevel"/>
    <w:tmpl w:val="246ED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D4928C8"/>
    <w:multiLevelType w:val="singleLevel"/>
    <w:tmpl w:val="530A1D0A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44" w15:restartNumberingAfterBreak="0">
    <w:nsid w:val="7F302A23"/>
    <w:multiLevelType w:val="hybridMultilevel"/>
    <w:tmpl w:val="520C13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DD249D"/>
    <w:multiLevelType w:val="hybridMultilevel"/>
    <w:tmpl w:val="D368BF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9B4892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3"/>
  </w:num>
  <w:num w:numId="3">
    <w:abstractNumId w:val="9"/>
  </w:num>
  <w:num w:numId="4">
    <w:abstractNumId w:val="5"/>
  </w:num>
  <w:num w:numId="5">
    <w:abstractNumId w:val="45"/>
  </w:num>
  <w:num w:numId="6">
    <w:abstractNumId w:val="20"/>
  </w:num>
  <w:num w:numId="7">
    <w:abstractNumId w:val="26"/>
  </w:num>
  <w:num w:numId="8">
    <w:abstractNumId w:val="33"/>
  </w:num>
  <w:num w:numId="9">
    <w:abstractNumId w:val="35"/>
  </w:num>
  <w:num w:numId="10">
    <w:abstractNumId w:val="15"/>
  </w:num>
  <w:num w:numId="11">
    <w:abstractNumId w:val="4"/>
  </w:num>
  <w:num w:numId="12">
    <w:abstractNumId w:val="14"/>
  </w:num>
  <w:num w:numId="13">
    <w:abstractNumId w:val="7"/>
  </w:num>
  <w:num w:numId="14">
    <w:abstractNumId w:val="32"/>
  </w:num>
  <w:num w:numId="15">
    <w:abstractNumId w:val="3"/>
  </w:num>
  <w:num w:numId="16">
    <w:abstractNumId w:val="31"/>
  </w:num>
  <w:num w:numId="17">
    <w:abstractNumId w:val="28"/>
  </w:num>
  <w:num w:numId="18">
    <w:abstractNumId w:val="44"/>
  </w:num>
  <w:num w:numId="19">
    <w:abstractNumId w:val="27"/>
  </w:num>
  <w:num w:numId="20">
    <w:abstractNumId w:val="16"/>
  </w:num>
  <w:num w:numId="21">
    <w:abstractNumId w:val="8"/>
  </w:num>
  <w:num w:numId="22">
    <w:abstractNumId w:val="19"/>
  </w:num>
  <w:num w:numId="23">
    <w:abstractNumId w:val="11"/>
  </w:num>
  <w:num w:numId="24">
    <w:abstractNumId w:val="23"/>
  </w:num>
  <w:num w:numId="25">
    <w:abstractNumId w:val="43"/>
  </w:num>
  <w:num w:numId="26">
    <w:abstractNumId w:val="36"/>
  </w:num>
  <w:num w:numId="27">
    <w:abstractNumId w:val="40"/>
  </w:num>
  <w:num w:numId="28">
    <w:abstractNumId w:val="30"/>
  </w:num>
  <w:num w:numId="29">
    <w:abstractNumId w:val="22"/>
  </w:num>
  <w:num w:numId="30">
    <w:abstractNumId w:val="17"/>
  </w:num>
  <w:num w:numId="31">
    <w:abstractNumId w:val="2"/>
  </w:num>
  <w:num w:numId="32">
    <w:abstractNumId w:val="24"/>
  </w:num>
  <w:num w:numId="33">
    <w:abstractNumId w:val="37"/>
  </w:num>
  <w:num w:numId="34">
    <w:abstractNumId w:val="18"/>
  </w:num>
  <w:num w:numId="35">
    <w:abstractNumId w:val="39"/>
  </w:num>
  <w:num w:numId="36">
    <w:abstractNumId w:val="34"/>
  </w:num>
  <w:num w:numId="37">
    <w:abstractNumId w:val="41"/>
  </w:num>
  <w:num w:numId="38">
    <w:abstractNumId w:val="38"/>
  </w:num>
  <w:num w:numId="39">
    <w:abstractNumId w:val="6"/>
  </w:num>
  <w:num w:numId="40">
    <w:abstractNumId w:val="42"/>
  </w:num>
  <w:num w:numId="41">
    <w:abstractNumId w:val="29"/>
  </w:num>
  <w:num w:numId="42">
    <w:abstractNumId w:val="1"/>
  </w:num>
  <w:num w:numId="43">
    <w:abstractNumId w:val="0"/>
  </w:num>
  <w:num w:numId="44">
    <w:abstractNumId w:val="12"/>
  </w:num>
  <w:num w:numId="45">
    <w:abstractNumId w:val="10"/>
  </w:num>
  <w:num w:numId="4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55C"/>
    <w:rsid w:val="00001AD7"/>
    <w:rsid w:val="000046BE"/>
    <w:rsid w:val="000063AF"/>
    <w:rsid w:val="00006B36"/>
    <w:rsid w:val="00007DE2"/>
    <w:rsid w:val="00012E38"/>
    <w:rsid w:val="000307F5"/>
    <w:rsid w:val="00032C2D"/>
    <w:rsid w:val="0005170F"/>
    <w:rsid w:val="00056305"/>
    <w:rsid w:val="00057911"/>
    <w:rsid w:val="00066108"/>
    <w:rsid w:val="000716DA"/>
    <w:rsid w:val="00073061"/>
    <w:rsid w:val="00073F55"/>
    <w:rsid w:val="00077CA0"/>
    <w:rsid w:val="00081146"/>
    <w:rsid w:val="00095A01"/>
    <w:rsid w:val="0009623D"/>
    <w:rsid w:val="000A0BC4"/>
    <w:rsid w:val="000A1B03"/>
    <w:rsid w:val="000A4C0A"/>
    <w:rsid w:val="000A6211"/>
    <w:rsid w:val="000A78D3"/>
    <w:rsid w:val="000B1B51"/>
    <w:rsid w:val="000B2637"/>
    <w:rsid w:val="000B64A7"/>
    <w:rsid w:val="000B74C0"/>
    <w:rsid w:val="000E0513"/>
    <w:rsid w:val="000E460A"/>
    <w:rsid w:val="000E5A10"/>
    <w:rsid w:val="00100F83"/>
    <w:rsid w:val="00130099"/>
    <w:rsid w:val="00145D0A"/>
    <w:rsid w:val="00151DEF"/>
    <w:rsid w:val="00154CAA"/>
    <w:rsid w:val="00170189"/>
    <w:rsid w:val="0017181A"/>
    <w:rsid w:val="00173E18"/>
    <w:rsid w:val="001767C9"/>
    <w:rsid w:val="00176ACD"/>
    <w:rsid w:val="00187DAE"/>
    <w:rsid w:val="001926BF"/>
    <w:rsid w:val="001A6E1B"/>
    <w:rsid w:val="001A753C"/>
    <w:rsid w:val="001A7DA5"/>
    <w:rsid w:val="001C62FF"/>
    <w:rsid w:val="001C648B"/>
    <w:rsid w:val="001D2E2B"/>
    <w:rsid w:val="001F17C9"/>
    <w:rsid w:val="001F5550"/>
    <w:rsid w:val="00220C80"/>
    <w:rsid w:val="002226FC"/>
    <w:rsid w:val="00224BE8"/>
    <w:rsid w:val="002406D6"/>
    <w:rsid w:val="0025463C"/>
    <w:rsid w:val="002556E6"/>
    <w:rsid w:val="00260A47"/>
    <w:rsid w:val="00271CA1"/>
    <w:rsid w:val="00275307"/>
    <w:rsid w:val="002770A4"/>
    <w:rsid w:val="002807AF"/>
    <w:rsid w:val="00280C1B"/>
    <w:rsid w:val="00296B0B"/>
    <w:rsid w:val="002A1775"/>
    <w:rsid w:val="002A5F16"/>
    <w:rsid w:val="002B2663"/>
    <w:rsid w:val="002C1260"/>
    <w:rsid w:val="002C1432"/>
    <w:rsid w:val="002C40E3"/>
    <w:rsid w:val="002C72E2"/>
    <w:rsid w:val="002E3E96"/>
    <w:rsid w:val="002E61A5"/>
    <w:rsid w:val="002E7DD4"/>
    <w:rsid w:val="002F00FD"/>
    <w:rsid w:val="002F2782"/>
    <w:rsid w:val="002F3821"/>
    <w:rsid w:val="003044C7"/>
    <w:rsid w:val="0032549B"/>
    <w:rsid w:val="00331A11"/>
    <w:rsid w:val="003438D6"/>
    <w:rsid w:val="00343E80"/>
    <w:rsid w:val="00345B81"/>
    <w:rsid w:val="0034774E"/>
    <w:rsid w:val="00350653"/>
    <w:rsid w:val="00354E7F"/>
    <w:rsid w:val="003605CC"/>
    <w:rsid w:val="00360C2E"/>
    <w:rsid w:val="00364B29"/>
    <w:rsid w:val="00366434"/>
    <w:rsid w:val="00371D7E"/>
    <w:rsid w:val="00371E97"/>
    <w:rsid w:val="0037309F"/>
    <w:rsid w:val="00376256"/>
    <w:rsid w:val="0038223D"/>
    <w:rsid w:val="003834AB"/>
    <w:rsid w:val="00387734"/>
    <w:rsid w:val="003A1BCC"/>
    <w:rsid w:val="003A5EE5"/>
    <w:rsid w:val="003B483A"/>
    <w:rsid w:val="003C199A"/>
    <w:rsid w:val="003C4D0E"/>
    <w:rsid w:val="003D25F6"/>
    <w:rsid w:val="003D4EAF"/>
    <w:rsid w:val="003D517D"/>
    <w:rsid w:val="003D6D6B"/>
    <w:rsid w:val="003E1772"/>
    <w:rsid w:val="003E65C8"/>
    <w:rsid w:val="003F5F32"/>
    <w:rsid w:val="00403F4A"/>
    <w:rsid w:val="00407C40"/>
    <w:rsid w:val="00422EE0"/>
    <w:rsid w:val="00430291"/>
    <w:rsid w:val="00431895"/>
    <w:rsid w:val="00436DE6"/>
    <w:rsid w:val="0044182B"/>
    <w:rsid w:val="00443CD4"/>
    <w:rsid w:val="00444F52"/>
    <w:rsid w:val="0045264A"/>
    <w:rsid w:val="00455C62"/>
    <w:rsid w:val="00465C67"/>
    <w:rsid w:val="00466D12"/>
    <w:rsid w:val="00470552"/>
    <w:rsid w:val="004721E9"/>
    <w:rsid w:val="00472858"/>
    <w:rsid w:val="00473786"/>
    <w:rsid w:val="00475074"/>
    <w:rsid w:val="00475D72"/>
    <w:rsid w:val="00481142"/>
    <w:rsid w:val="004829E8"/>
    <w:rsid w:val="00483021"/>
    <w:rsid w:val="0049025A"/>
    <w:rsid w:val="00491772"/>
    <w:rsid w:val="004979B8"/>
    <w:rsid w:val="004A5D40"/>
    <w:rsid w:val="004A6E98"/>
    <w:rsid w:val="004A7FCC"/>
    <w:rsid w:val="004C03DF"/>
    <w:rsid w:val="004C122E"/>
    <w:rsid w:val="004C18F2"/>
    <w:rsid w:val="004C2331"/>
    <w:rsid w:val="004C546D"/>
    <w:rsid w:val="004D1640"/>
    <w:rsid w:val="004E0E06"/>
    <w:rsid w:val="004F4E87"/>
    <w:rsid w:val="00501D24"/>
    <w:rsid w:val="00503080"/>
    <w:rsid w:val="005119D9"/>
    <w:rsid w:val="00516164"/>
    <w:rsid w:val="00522B4A"/>
    <w:rsid w:val="00530870"/>
    <w:rsid w:val="005368C6"/>
    <w:rsid w:val="00555A04"/>
    <w:rsid w:val="005604C5"/>
    <w:rsid w:val="00562B01"/>
    <w:rsid w:val="00564F15"/>
    <w:rsid w:val="00570470"/>
    <w:rsid w:val="005A6212"/>
    <w:rsid w:val="005A7A69"/>
    <w:rsid w:val="005B0C73"/>
    <w:rsid w:val="005B4344"/>
    <w:rsid w:val="005B6F99"/>
    <w:rsid w:val="005C6F97"/>
    <w:rsid w:val="005E043E"/>
    <w:rsid w:val="005F1F37"/>
    <w:rsid w:val="005F1FF0"/>
    <w:rsid w:val="005F2BA3"/>
    <w:rsid w:val="005F4F27"/>
    <w:rsid w:val="0060175B"/>
    <w:rsid w:val="00605AD5"/>
    <w:rsid w:val="00610AF9"/>
    <w:rsid w:val="006118EA"/>
    <w:rsid w:val="00612EA6"/>
    <w:rsid w:val="00617EF5"/>
    <w:rsid w:val="0062136F"/>
    <w:rsid w:val="0062360E"/>
    <w:rsid w:val="006249E4"/>
    <w:rsid w:val="00626AFE"/>
    <w:rsid w:val="006348DF"/>
    <w:rsid w:val="0064590F"/>
    <w:rsid w:val="0066162D"/>
    <w:rsid w:val="006616FE"/>
    <w:rsid w:val="00674D82"/>
    <w:rsid w:val="00684A8D"/>
    <w:rsid w:val="0069632B"/>
    <w:rsid w:val="006A1116"/>
    <w:rsid w:val="006B3CED"/>
    <w:rsid w:val="006D3C83"/>
    <w:rsid w:val="006D66CF"/>
    <w:rsid w:val="006E130D"/>
    <w:rsid w:val="006E20C3"/>
    <w:rsid w:val="006E3664"/>
    <w:rsid w:val="006E3BE7"/>
    <w:rsid w:val="006F784D"/>
    <w:rsid w:val="00711861"/>
    <w:rsid w:val="00713643"/>
    <w:rsid w:val="007211FA"/>
    <w:rsid w:val="00731727"/>
    <w:rsid w:val="007322ED"/>
    <w:rsid w:val="0073568D"/>
    <w:rsid w:val="007356B7"/>
    <w:rsid w:val="00746F42"/>
    <w:rsid w:val="0075124F"/>
    <w:rsid w:val="00751BD0"/>
    <w:rsid w:val="0075409F"/>
    <w:rsid w:val="00762D73"/>
    <w:rsid w:val="007733E7"/>
    <w:rsid w:val="00780DCA"/>
    <w:rsid w:val="00785C19"/>
    <w:rsid w:val="00787031"/>
    <w:rsid w:val="007A662D"/>
    <w:rsid w:val="007B462C"/>
    <w:rsid w:val="007B4903"/>
    <w:rsid w:val="007B4D45"/>
    <w:rsid w:val="007B6011"/>
    <w:rsid w:val="007B7D6D"/>
    <w:rsid w:val="007C3E1D"/>
    <w:rsid w:val="007C5950"/>
    <w:rsid w:val="007D6ADD"/>
    <w:rsid w:val="007D755C"/>
    <w:rsid w:val="007D7DD1"/>
    <w:rsid w:val="007E3095"/>
    <w:rsid w:val="007E5E9C"/>
    <w:rsid w:val="007E7728"/>
    <w:rsid w:val="007F3BB9"/>
    <w:rsid w:val="007F6385"/>
    <w:rsid w:val="00802432"/>
    <w:rsid w:val="0081021F"/>
    <w:rsid w:val="00825A87"/>
    <w:rsid w:val="00826AED"/>
    <w:rsid w:val="0083138B"/>
    <w:rsid w:val="00832C56"/>
    <w:rsid w:val="008360FB"/>
    <w:rsid w:val="00836635"/>
    <w:rsid w:val="00841E50"/>
    <w:rsid w:val="00851D76"/>
    <w:rsid w:val="00863D46"/>
    <w:rsid w:val="00867A27"/>
    <w:rsid w:val="00873C74"/>
    <w:rsid w:val="0089320E"/>
    <w:rsid w:val="008B0EC3"/>
    <w:rsid w:val="008B71B5"/>
    <w:rsid w:val="008C3821"/>
    <w:rsid w:val="008D602F"/>
    <w:rsid w:val="008E1484"/>
    <w:rsid w:val="008E7825"/>
    <w:rsid w:val="008F58BE"/>
    <w:rsid w:val="008F5915"/>
    <w:rsid w:val="0090235A"/>
    <w:rsid w:val="00902FB0"/>
    <w:rsid w:val="009072AE"/>
    <w:rsid w:val="00907B21"/>
    <w:rsid w:val="00910A46"/>
    <w:rsid w:val="00924CE0"/>
    <w:rsid w:val="00927830"/>
    <w:rsid w:val="00932555"/>
    <w:rsid w:val="00933DAA"/>
    <w:rsid w:val="0093640C"/>
    <w:rsid w:val="0094124B"/>
    <w:rsid w:val="0094166F"/>
    <w:rsid w:val="00946E3A"/>
    <w:rsid w:val="00966213"/>
    <w:rsid w:val="009921DB"/>
    <w:rsid w:val="00997D6E"/>
    <w:rsid w:val="009B42EA"/>
    <w:rsid w:val="009C4BF5"/>
    <w:rsid w:val="009E17E2"/>
    <w:rsid w:val="009E3594"/>
    <w:rsid w:val="009E403C"/>
    <w:rsid w:val="009F4061"/>
    <w:rsid w:val="009F480E"/>
    <w:rsid w:val="009F4898"/>
    <w:rsid w:val="00A0063C"/>
    <w:rsid w:val="00A04F31"/>
    <w:rsid w:val="00A067A8"/>
    <w:rsid w:val="00A23FFC"/>
    <w:rsid w:val="00A24B70"/>
    <w:rsid w:val="00A361E2"/>
    <w:rsid w:val="00A45F98"/>
    <w:rsid w:val="00A52D26"/>
    <w:rsid w:val="00A66023"/>
    <w:rsid w:val="00A80128"/>
    <w:rsid w:val="00A8391F"/>
    <w:rsid w:val="00A84EA8"/>
    <w:rsid w:val="00A90703"/>
    <w:rsid w:val="00A91831"/>
    <w:rsid w:val="00A91A0D"/>
    <w:rsid w:val="00A944BC"/>
    <w:rsid w:val="00A96F86"/>
    <w:rsid w:val="00AB675D"/>
    <w:rsid w:val="00AB7CDC"/>
    <w:rsid w:val="00AC2CDC"/>
    <w:rsid w:val="00AC3CB2"/>
    <w:rsid w:val="00AD3B21"/>
    <w:rsid w:val="00AD53AB"/>
    <w:rsid w:val="00AD545A"/>
    <w:rsid w:val="00AE299B"/>
    <w:rsid w:val="00AF1060"/>
    <w:rsid w:val="00AF2281"/>
    <w:rsid w:val="00AF632A"/>
    <w:rsid w:val="00AF6656"/>
    <w:rsid w:val="00B00397"/>
    <w:rsid w:val="00B039BF"/>
    <w:rsid w:val="00B06C36"/>
    <w:rsid w:val="00B10280"/>
    <w:rsid w:val="00B20D82"/>
    <w:rsid w:val="00B3357B"/>
    <w:rsid w:val="00B36AD9"/>
    <w:rsid w:val="00B421FD"/>
    <w:rsid w:val="00B442BD"/>
    <w:rsid w:val="00B51A52"/>
    <w:rsid w:val="00B61D5E"/>
    <w:rsid w:val="00B674B9"/>
    <w:rsid w:val="00B8565A"/>
    <w:rsid w:val="00B90E6E"/>
    <w:rsid w:val="00B930DE"/>
    <w:rsid w:val="00BB2D50"/>
    <w:rsid w:val="00BB4257"/>
    <w:rsid w:val="00BC6120"/>
    <w:rsid w:val="00BD0CA3"/>
    <w:rsid w:val="00BD5357"/>
    <w:rsid w:val="00BD6CEB"/>
    <w:rsid w:val="00BE7774"/>
    <w:rsid w:val="00BF151B"/>
    <w:rsid w:val="00BF4264"/>
    <w:rsid w:val="00BF6984"/>
    <w:rsid w:val="00BF79A6"/>
    <w:rsid w:val="00C1004E"/>
    <w:rsid w:val="00C1363D"/>
    <w:rsid w:val="00C13ADD"/>
    <w:rsid w:val="00C145CB"/>
    <w:rsid w:val="00C14E6A"/>
    <w:rsid w:val="00C210B4"/>
    <w:rsid w:val="00C22941"/>
    <w:rsid w:val="00C2391C"/>
    <w:rsid w:val="00C24DDF"/>
    <w:rsid w:val="00C262AA"/>
    <w:rsid w:val="00C2746A"/>
    <w:rsid w:val="00C30AA1"/>
    <w:rsid w:val="00C35E35"/>
    <w:rsid w:val="00C44EC6"/>
    <w:rsid w:val="00C45574"/>
    <w:rsid w:val="00C47B74"/>
    <w:rsid w:val="00C506C4"/>
    <w:rsid w:val="00C5241E"/>
    <w:rsid w:val="00C53FB7"/>
    <w:rsid w:val="00C56CAE"/>
    <w:rsid w:val="00C62922"/>
    <w:rsid w:val="00C631E5"/>
    <w:rsid w:val="00C74D44"/>
    <w:rsid w:val="00C754D1"/>
    <w:rsid w:val="00C81D31"/>
    <w:rsid w:val="00C91AA2"/>
    <w:rsid w:val="00C9420D"/>
    <w:rsid w:val="00CA5703"/>
    <w:rsid w:val="00CA745E"/>
    <w:rsid w:val="00CB13C7"/>
    <w:rsid w:val="00CD3814"/>
    <w:rsid w:val="00CD520B"/>
    <w:rsid w:val="00CD761C"/>
    <w:rsid w:val="00CD7A98"/>
    <w:rsid w:val="00CE10E8"/>
    <w:rsid w:val="00CE16B4"/>
    <w:rsid w:val="00CE6466"/>
    <w:rsid w:val="00D1163A"/>
    <w:rsid w:val="00D12150"/>
    <w:rsid w:val="00D22B14"/>
    <w:rsid w:val="00D364E2"/>
    <w:rsid w:val="00D41406"/>
    <w:rsid w:val="00D427F7"/>
    <w:rsid w:val="00D50CAE"/>
    <w:rsid w:val="00D60191"/>
    <w:rsid w:val="00D6744C"/>
    <w:rsid w:val="00D676E2"/>
    <w:rsid w:val="00D72087"/>
    <w:rsid w:val="00D81C04"/>
    <w:rsid w:val="00D862A7"/>
    <w:rsid w:val="00D86322"/>
    <w:rsid w:val="00D92C1B"/>
    <w:rsid w:val="00D96533"/>
    <w:rsid w:val="00DB33E6"/>
    <w:rsid w:val="00DC02FC"/>
    <w:rsid w:val="00DC28F2"/>
    <w:rsid w:val="00DC33D4"/>
    <w:rsid w:val="00DE3C33"/>
    <w:rsid w:val="00DF3DFA"/>
    <w:rsid w:val="00DF506E"/>
    <w:rsid w:val="00E04D77"/>
    <w:rsid w:val="00E04F9B"/>
    <w:rsid w:val="00E06C0D"/>
    <w:rsid w:val="00E07D86"/>
    <w:rsid w:val="00E107A2"/>
    <w:rsid w:val="00E15FE1"/>
    <w:rsid w:val="00E16B1B"/>
    <w:rsid w:val="00E201B2"/>
    <w:rsid w:val="00E226F2"/>
    <w:rsid w:val="00E27074"/>
    <w:rsid w:val="00E40B62"/>
    <w:rsid w:val="00E5146B"/>
    <w:rsid w:val="00E624FA"/>
    <w:rsid w:val="00E65DEA"/>
    <w:rsid w:val="00E70485"/>
    <w:rsid w:val="00E77950"/>
    <w:rsid w:val="00E77F2A"/>
    <w:rsid w:val="00E83012"/>
    <w:rsid w:val="00E9579B"/>
    <w:rsid w:val="00E95A12"/>
    <w:rsid w:val="00EA2617"/>
    <w:rsid w:val="00EA383E"/>
    <w:rsid w:val="00EB0E51"/>
    <w:rsid w:val="00EB3E54"/>
    <w:rsid w:val="00EB44CD"/>
    <w:rsid w:val="00EC2C15"/>
    <w:rsid w:val="00ED12AA"/>
    <w:rsid w:val="00ED79C0"/>
    <w:rsid w:val="00EE0231"/>
    <w:rsid w:val="00EF4B9A"/>
    <w:rsid w:val="00F02545"/>
    <w:rsid w:val="00F0636D"/>
    <w:rsid w:val="00F06883"/>
    <w:rsid w:val="00F07A15"/>
    <w:rsid w:val="00F208F1"/>
    <w:rsid w:val="00F40111"/>
    <w:rsid w:val="00F44127"/>
    <w:rsid w:val="00F445C2"/>
    <w:rsid w:val="00F46478"/>
    <w:rsid w:val="00F46E3E"/>
    <w:rsid w:val="00F51494"/>
    <w:rsid w:val="00F548CC"/>
    <w:rsid w:val="00F54C69"/>
    <w:rsid w:val="00F569FC"/>
    <w:rsid w:val="00F628DF"/>
    <w:rsid w:val="00F65190"/>
    <w:rsid w:val="00F66AEB"/>
    <w:rsid w:val="00F71B24"/>
    <w:rsid w:val="00F840C6"/>
    <w:rsid w:val="00F9207C"/>
    <w:rsid w:val="00F95792"/>
    <w:rsid w:val="00F9613C"/>
    <w:rsid w:val="00F9763D"/>
    <w:rsid w:val="00FB090F"/>
    <w:rsid w:val="00FB2DC4"/>
    <w:rsid w:val="00FB4364"/>
    <w:rsid w:val="00FC0E67"/>
    <w:rsid w:val="00FC4D46"/>
    <w:rsid w:val="00FD3974"/>
    <w:rsid w:val="00FD5370"/>
    <w:rsid w:val="00FD5962"/>
    <w:rsid w:val="00FD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6BA865-82D7-4E12-ACD2-5D2898745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C546D"/>
  </w:style>
  <w:style w:type="paragraph" w:styleId="Nagwek3">
    <w:name w:val="heading 3"/>
    <w:basedOn w:val="Normalny"/>
    <w:link w:val="Nagwek3Znak"/>
    <w:uiPriority w:val="9"/>
    <w:qFormat/>
    <w:rsid w:val="001A6E1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D755C"/>
    <w:pPr>
      <w:spacing w:after="0" w:line="240" w:lineRule="auto"/>
    </w:pPr>
  </w:style>
  <w:style w:type="paragraph" w:styleId="Akapitzlist">
    <w:name w:val="List Paragraph"/>
    <w:aliases w:val="L1,Numerowanie,2 heading,A_wyliczenie,K-P_odwolanie,Akapit z listą5,maz_wyliczenie,opis dzialania,List Paragraph,sw tekst,CW_Lista,lp1,Preambuła,Signature,Akapit,normalny tekst,Akapit normalny,Lista XXX,T_SZ_List Paragraph,Wypunktowanie"/>
    <w:basedOn w:val="Normalny"/>
    <w:link w:val="AkapitzlistZnak"/>
    <w:qFormat/>
    <w:rsid w:val="004E0E06"/>
    <w:pPr>
      <w:ind w:left="720"/>
      <w:contextualSpacing/>
    </w:pPr>
  </w:style>
  <w:style w:type="table" w:styleId="Tabela-Siatka">
    <w:name w:val="Table Grid"/>
    <w:basedOn w:val="Standardowy"/>
    <w:uiPriority w:val="59"/>
    <w:rsid w:val="004F4E87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26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2617"/>
    <w:rPr>
      <w:rFonts w:ascii="Segoe UI" w:hAnsi="Segoe UI" w:cs="Segoe UI"/>
      <w:sz w:val="18"/>
      <w:szCs w:val="18"/>
    </w:rPr>
  </w:style>
  <w:style w:type="paragraph" w:styleId="Tekstprzypisudolnego">
    <w:name w:val="footnote text"/>
    <w:aliases w:val="Podrozdział"/>
    <w:basedOn w:val="Normalny"/>
    <w:link w:val="TekstprzypisudolnegoZnak"/>
    <w:rsid w:val="00F628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rsid w:val="00F628D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A17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01AD7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001AD7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rsid w:val="0049025A"/>
    <w:pPr>
      <w:spacing w:after="0" w:line="240" w:lineRule="auto"/>
      <w:jc w:val="both"/>
    </w:pPr>
    <w:rPr>
      <w:rFonts w:ascii="Arial" w:eastAsiaTheme="minorEastAsia" w:hAnsi="Arial" w:cs="Times New Roman"/>
      <w:b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9025A"/>
    <w:rPr>
      <w:rFonts w:ascii="Arial" w:eastAsiaTheme="minorEastAsia" w:hAnsi="Arial" w:cs="Times New Roman"/>
      <w:b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49025A"/>
    <w:pPr>
      <w:spacing w:after="0" w:line="240" w:lineRule="auto"/>
      <w:jc w:val="both"/>
    </w:pPr>
    <w:rPr>
      <w:rFonts w:ascii="Arial" w:eastAsiaTheme="minorEastAsia" w:hAnsi="Arial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9025A"/>
    <w:rPr>
      <w:rFonts w:ascii="Arial" w:eastAsiaTheme="minorEastAsia" w:hAnsi="Arial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3D4EAF"/>
    <w:rPr>
      <w:b/>
      <w:bCs/>
    </w:rPr>
  </w:style>
  <w:style w:type="paragraph" w:customStyle="1" w:styleId="pdq2pgselectionanchorcontainer">
    <w:name w:val="pdq2pg_selectionanchorcontainer"/>
    <w:basedOn w:val="Normalny"/>
    <w:rsid w:val="007B4D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1A6E1B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List Paragraph Znak,sw tekst Znak,CW_Lista Znak,lp1 Znak,Preambuła Znak,Signature Znak"/>
    <w:link w:val="Akapitzlist"/>
    <w:locked/>
    <w:rsid w:val="003254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6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.lebioda@stalowowol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bi@stalowowols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9D01E2-E95F-40F4-BC75-BA078ABB7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9</Pages>
  <Words>3050</Words>
  <Characters>18302</Characters>
  <Application>Microsoft Office Word</Application>
  <DocSecurity>0</DocSecurity>
  <Lines>152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Klaudia Marczak</dc:creator>
  <cp:lastModifiedBy>Lebioda, Łukasz</cp:lastModifiedBy>
  <cp:revision>13</cp:revision>
  <cp:lastPrinted>2026-07-23T12:40:00Z</cp:lastPrinted>
  <dcterms:created xsi:type="dcterms:W3CDTF">2026-07-23T08:20:00Z</dcterms:created>
  <dcterms:modified xsi:type="dcterms:W3CDTF">2026-07-23T12:52:00Z</dcterms:modified>
</cp:coreProperties>
</file>