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942B2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7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942B2C" w:rsidRPr="00942B2C" w:rsidRDefault="00942B2C" w:rsidP="00942B2C">
      <w:pPr>
        <w:jc w:val="center"/>
        <w:rPr>
          <w:rFonts w:ascii="Cambria" w:hAnsi="Cambria"/>
          <w:sz w:val="22"/>
          <w:szCs w:val="22"/>
        </w:rPr>
      </w:pPr>
      <w:r w:rsidRPr="00942B2C">
        <w:rPr>
          <w:rFonts w:ascii="Cambria" w:hAnsi="Cambria"/>
          <w:b/>
          <w:sz w:val="22"/>
          <w:szCs w:val="22"/>
        </w:rPr>
        <w:t>„Dostawa zestawów komputerowych, oprogramowania do zarządzania infrastrukturą IT oraz urządzeń peryferyjnych”.</w:t>
      </w:r>
    </w:p>
    <w:p w:rsidR="00942B2C" w:rsidRPr="00942B2C" w:rsidRDefault="00942B2C" w:rsidP="00942B2C">
      <w:pPr>
        <w:rPr>
          <w:rFonts w:ascii="Cambria" w:hAnsi="Cambria" w:cs="Arial"/>
          <w:b/>
          <w:sz w:val="22"/>
          <w:szCs w:val="22"/>
        </w:rPr>
      </w:pPr>
    </w:p>
    <w:p w:rsidR="00942B2C" w:rsidRPr="00942B2C" w:rsidRDefault="00942B2C" w:rsidP="00942B2C">
      <w:pPr>
        <w:spacing w:after="160" w:line="276" w:lineRule="auto"/>
        <w:ind w:left="709" w:hanging="709"/>
        <w:jc w:val="both"/>
        <w:rPr>
          <w:rFonts w:ascii="Cambria" w:hAnsi="Cambria"/>
          <w:sz w:val="22"/>
          <w:szCs w:val="22"/>
        </w:rPr>
      </w:pPr>
      <w:r w:rsidRPr="00942B2C">
        <w:rPr>
          <w:rFonts w:ascii="Cambria" w:hAnsi="Cambria"/>
          <w:sz w:val="22"/>
          <w:szCs w:val="22"/>
        </w:rPr>
        <w:t>Część I – Dostawa zestawów komputerowych oraz monitorów do pracy biurowej oraz obróbki map cyfrowych i obsługi oprogramowania geodezyjnego.</w:t>
      </w:r>
    </w:p>
    <w:p w:rsidR="00942B2C" w:rsidRPr="00942B2C" w:rsidRDefault="00942B2C" w:rsidP="00942B2C">
      <w:pPr>
        <w:spacing w:line="276" w:lineRule="auto"/>
        <w:jc w:val="both"/>
        <w:rPr>
          <w:rFonts w:ascii="Cambria" w:eastAsia="SimSun" w:hAnsi="Cambria"/>
          <w:sz w:val="22"/>
          <w:szCs w:val="22"/>
          <w:lang w:eastAsia="zh-CN"/>
        </w:rPr>
      </w:pPr>
      <w:r w:rsidRPr="00942B2C">
        <w:rPr>
          <w:rFonts w:ascii="Cambria" w:eastAsia="SimSun" w:hAnsi="Cambria"/>
          <w:sz w:val="22"/>
          <w:szCs w:val="22"/>
          <w:lang w:eastAsia="zh-CN"/>
        </w:rPr>
        <w:t>Część II – Dostawa oprogramowania do zarządzania infrastrukturą IT.</w:t>
      </w:r>
    </w:p>
    <w:p w:rsidR="00942B2C" w:rsidRPr="00942B2C" w:rsidRDefault="00942B2C" w:rsidP="00942B2C">
      <w:pPr>
        <w:spacing w:line="276" w:lineRule="auto"/>
        <w:ind w:left="993" w:hanging="993"/>
        <w:jc w:val="both"/>
        <w:rPr>
          <w:rFonts w:ascii="Cambria" w:eastAsia="SimSun" w:hAnsi="Cambria"/>
          <w:sz w:val="22"/>
          <w:szCs w:val="22"/>
          <w:lang w:eastAsia="zh-CN"/>
        </w:rPr>
      </w:pPr>
      <w:r w:rsidRPr="00942B2C">
        <w:rPr>
          <w:rFonts w:ascii="Cambria" w:eastAsia="SimSun" w:hAnsi="Cambria"/>
          <w:sz w:val="22"/>
          <w:szCs w:val="22"/>
          <w:lang w:eastAsia="zh-CN"/>
        </w:rPr>
        <w:t>Część III – Dostawa  drobnego sprzętu komputerowego - głośniki, klawiatury, myszki, dyski komputerowe, urządzenie wielofunkcyjne.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60DE8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E25C9C" w:rsidRDefault="00942B2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>
        <w:t>0cb4a6b9-4ddf-41e3-bcb7-28deef0c8e9c</w:t>
      </w:r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miniPortalu</w:t>
      </w:r>
      <w:proofErr w:type="spellEnd"/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914156"/>
    <w:p w:rsidR="00AE4994" w:rsidRDefault="00942B2C">
      <w:r w:rsidRPr="00942B2C">
        <w:t>https://miniportal.uzp.gov.pl/Postepowania/0cb4a6b9-4ddf-41e3-bcb7-28deef0c8e9c</w:t>
      </w:r>
      <w:bookmarkStart w:id="0" w:name="_GoBack"/>
      <w:bookmarkEnd w:id="0"/>
    </w:p>
    <w:sectPr w:rsidR="00AE4994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093379"/>
    <w:rsid w:val="00160DE8"/>
    <w:rsid w:val="00290034"/>
    <w:rsid w:val="00543324"/>
    <w:rsid w:val="00615036"/>
    <w:rsid w:val="00773191"/>
    <w:rsid w:val="00825295"/>
    <w:rsid w:val="00914156"/>
    <w:rsid w:val="00942B2C"/>
    <w:rsid w:val="009A64BF"/>
    <w:rsid w:val="00AE4994"/>
    <w:rsid w:val="00C8436C"/>
    <w:rsid w:val="00D55A04"/>
    <w:rsid w:val="00D60CC9"/>
    <w:rsid w:val="00E2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13</cp:revision>
  <dcterms:created xsi:type="dcterms:W3CDTF">2021-02-17T09:13:00Z</dcterms:created>
  <dcterms:modified xsi:type="dcterms:W3CDTF">2022-07-08T10:19:00Z</dcterms:modified>
</cp:coreProperties>
</file>