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1966C3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6</w:t>
      </w:r>
      <w:r w:rsidR="00451B5C">
        <w:rPr>
          <w:rFonts w:ascii="Cambria" w:eastAsiaTheme="minorEastAsia" w:hAnsi="Cambria" w:cs="Times New Roman"/>
          <w:b/>
          <w:bCs/>
          <w:color w:val="000000"/>
          <w:lang w:eastAsia="pl-PL"/>
        </w:rPr>
        <w:t>b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(Dla części I</w:t>
      </w:r>
      <w:r w:rsidR="00451B5C">
        <w:rPr>
          <w:rFonts w:ascii="Cambria" w:eastAsiaTheme="minorEastAsia" w:hAnsi="Cambria" w:cs="Times New Roman"/>
          <w:b/>
          <w:bCs/>
          <w:color w:val="000000"/>
          <w:lang w:eastAsia="pl-PL"/>
        </w:rPr>
        <w:t>I</w:t>
      </w: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)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F340FA" w:rsidRDefault="00F340FA" w:rsidP="00F340FA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WYKAZ DOSTARCZONEGO SPRZĘTU WRAZ Z FORMULARZEM CENOWYM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24538" w:rsidRDefault="00B24538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1966C3" w:rsidRPr="001966C3" w:rsidRDefault="001966C3" w:rsidP="001966C3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966C3">
        <w:rPr>
          <w:rFonts w:ascii="Cambria" w:eastAsia="Times New Roman" w:hAnsi="Cambria" w:cs="Times New Roman"/>
          <w:b/>
          <w:sz w:val="24"/>
          <w:szCs w:val="24"/>
          <w:lang w:eastAsia="pl-PL"/>
        </w:rPr>
        <w:t>„Dostawa zestawów komputerowych, oprogramowania do zarządzania infrastrukturą IT oraz urządzeń peryferyjnych”.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1966C3" w:rsidRDefault="001966C3" w:rsidP="001966C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1966C3">
        <w:rPr>
          <w:rFonts w:ascii="Cambria" w:eastAsiaTheme="minorEastAsia" w:hAnsi="Cambria" w:cs="Times New Roman"/>
          <w:b/>
          <w:bCs/>
          <w:lang w:eastAsia="pl-PL"/>
        </w:rPr>
        <w:t xml:space="preserve">Część </w:t>
      </w:r>
      <w:r w:rsidR="00451B5C">
        <w:rPr>
          <w:rFonts w:ascii="Cambria" w:eastAsiaTheme="minorEastAsia" w:hAnsi="Cambria" w:cs="Times New Roman"/>
          <w:b/>
          <w:bCs/>
          <w:lang w:eastAsia="pl-PL"/>
        </w:rPr>
        <w:t>I</w:t>
      </w:r>
      <w:r w:rsidRPr="001966C3">
        <w:rPr>
          <w:rFonts w:ascii="Cambria" w:eastAsiaTheme="minorEastAsia" w:hAnsi="Cambria" w:cs="Times New Roman"/>
          <w:b/>
          <w:bCs/>
          <w:lang w:eastAsia="pl-PL"/>
        </w:rPr>
        <w:t>I – „</w:t>
      </w:r>
      <w:r w:rsidR="00451B5C" w:rsidRPr="00451B5C">
        <w:rPr>
          <w:rFonts w:ascii="Cambria" w:eastAsiaTheme="minorEastAsia" w:hAnsi="Cambria" w:cs="Times New Roman"/>
          <w:b/>
          <w:bCs/>
          <w:lang w:eastAsia="pl-PL"/>
        </w:rPr>
        <w:t>Dostawa oprogramowania do zarządzania infrastrukturą IT.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866"/>
        <w:gridCol w:w="1194"/>
        <w:gridCol w:w="815"/>
        <w:gridCol w:w="1423"/>
        <w:gridCol w:w="1266"/>
        <w:gridCol w:w="766"/>
        <w:gridCol w:w="1418"/>
      </w:tblGrid>
      <w:tr w:rsidR="00272C3B" w:rsidRPr="00A7546A" w:rsidTr="00272C3B">
        <w:trPr>
          <w:trHeight w:val="959"/>
        </w:trPr>
        <w:tc>
          <w:tcPr>
            <w:tcW w:w="603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L.p.</w:t>
            </w:r>
          </w:p>
        </w:tc>
        <w:tc>
          <w:tcPr>
            <w:tcW w:w="1866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Nazwa</w:t>
            </w:r>
          </w:p>
        </w:tc>
        <w:tc>
          <w:tcPr>
            <w:tcW w:w="1194" w:type="dxa"/>
          </w:tcPr>
          <w:p w:rsidR="00272C3B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Producent</w:t>
            </w:r>
          </w:p>
        </w:tc>
        <w:tc>
          <w:tcPr>
            <w:tcW w:w="815" w:type="dxa"/>
          </w:tcPr>
          <w:p w:rsidR="00272C3B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Ilość sztuk</w:t>
            </w:r>
          </w:p>
        </w:tc>
        <w:tc>
          <w:tcPr>
            <w:tcW w:w="1423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Cena jednostkowa </w:t>
            </w: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netto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 zł</w:t>
            </w:r>
          </w:p>
        </w:tc>
        <w:tc>
          <w:tcPr>
            <w:tcW w:w="1266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Wartość netto zł </w:t>
            </w:r>
          </w:p>
        </w:tc>
        <w:tc>
          <w:tcPr>
            <w:tcW w:w="766" w:type="dxa"/>
          </w:tcPr>
          <w:p w:rsidR="00272C3B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VAT (%)</w:t>
            </w:r>
          </w:p>
        </w:tc>
        <w:tc>
          <w:tcPr>
            <w:tcW w:w="1418" w:type="dxa"/>
          </w:tcPr>
          <w:p w:rsidR="00272C3B" w:rsidRPr="00272C3B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272C3B">
              <w:rPr>
                <w:rFonts w:ascii="Cambria" w:eastAsiaTheme="minorEastAsia" w:hAnsi="Cambria" w:cs="Times New Roman"/>
                <w:b/>
                <w:bCs/>
                <w:lang w:eastAsia="pl-PL"/>
              </w:rPr>
              <w:t>Wartość brutto zł</w:t>
            </w:r>
          </w:p>
        </w:tc>
      </w:tr>
      <w:tr w:rsidR="00272C3B" w:rsidRPr="00A7546A" w:rsidTr="00272C3B">
        <w:trPr>
          <w:trHeight w:val="1169"/>
        </w:trPr>
        <w:tc>
          <w:tcPr>
            <w:tcW w:w="603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866" w:type="dxa"/>
            <w:shd w:val="clear" w:color="auto" w:fill="auto"/>
          </w:tcPr>
          <w:p w:rsidR="00272C3B" w:rsidRPr="00A7546A" w:rsidRDefault="00272C3B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Oprogramowanie do zarządzania infrastrukturą IT</w:t>
            </w:r>
          </w:p>
        </w:tc>
        <w:tc>
          <w:tcPr>
            <w:tcW w:w="1194" w:type="dxa"/>
          </w:tcPr>
          <w:p w:rsidR="00272C3B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815" w:type="dxa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66" w:type="dxa"/>
            <w:shd w:val="clear" w:color="auto" w:fill="auto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66" w:type="dxa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272C3B" w:rsidRPr="00A7546A" w:rsidRDefault="00272C3B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  <w:bookmarkStart w:id="0" w:name="_GoBack"/>
      <w:bookmarkEnd w:id="0"/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150268"/>
    <w:rsid w:val="001966C3"/>
    <w:rsid w:val="00272C3B"/>
    <w:rsid w:val="003A4FEB"/>
    <w:rsid w:val="00451B5C"/>
    <w:rsid w:val="006E3D94"/>
    <w:rsid w:val="008E44DB"/>
    <w:rsid w:val="00914156"/>
    <w:rsid w:val="00A7546A"/>
    <w:rsid w:val="00B24538"/>
    <w:rsid w:val="00F340FA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2021-02-17T09:10:00Z</dcterms:created>
  <dcterms:modified xsi:type="dcterms:W3CDTF">2022-07-08T07:01:00Z</dcterms:modified>
</cp:coreProperties>
</file>