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380407" w:rsidRDefault="00380407" w:rsidP="0038040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 w:rsidR="00FA1B20">
        <w:rPr>
          <w:rFonts w:ascii="Cambria" w:hAnsi="Cambria" w:cs="Arial"/>
          <w:b/>
          <w:caps/>
          <w:sz w:val="22"/>
          <w:szCs w:val="22"/>
        </w:rPr>
        <w:t>: IMP.272.2.5</w:t>
      </w:r>
      <w:r w:rsidR="000D5F98">
        <w:rPr>
          <w:rFonts w:ascii="Cambria" w:hAnsi="Cambria" w:cs="Arial"/>
          <w:b/>
          <w:caps/>
          <w:sz w:val="22"/>
          <w:szCs w:val="22"/>
        </w:rPr>
        <w:t>.</w:t>
      </w:r>
      <w:r w:rsidR="00033550">
        <w:rPr>
          <w:rFonts w:ascii="Cambria" w:hAnsi="Cambria" w:cs="Arial"/>
          <w:b/>
          <w:caps/>
          <w:sz w:val="22"/>
          <w:szCs w:val="22"/>
        </w:rPr>
        <w:t>2022</w:t>
      </w: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380407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D87E9D" w:rsidRPr="009109E0" w:rsidRDefault="00D87E9D" w:rsidP="009109E0">
      <w:pPr>
        <w:spacing w:before="480" w:after="480"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9109E0">
        <w:rPr>
          <w:rFonts w:ascii="Cambria" w:hAnsi="Cambria" w:cs="Arial"/>
          <w:b/>
          <w:caps/>
          <w:sz w:val="22"/>
          <w:szCs w:val="22"/>
        </w:rPr>
        <w:t>zAMAWIAJĄCY:</w:t>
      </w:r>
    </w:p>
    <w:p w:rsidR="00D87E9D" w:rsidRPr="00380407" w:rsidRDefault="0099179C" w:rsidP="009109E0">
      <w:pPr>
        <w:spacing w:before="40" w:after="240"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D87E9D" w:rsidRPr="009109E0" w:rsidRDefault="00D87E9D" w:rsidP="00380407">
      <w:pPr>
        <w:spacing w:before="48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Zaprasza do złożenia oferty w postępowaniu o udzielenie zamówienia publicznego prowadzonego w trybie podstawowym </w:t>
      </w:r>
      <w:r w:rsidR="00A135DC" w:rsidRPr="009109E0">
        <w:rPr>
          <w:rFonts w:ascii="Cambria" w:hAnsi="Cambria" w:cs="Arial"/>
          <w:sz w:val="22"/>
          <w:szCs w:val="22"/>
        </w:rPr>
        <w:t>o wartości zamówienia nie</w:t>
      </w:r>
      <w:r w:rsidRPr="009109E0">
        <w:rPr>
          <w:rFonts w:ascii="Cambria" w:hAnsi="Cambria" w:cs="Arial"/>
          <w:sz w:val="22"/>
          <w:szCs w:val="22"/>
        </w:rPr>
        <w:t>przekraczającej progów unijnych o jakich stanowi art. 3 ustawy z 11 września 2019 r. - Prawo zam</w:t>
      </w:r>
      <w:r w:rsidR="00033550">
        <w:rPr>
          <w:rFonts w:ascii="Cambria" w:hAnsi="Cambria" w:cs="Arial"/>
          <w:sz w:val="22"/>
          <w:szCs w:val="22"/>
        </w:rPr>
        <w:t>ówień publicznych (Dz. U. z 2021</w:t>
      </w:r>
      <w:r w:rsidRPr="009109E0">
        <w:rPr>
          <w:rFonts w:ascii="Cambria" w:hAnsi="Cambria" w:cs="Arial"/>
          <w:sz w:val="22"/>
          <w:szCs w:val="22"/>
        </w:rPr>
        <w:t xml:space="preserve"> r. </w:t>
      </w:r>
      <w:r w:rsidR="00033550">
        <w:rPr>
          <w:rFonts w:ascii="Cambria" w:hAnsi="Cambria" w:cs="Arial"/>
          <w:sz w:val="22"/>
          <w:szCs w:val="22"/>
        </w:rPr>
        <w:t>poz. 1129</w:t>
      </w:r>
      <w:r w:rsidR="00552721" w:rsidRPr="009109E0">
        <w:rPr>
          <w:rFonts w:ascii="Cambria" w:hAnsi="Cambria" w:cs="Arial"/>
          <w:sz w:val="22"/>
          <w:szCs w:val="22"/>
        </w:rPr>
        <w:t xml:space="preserve"> z późn. zm.</w:t>
      </w:r>
      <w:r w:rsidRPr="009109E0">
        <w:rPr>
          <w:rFonts w:ascii="Cambria" w:hAnsi="Cambria" w:cs="Arial"/>
          <w:sz w:val="22"/>
          <w:szCs w:val="22"/>
        </w:rPr>
        <w:t xml:space="preserve">) – dalej </w:t>
      </w:r>
      <w:r w:rsidR="0027102F">
        <w:rPr>
          <w:rFonts w:ascii="Cambria" w:hAnsi="Cambria" w:cs="Arial"/>
          <w:sz w:val="22"/>
          <w:szCs w:val="22"/>
        </w:rPr>
        <w:t>ustawą Pzp</w:t>
      </w:r>
      <w:r w:rsidRPr="009109E0">
        <w:rPr>
          <w:rFonts w:ascii="Cambria" w:hAnsi="Cambria" w:cs="Arial"/>
          <w:sz w:val="22"/>
          <w:szCs w:val="22"/>
        </w:rPr>
        <w:t xml:space="preserve"> na </w:t>
      </w:r>
      <w:r w:rsidR="0099179C" w:rsidRPr="00380407">
        <w:rPr>
          <w:rFonts w:ascii="Cambria" w:hAnsi="Cambria" w:cs="Arial"/>
          <w:sz w:val="22"/>
          <w:szCs w:val="22"/>
        </w:rPr>
        <w:t>roboty budowlane</w:t>
      </w:r>
      <w:r w:rsidR="0099179C" w:rsidRPr="009109E0"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>pn.</w:t>
      </w:r>
    </w:p>
    <w:p w:rsidR="00552721" w:rsidRPr="009109E0" w:rsidRDefault="00552721" w:rsidP="009109E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FA1B20" w:rsidRDefault="00380407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380407">
        <w:rPr>
          <w:rFonts w:ascii="Cambria" w:hAnsi="Cambria" w:cs="Arial"/>
          <w:b/>
          <w:sz w:val="28"/>
          <w:szCs w:val="28"/>
        </w:rPr>
        <w:t>„</w:t>
      </w:r>
      <w:r w:rsidR="00FA1B20">
        <w:rPr>
          <w:rFonts w:ascii="Cambria" w:hAnsi="Cambria" w:cs="Arial"/>
          <w:b/>
          <w:sz w:val="28"/>
          <w:szCs w:val="28"/>
        </w:rPr>
        <w:t xml:space="preserve">Adaptacja pomieszczeń na I, II i IV piętrze w budynku Starostwa Powiatowego w Stalowej Woli </w:t>
      </w:r>
    </w:p>
    <w:p w:rsidR="005F6E53" w:rsidRDefault="005F6E53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–</w:t>
      </w:r>
      <w:r w:rsidR="00FA1B20">
        <w:rPr>
          <w:rFonts w:ascii="Cambria" w:hAnsi="Cambria" w:cs="Arial"/>
          <w:b/>
          <w:sz w:val="28"/>
          <w:szCs w:val="28"/>
        </w:rPr>
        <w:t xml:space="preserve"> etap I –</w:t>
      </w:r>
      <w:r w:rsidR="007D584A">
        <w:rPr>
          <w:rFonts w:ascii="Cambria" w:hAnsi="Cambria" w:cs="Arial"/>
          <w:b/>
          <w:sz w:val="28"/>
          <w:szCs w:val="28"/>
        </w:rPr>
        <w:t xml:space="preserve"> </w:t>
      </w:r>
      <w:r w:rsidR="007D584A" w:rsidRPr="007D584A">
        <w:rPr>
          <w:rFonts w:ascii="Cambria" w:hAnsi="Cambria" w:cs="Arial"/>
        </w:rPr>
        <w:t>zamówienie udzielane w częściach</w:t>
      </w:r>
    </w:p>
    <w:p w:rsidR="00D87E9D" w:rsidRPr="005F6E53" w:rsidRDefault="00FA1B20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5F6E53">
        <w:rPr>
          <w:rFonts w:ascii="Cambria" w:hAnsi="Cambria" w:cs="Arial"/>
          <w:b/>
          <w:sz w:val="28"/>
          <w:szCs w:val="28"/>
        </w:rPr>
        <w:t xml:space="preserve"> </w:t>
      </w:r>
      <w:r w:rsidR="005F6E53" w:rsidRPr="005F6E53">
        <w:rPr>
          <w:rFonts w:ascii="Cambria" w:hAnsi="Cambria" w:cs="Arial"/>
          <w:b/>
          <w:sz w:val="28"/>
          <w:szCs w:val="28"/>
        </w:rPr>
        <w:t>„</w:t>
      </w:r>
      <w:r w:rsidR="0089638A">
        <w:rPr>
          <w:rFonts w:ascii="Cambria" w:hAnsi="Cambria" w:cstheme="minorHAnsi"/>
          <w:b/>
        </w:rPr>
        <w:t>R</w:t>
      </w:r>
      <w:r w:rsidR="005F6E53" w:rsidRPr="005F6E53">
        <w:rPr>
          <w:rFonts w:ascii="Cambria" w:hAnsi="Cambria" w:cstheme="minorHAnsi"/>
          <w:b/>
        </w:rPr>
        <w:t>ozbudowa sieci elektrycznej i komputerowej na IV piętrze w budynku Starostwa Powiatowego w Stalowej Woli przy ul. Podleśnej 15”</w:t>
      </w:r>
    </w:p>
    <w:p w:rsidR="00552721" w:rsidRDefault="00552721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5F6E53" w:rsidRPr="00D66570" w:rsidRDefault="005F6E53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D66570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380407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D87E9D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 w:rsidR="007D3190" w:rsidRPr="009109E0">
          <w:rPr>
            <w:rStyle w:val="Hipercze"/>
            <w:rFonts w:ascii="Cambria" w:eastAsia="Times New Roman" w:hAnsi="Cambria" w:cs="Arial"/>
            <w:b/>
            <w:color w:val="000000" w:themeColor="text1"/>
            <w:sz w:val="22"/>
            <w:szCs w:val="22"/>
          </w:rPr>
          <w:t>https://miniportal.uzp.gov.pl/</w:t>
        </w:r>
      </w:hyperlink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0407">
        <w:rPr>
          <w:rFonts w:ascii="Cambria" w:hAnsi="Cambria" w:cs="Arial"/>
          <w:b/>
          <w:color w:val="000000" w:themeColor="text1"/>
          <w:sz w:val="22"/>
          <w:szCs w:val="22"/>
        </w:rPr>
        <w:t>oraz p</w:t>
      </w:r>
      <w:r w:rsidR="00417A31">
        <w:rPr>
          <w:rFonts w:ascii="Cambria" w:hAnsi="Cambria" w:cs="Arial"/>
          <w:b/>
          <w:color w:val="000000" w:themeColor="text1"/>
          <w:sz w:val="22"/>
          <w:szCs w:val="22"/>
        </w:rPr>
        <w:t xml:space="preserve">latformy dostępnej pod adresem: </w:t>
      </w:r>
      <w:hyperlink r:id="rId9" w:history="1">
        <w:r w:rsidR="00417A31" w:rsidRPr="00380407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https://epuap.gov.pl/wps/portal</w:t>
        </w:r>
      </w:hyperlink>
      <w:r w:rsidR="00417A31" w:rsidRPr="00380407">
        <w:rPr>
          <w:rStyle w:val="Hipercze"/>
          <w:rFonts w:ascii="Cambria" w:eastAsia="Times New Roman" w:hAnsi="Cambria" w:cs="Arial"/>
          <w:color w:val="auto"/>
          <w:sz w:val="22"/>
          <w:szCs w:val="22"/>
        </w:rPr>
        <w:t xml:space="preserve"> .</w:t>
      </w:r>
    </w:p>
    <w:p w:rsid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</w:p>
    <w:p w:rsid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552721" w:rsidRPr="009109E0" w:rsidRDefault="006F142B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Stalowa Wola,</w:t>
      </w:r>
      <w:r w:rsidR="00141AD0">
        <w:rPr>
          <w:rFonts w:ascii="Cambria" w:hAnsi="Cambria" w:cs="Arial"/>
          <w:bCs/>
          <w:sz w:val="22"/>
          <w:szCs w:val="22"/>
        </w:rPr>
        <w:t xml:space="preserve"> 06.04</w:t>
      </w:r>
      <w:r w:rsidR="005F6E53">
        <w:rPr>
          <w:rFonts w:ascii="Cambria" w:hAnsi="Cambria" w:cs="Arial"/>
          <w:bCs/>
          <w:sz w:val="22"/>
          <w:szCs w:val="22"/>
        </w:rPr>
        <w:t>.</w:t>
      </w:r>
      <w:r w:rsidR="00033550">
        <w:rPr>
          <w:rFonts w:ascii="Cambria" w:hAnsi="Cambria" w:cs="Arial"/>
          <w:bCs/>
          <w:sz w:val="22"/>
          <w:szCs w:val="22"/>
        </w:rPr>
        <w:t>2022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r.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033550">
        <w:rPr>
          <w:rFonts w:ascii="Cambria" w:hAnsi="Cambria" w:cs="Arial"/>
          <w:bCs/>
          <w:sz w:val="22"/>
          <w:szCs w:val="22"/>
        </w:rPr>
        <w:t xml:space="preserve">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 Zatwierdzam: Starosta</w:t>
      </w: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9109E0">
        <w:rPr>
          <w:rFonts w:ascii="Cambria" w:hAnsi="Cambria" w:cs="Arial"/>
          <w:bCs/>
          <w:sz w:val="22"/>
          <w:szCs w:val="22"/>
        </w:rPr>
        <w:t xml:space="preserve"> Janusz Zarzeczny</w:t>
      </w:r>
    </w:p>
    <w:p w:rsidR="00D87E9D" w:rsidRPr="009109E0" w:rsidRDefault="00D87E9D" w:rsidP="009109E0">
      <w:pPr>
        <w:pStyle w:val="Tytu"/>
        <w:spacing w:before="120" w:after="40" w:line="276" w:lineRule="auto"/>
        <w:jc w:val="left"/>
        <w:rPr>
          <w:rFonts w:ascii="Cambria" w:hAnsi="Cambria" w:cs="Arial"/>
          <w:caps/>
          <w:szCs w:val="22"/>
        </w:rPr>
        <w:sectPr w:rsidR="00D87E9D" w:rsidRPr="009109E0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I.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bCs/>
          <w:kern w:val="32"/>
          <w:sz w:val="22"/>
          <w:szCs w:val="22"/>
        </w:rPr>
        <w:t>NAZWA ORAZ ADRES ZAMAWIAJĄCEGO</w:t>
      </w:r>
    </w:p>
    <w:p w:rsidR="00552721" w:rsidRPr="009109E0" w:rsidRDefault="00552721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Powiat Stalowowolski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ul.</w:t>
      </w:r>
      <w:r w:rsidR="00552721" w:rsidRPr="009109E0">
        <w:rPr>
          <w:rFonts w:ascii="Cambria" w:hAnsi="Cambria" w:cs="Arial"/>
          <w:sz w:val="22"/>
          <w:szCs w:val="22"/>
        </w:rPr>
        <w:t xml:space="preserve"> Podleśna 15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 w:rsidR="00552721" w:rsidRPr="009109E0">
        <w:rPr>
          <w:rFonts w:ascii="Cambria" w:hAnsi="Cambria" w:cs="Arial"/>
          <w:sz w:val="22"/>
          <w:szCs w:val="22"/>
        </w:rPr>
        <w:t>37 – 450 Stalowa Wola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Tel.: </w:t>
      </w:r>
      <w:r w:rsidR="003138C1" w:rsidRPr="009109E0">
        <w:rPr>
          <w:rFonts w:ascii="Cambria" w:hAnsi="Cambria" w:cs="Arial"/>
          <w:b/>
          <w:sz w:val="22"/>
          <w:szCs w:val="22"/>
        </w:rPr>
        <w:t>15 643 – 37 – 09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NIP: </w:t>
      </w:r>
      <w:r w:rsidR="003138C1" w:rsidRPr="009109E0">
        <w:rPr>
          <w:rFonts w:ascii="Cambria" w:hAnsi="Cambria" w:cs="Arial"/>
          <w:b/>
          <w:sz w:val="22"/>
          <w:szCs w:val="22"/>
        </w:rPr>
        <w:t>865-256- 54-94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Adres e-mail: </w:t>
      </w:r>
      <w:hyperlink r:id="rId10" w:history="1">
        <w:r w:rsidR="003138C1" w:rsidRPr="00AF29C5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mienie@stalowowolski.pl</w:t>
        </w:r>
      </w:hyperlink>
    </w:p>
    <w:p w:rsidR="003138C1" w:rsidRPr="009109E0" w:rsidRDefault="00447747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Numer referencyjny</w:t>
      </w:r>
      <w:r w:rsidR="00FA1B20">
        <w:rPr>
          <w:rFonts w:ascii="Cambria" w:hAnsi="Cambria" w:cs="Arial"/>
          <w:sz w:val="22"/>
          <w:szCs w:val="22"/>
        </w:rPr>
        <w:t>:</w:t>
      </w:r>
      <w:r w:rsidR="00FA1B20">
        <w:rPr>
          <w:rFonts w:ascii="Cambria" w:hAnsi="Cambria" w:cs="Arial"/>
          <w:sz w:val="22"/>
          <w:szCs w:val="22"/>
        </w:rPr>
        <w:tab/>
        <w:t>IMP.272.2.5</w:t>
      </w:r>
      <w:r w:rsidR="00EF71DB">
        <w:rPr>
          <w:rFonts w:ascii="Cambria" w:hAnsi="Cambria" w:cs="Arial"/>
          <w:sz w:val="22"/>
          <w:szCs w:val="22"/>
        </w:rPr>
        <w:t>.</w:t>
      </w:r>
      <w:r w:rsidR="00033550">
        <w:rPr>
          <w:rFonts w:ascii="Cambria" w:hAnsi="Cambria" w:cs="Arial"/>
          <w:sz w:val="22"/>
          <w:szCs w:val="22"/>
        </w:rPr>
        <w:t>2022</w:t>
      </w:r>
      <w:r w:rsidR="003138C1" w:rsidRPr="009109E0">
        <w:rPr>
          <w:rFonts w:ascii="Cambria" w:hAnsi="Cambria" w:cs="Arial"/>
          <w:sz w:val="22"/>
          <w:szCs w:val="22"/>
        </w:rPr>
        <w:t>, w korespondencji kierowanej do Zamawiającego należy posługiwać się tym znakiem.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2E7D89">
        <w:rPr>
          <w:rFonts w:ascii="Cambria" w:hAnsi="Cambria"/>
          <w:b/>
          <w:sz w:val="22"/>
          <w:szCs w:val="22"/>
        </w:rPr>
        <w:t xml:space="preserve">: </w:t>
      </w:r>
      <w:r w:rsidR="00FE632D" w:rsidRPr="002E7D89">
        <w:rPr>
          <w:rFonts w:ascii="Cambria" w:hAnsi="Cambria"/>
          <w:b/>
          <w:sz w:val="22"/>
          <w:szCs w:val="22"/>
        </w:rPr>
        <w:t>bip.stalowowolski.pl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 xml:space="preserve">Godziny pracy: </w:t>
      </w:r>
      <w:r w:rsidR="003138C1" w:rsidRPr="002E7D89">
        <w:rPr>
          <w:rFonts w:ascii="Cambria" w:hAnsi="Cambria"/>
          <w:b/>
          <w:sz w:val="22"/>
          <w:szCs w:val="22"/>
        </w:rPr>
        <w:t>7.30 – 15.30</w:t>
      </w:r>
      <w:r w:rsidRPr="002E7D89">
        <w:rPr>
          <w:rFonts w:ascii="Cambria" w:hAnsi="Cambria"/>
          <w:sz w:val="22"/>
          <w:szCs w:val="22"/>
        </w:rPr>
        <w:t xml:space="preserve"> od poniedziałku do piątku.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II.</w:t>
      </w:r>
      <w:r w:rsidRPr="009109E0">
        <w:rPr>
          <w:rFonts w:ascii="Cambria" w:hAnsi="Cambria" w:cs="Arial"/>
          <w:b/>
          <w:sz w:val="22"/>
          <w:szCs w:val="22"/>
        </w:rPr>
        <w:tab/>
        <w:t>OCHRONA DANYCH OSOBOWYCH</w:t>
      </w:r>
    </w:p>
    <w:p w:rsidR="00D87E9D" w:rsidRPr="009109E0" w:rsidRDefault="00D87E9D" w:rsidP="002B4870">
      <w:pPr>
        <w:pStyle w:val="pkt"/>
        <w:numPr>
          <w:ilvl w:val="0"/>
          <w:numId w:val="31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FE632D" w:rsidRPr="009109E0" w:rsidRDefault="00D87E9D" w:rsidP="009109E0">
      <w:pPr>
        <w:pStyle w:val="Tekstpodstawowy"/>
        <w:spacing w:line="276" w:lineRule="auto"/>
        <w:ind w:left="851" w:hanging="425"/>
        <w:rPr>
          <w:rFonts w:ascii="Cambria" w:hAnsi="Cambria" w:cs="Arial"/>
          <w:b w:val="0"/>
          <w:szCs w:val="22"/>
        </w:rPr>
      </w:pPr>
      <w:r w:rsidRPr="002B4870">
        <w:rPr>
          <w:rFonts w:ascii="Cambria" w:hAnsi="Cambria" w:cs="Arial"/>
          <w:szCs w:val="22"/>
        </w:rPr>
        <w:t>1)</w:t>
      </w:r>
      <w:r w:rsidRPr="009109E0">
        <w:rPr>
          <w:rFonts w:ascii="Cambria" w:hAnsi="Cambria" w:cs="Arial"/>
          <w:b w:val="0"/>
          <w:szCs w:val="22"/>
        </w:rPr>
        <w:tab/>
        <w:t xml:space="preserve">administratorem Pani/Pana danych osobowych jest </w:t>
      </w:r>
      <w:r w:rsidR="00FE632D" w:rsidRPr="009109E0">
        <w:rPr>
          <w:rFonts w:ascii="Cambria" w:hAnsi="Cambria" w:cs="Arial"/>
          <w:b w:val="0"/>
          <w:szCs w:val="22"/>
        </w:rPr>
        <w:t>Powiat Stalowowolski, ul. Podleśna 15, 37-450 Stalowa Wola, tel.: 15 643 37 09, fax: 15 643 36 02, e - mail: powiat@stalowowolski.pl;</w:t>
      </w:r>
    </w:p>
    <w:p w:rsidR="00FE632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FE632D" w:rsidRPr="009109E0">
        <w:rPr>
          <w:rFonts w:ascii="Cambria" w:hAnsi="Cambria" w:cs="Arial"/>
          <w:sz w:val="22"/>
          <w:szCs w:val="22"/>
        </w:rPr>
        <w:t xml:space="preserve">inspektorem ochrony danych osobowych w Starostwie </w:t>
      </w:r>
      <w:r w:rsidR="00EF71DB">
        <w:rPr>
          <w:rFonts w:ascii="Cambria" w:hAnsi="Cambria" w:cs="Arial"/>
          <w:sz w:val="22"/>
          <w:szCs w:val="22"/>
        </w:rPr>
        <w:t>Powiatowym w Stalowej Woli, ul. </w:t>
      </w:r>
      <w:r w:rsidR="00FE632D" w:rsidRPr="009109E0">
        <w:rPr>
          <w:rFonts w:ascii="Cambria" w:hAnsi="Cambria" w:cs="Arial"/>
          <w:sz w:val="22"/>
          <w:szCs w:val="22"/>
        </w:rPr>
        <w:t xml:space="preserve">Podleśna 15, 37-450 Stalowa Wola jest Pani Magdalena Sołtys-Kurek, tel.: 15 643 36 35, e-mail: </w:t>
      </w:r>
      <w:hyperlink r:id="rId11" w:history="1">
        <w:r w:rsidR="00FE632D" w:rsidRPr="00AF29C5">
          <w:rPr>
            <w:rStyle w:val="Hipercze"/>
            <w:rFonts w:ascii="Cambria" w:hAnsi="Cambria" w:cs="Arial"/>
            <w:color w:val="auto"/>
            <w:sz w:val="22"/>
            <w:szCs w:val="22"/>
          </w:rPr>
          <w:t>abi@stalowowolski.pl</w:t>
        </w:r>
      </w:hyperlink>
      <w:r w:rsidR="00FE632D" w:rsidRPr="00AF29C5">
        <w:rPr>
          <w:rFonts w:ascii="Cambria" w:hAnsi="Cambria" w:cs="Arial"/>
          <w:sz w:val="22"/>
          <w:szCs w:val="22"/>
        </w:rPr>
        <w:t>;</w:t>
      </w:r>
      <w:r w:rsidR="00FE632D" w:rsidRPr="00AF29C5">
        <w:rPr>
          <w:rFonts w:ascii="Cambria" w:hAnsi="Cambria" w:cs="Arial"/>
          <w:b/>
          <w:sz w:val="22"/>
          <w:szCs w:val="22"/>
        </w:rPr>
        <w:t xml:space="preserve"> </w:t>
      </w:r>
    </w:p>
    <w:p w:rsidR="00FE632D" w:rsidRPr="009109E0" w:rsidRDefault="00D87E9D" w:rsidP="009109E0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Pr="009109E0">
        <w:rPr>
          <w:rFonts w:ascii="Cambria" w:hAnsi="Cambria" w:cs="Arial"/>
          <w:sz w:val="22"/>
          <w:szCs w:val="22"/>
        </w:rPr>
        <w:t>)</w:t>
      </w:r>
      <w:r w:rsidRPr="009109E0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r w:rsidR="00B65842">
        <w:rPr>
          <w:rFonts w:ascii="Cambria" w:hAnsi="Cambria" w:cs="Arial"/>
          <w:sz w:val="22"/>
          <w:szCs w:val="22"/>
        </w:rPr>
        <w:t>b,</w:t>
      </w:r>
      <w:r w:rsidRPr="009109E0">
        <w:rPr>
          <w:rFonts w:ascii="Cambria" w:hAnsi="Cambria" w:cs="Arial"/>
          <w:sz w:val="22"/>
          <w:szCs w:val="22"/>
        </w:rPr>
        <w:t>c RODO w celu związanym z przedmiotowym postępowaniem o udz</w:t>
      </w:r>
      <w:r w:rsidR="00FA1B20">
        <w:rPr>
          <w:rFonts w:ascii="Cambria" w:hAnsi="Cambria" w:cs="Arial"/>
          <w:sz w:val="22"/>
          <w:szCs w:val="22"/>
        </w:rPr>
        <w:t>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odbiorcami Pani/Pana danych osobowych będą osoby lub podmioty, którym udostępniona zostanie dokumentacja postępowania w</w:t>
      </w:r>
      <w:r w:rsidR="0027102F">
        <w:rPr>
          <w:rFonts w:ascii="Cambria" w:hAnsi="Cambria" w:cs="Arial"/>
          <w:sz w:val="22"/>
          <w:szCs w:val="22"/>
        </w:rPr>
        <w:t xml:space="preserve"> oparciu o art. 74 ustawy Pzp</w:t>
      </w:r>
      <w:r w:rsidR="00FE6C81">
        <w:rPr>
          <w:rFonts w:ascii="Cambria" w:hAnsi="Cambria" w:cs="Arial"/>
          <w:sz w:val="22"/>
          <w:szCs w:val="22"/>
        </w:rPr>
        <w:t xml:space="preserve"> oraz podmioty którym powierzono przetwarzanie danych osobowych na podstawie umowy.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Pani/Pana dane osobowe będą przechowywane,</w:t>
      </w:r>
      <w:r w:rsidR="0027102F">
        <w:rPr>
          <w:rFonts w:ascii="Cambria" w:hAnsi="Cambria" w:cs="Arial"/>
          <w:sz w:val="22"/>
          <w:szCs w:val="22"/>
        </w:rPr>
        <w:t xml:space="preserve"> zgodnie z art. 78 ust. 1 Pzp</w:t>
      </w:r>
      <w:r w:rsidRPr="009109E0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9109E0">
        <w:rPr>
          <w:rFonts w:ascii="Cambria" w:hAnsi="Cambria" w:cs="Arial"/>
          <w:sz w:val="22"/>
          <w:szCs w:val="22"/>
        </w:rPr>
        <w:t>ania o udzielenie zamówienia, a </w:t>
      </w:r>
      <w:r w:rsidRPr="009109E0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obowiązek podania przez Panią/Pana danych osobowych bezpośrednio Pani/Pana dotyczących jest wymogiem ustawowym określo</w:t>
      </w:r>
      <w:r w:rsidR="0027102F">
        <w:rPr>
          <w:rFonts w:ascii="Cambria" w:hAnsi="Cambria" w:cs="Arial"/>
          <w:sz w:val="22"/>
          <w:szCs w:val="22"/>
        </w:rPr>
        <w:t>nym w przepisanych ustawy Pzp</w:t>
      </w:r>
      <w:r w:rsidRPr="009109E0">
        <w:rPr>
          <w:rFonts w:ascii="Cambria" w:hAnsi="Cambria" w:cs="Arial"/>
          <w:sz w:val="22"/>
          <w:szCs w:val="22"/>
        </w:rPr>
        <w:t>, związanym z udziałem w postępowaniu o udzielenie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odniesieniu do Pani/Pana danych osobowych</w:t>
      </w:r>
      <w:r w:rsidR="00EF71DB">
        <w:rPr>
          <w:rFonts w:ascii="Cambria" w:hAnsi="Cambria" w:cs="Arial"/>
          <w:sz w:val="22"/>
          <w:szCs w:val="22"/>
        </w:rPr>
        <w:t xml:space="preserve"> decyzje nie będą podejmowane w </w:t>
      </w:r>
      <w:r w:rsidRPr="009109E0">
        <w:rPr>
          <w:rFonts w:ascii="Cambria" w:hAnsi="Cambria" w:cs="Arial"/>
          <w:sz w:val="22"/>
          <w:szCs w:val="22"/>
        </w:rPr>
        <w:t>sposób zautomatyzowany, stosownie do art. 22 RODO.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posiada Pani/Pan: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EF71DB">
        <w:rPr>
          <w:rFonts w:ascii="Cambria" w:hAnsi="Cambria" w:cs="Arial"/>
          <w:sz w:val="22"/>
          <w:szCs w:val="22"/>
        </w:rPr>
        <w:t xml:space="preserve">a nazwy lub daty postępowania </w:t>
      </w:r>
      <w:r w:rsidR="00EF71DB"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albo sprecyzowanie nazwy lub daty zakończonego postępowania o udzielenie zamówienia);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16 RODO prawo do sprostowania Pani/Pana danych osobowych (</w:t>
      </w:r>
      <w:r w:rsidRPr="009109E0">
        <w:rPr>
          <w:rFonts w:ascii="Cambria" w:hAnsi="Cambria" w:cs="Arial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27102F">
        <w:rPr>
          <w:rFonts w:ascii="Cambria" w:hAnsi="Cambria" w:cs="Arial"/>
          <w:i/>
          <w:sz w:val="22"/>
          <w:szCs w:val="22"/>
        </w:rPr>
        <w:t>zakresie niezgodnym z ustawą Pzp</w:t>
      </w:r>
      <w:r w:rsidRPr="009109E0">
        <w:rPr>
          <w:rFonts w:ascii="Cambria" w:hAnsi="Cambria" w:cs="Arial"/>
          <w:i/>
          <w:sz w:val="22"/>
          <w:szCs w:val="22"/>
        </w:rPr>
        <w:t xml:space="preserve"> oraz nie może naruszać integralności protokołu oraz jego załączników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18 RODO prawo żądania od administratora ograniczenia przetwarzania danych osobowych z zastrzeżenie</w:t>
      </w:r>
      <w:r w:rsidR="00EF71DB">
        <w:rPr>
          <w:rFonts w:ascii="Cambria" w:hAnsi="Cambria" w:cs="Arial"/>
          <w:sz w:val="22"/>
          <w:szCs w:val="22"/>
        </w:rPr>
        <w:t>m okresu trwania postępowania 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oraz przypadków, o których mowa w art. 18 ust. 2 RODO (</w:t>
      </w:r>
      <w:r w:rsidRPr="009109E0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d)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109E0">
        <w:rPr>
          <w:rFonts w:ascii="Cambria" w:hAnsi="Cambria" w:cs="Arial"/>
          <w:i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nie przysługuje Pani/Panu: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związku z art. 17 ust. 3 lit. b, d lub e RODO prawo do usunięcia danych osobowych;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prawo do przenoszenia danych osobowych, o którym mowa w art. 20 RODO;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10)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przysługuje Pani/Panu prawo wniesienia skargi do or</w:t>
      </w:r>
      <w:r w:rsidR="00EF71DB">
        <w:rPr>
          <w:rFonts w:ascii="Cambria" w:hAnsi="Cambria" w:cs="Arial"/>
          <w:sz w:val="22"/>
          <w:szCs w:val="22"/>
        </w:rPr>
        <w:t>ganu nadzorczego na niezgodne z </w:t>
      </w:r>
      <w:r w:rsidRPr="009109E0">
        <w:rPr>
          <w:rFonts w:ascii="Cambria" w:hAnsi="Cambria" w:cs="Arial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III.</w:t>
      </w:r>
      <w:r w:rsidRPr="009109E0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:rsidR="000E582E" w:rsidRPr="009109E0" w:rsidRDefault="00D87E9D" w:rsidP="002B4870">
      <w:pPr>
        <w:pStyle w:val="pkt"/>
        <w:numPr>
          <w:ilvl w:val="0"/>
          <w:numId w:val="32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Niniejsze postępowanie prowadzone jest w trybie podstawowym </w:t>
      </w:r>
      <w:r w:rsidR="00D66570">
        <w:rPr>
          <w:rFonts w:ascii="Cambria" w:hAnsi="Cambria" w:cs="Arial"/>
          <w:sz w:val="22"/>
          <w:szCs w:val="22"/>
        </w:rPr>
        <w:t xml:space="preserve">zgodnie z </w:t>
      </w:r>
      <w:r w:rsidR="00C74E6D">
        <w:rPr>
          <w:rFonts w:ascii="Cambria" w:hAnsi="Cambria" w:cs="Arial"/>
          <w:sz w:val="22"/>
          <w:szCs w:val="22"/>
        </w:rPr>
        <w:t>art. 275 pkt 1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 w:rsidR="0027102F" w:rsidRPr="00AF29C5">
        <w:rPr>
          <w:rFonts w:ascii="Cambria" w:hAnsi="Cambria" w:cs="Arial"/>
          <w:sz w:val="22"/>
          <w:szCs w:val="22"/>
        </w:rPr>
        <w:t xml:space="preserve">ustawy </w:t>
      </w:r>
      <w:r w:rsidR="00AF29C5" w:rsidRPr="00AF29C5">
        <w:rPr>
          <w:rFonts w:ascii="Cambria" w:hAnsi="Cambria" w:cs="Arial"/>
          <w:sz w:val="22"/>
          <w:szCs w:val="22"/>
        </w:rPr>
        <w:t>z dnia 11 września 2019 r. Prawo za</w:t>
      </w:r>
      <w:r w:rsidR="00033550">
        <w:rPr>
          <w:rFonts w:ascii="Cambria" w:hAnsi="Cambria" w:cs="Arial"/>
          <w:sz w:val="22"/>
          <w:szCs w:val="22"/>
        </w:rPr>
        <w:t>mówień publicznych (Dz.U. z 2021 r. poz. 1129</w:t>
      </w:r>
      <w:r w:rsidR="00AF29C5" w:rsidRPr="00AF29C5">
        <w:rPr>
          <w:rFonts w:ascii="Cambria" w:hAnsi="Cambria" w:cs="Arial"/>
          <w:sz w:val="22"/>
          <w:szCs w:val="22"/>
        </w:rPr>
        <w:t xml:space="preserve"> z późn. zm.), zwanej dalej ustawą Pzp, aktów wykonawczych do ustawy Pzp oraz na podstawie niniejszej Specyfikacji Warunków Zamówienia, zwaną w dalszej części „SWZ”. </w:t>
      </w:r>
      <w:r w:rsidRPr="004F19D1">
        <w:rPr>
          <w:rFonts w:ascii="Cambria" w:hAnsi="Cambria" w:cs="Arial"/>
          <w:sz w:val="22"/>
          <w:szCs w:val="22"/>
        </w:rPr>
        <w:t xml:space="preserve"> </w:t>
      </w:r>
    </w:p>
    <w:p w:rsidR="003138C1" w:rsidRPr="00FA1B2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Szacunkowa wartość przedmiotowego zamówienia nie przekracza progów unijnych o j</w:t>
      </w:r>
      <w:r w:rsidR="0027102F">
        <w:rPr>
          <w:rFonts w:ascii="Cambria" w:hAnsi="Cambria" w:cs="Arial"/>
          <w:sz w:val="22"/>
          <w:szCs w:val="22"/>
        </w:rPr>
        <w:t>akich mowa w art. 3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przewiduje aukcji elektronicznej.</w:t>
      </w:r>
    </w:p>
    <w:p w:rsidR="00D87E9D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przewiduje złożenia oferty w postaci katalogów elektronicznych.</w:t>
      </w:r>
    </w:p>
    <w:p w:rsidR="004501BB" w:rsidRDefault="004501BB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752695">
        <w:rPr>
          <w:rFonts w:ascii="Cambria" w:hAnsi="Cambria" w:cs="Arial"/>
          <w:sz w:val="22"/>
          <w:szCs w:val="22"/>
        </w:rPr>
        <w:t>Zamawiający nie dopuszcza składania ofert wariantowych</w:t>
      </w:r>
      <w:r>
        <w:rPr>
          <w:rFonts w:ascii="Cambria" w:hAnsi="Cambria" w:cs="Arial"/>
          <w:sz w:val="22"/>
          <w:szCs w:val="22"/>
        </w:rPr>
        <w:t>.</w:t>
      </w:r>
    </w:p>
    <w:p w:rsidR="0089638A" w:rsidRDefault="0089638A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Przedmiotowe zamówienie jest udzielane w częściach. Niniejsze postępowanie dotyczy jednej części zamówienia</w:t>
      </w:r>
      <w:r w:rsidRPr="0089638A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color w:val="000000" w:themeColor="text1"/>
          <w:sz w:val="22"/>
          <w:szCs w:val="22"/>
        </w:rPr>
        <w:t>pn.: „</w:t>
      </w:r>
      <w:r w:rsidRPr="00444446">
        <w:rPr>
          <w:rFonts w:ascii="Cambria" w:hAnsi="Cambria" w:cs="Arial"/>
          <w:b/>
          <w:sz w:val="28"/>
          <w:szCs w:val="28"/>
        </w:rPr>
        <w:t xml:space="preserve"> </w:t>
      </w:r>
      <w:r w:rsidRPr="00444446">
        <w:rPr>
          <w:rFonts w:ascii="Cambria" w:hAnsi="Cambria" w:cs="Arial"/>
          <w:i/>
          <w:sz w:val="22"/>
          <w:szCs w:val="22"/>
        </w:rPr>
        <w:t>Adaptacja pomieszczeń na I, II i IV piętrze w budynku Starostwa Powiatowego w Stalowej Woli”</w:t>
      </w:r>
      <w:r>
        <w:rPr>
          <w:rFonts w:ascii="Cambria" w:hAnsi="Cambria" w:cs="Arial"/>
          <w:sz w:val="22"/>
          <w:szCs w:val="22"/>
        </w:rPr>
        <w:t xml:space="preserve"> 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prowadzi postępowania w celu zawarcia umowy ramowej.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zastrzega możliwości ubiegania się o udziele</w:t>
      </w:r>
      <w:r w:rsidR="00BE43A2">
        <w:rPr>
          <w:rFonts w:ascii="Cambria" w:hAnsi="Cambria" w:cs="Arial"/>
          <w:sz w:val="22"/>
          <w:szCs w:val="22"/>
        </w:rPr>
        <w:t>nie zamówienia wyłącznie przez W</w:t>
      </w:r>
      <w:r w:rsidRPr="009109E0">
        <w:rPr>
          <w:rFonts w:ascii="Cambria" w:hAnsi="Cambria" w:cs="Arial"/>
          <w:sz w:val="22"/>
          <w:szCs w:val="22"/>
        </w:rPr>
        <w:t xml:space="preserve">ykonawców, o których mowa w art. 94 </w:t>
      </w:r>
      <w:r w:rsidR="0027102F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Wymagania związane z realizacją zamówienia</w:t>
      </w:r>
      <w:r w:rsidR="00BE43A2">
        <w:rPr>
          <w:rFonts w:ascii="Cambria" w:hAnsi="Cambria" w:cs="Arial"/>
          <w:sz w:val="22"/>
          <w:szCs w:val="22"/>
        </w:rPr>
        <w:t xml:space="preserve"> w zakresie zatrudnienia przez W</w:t>
      </w:r>
      <w:r w:rsidRPr="009109E0">
        <w:rPr>
          <w:rFonts w:ascii="Cambria" w:hAnsi="Cambria" w:cs="Arial"/>
          <w:sz w:val="22"/>
          <w:szCs w:val="22"/>
        </w:rPr>
        <w:t>ykonawcę lub podwykonawcę na podstawie stosunku pracy os</w:t>
      </w:r>
      <w:r w:rsidR="00AF29C5">
        <w:rPr>
          <w:rFonts w:ascii="Cambria" w:hAnsi="Cambria" w:cs="Arial"/>
          <w:sz w:val="22"/>
          <w:szCs w:val="22"/>
        </w:rPr>
        <w:t>ób wykonujących wskazane przez Z</w:t>
      </w:r>
      <w:r w:rsidRPr="009109E0">
        <w:rPr>
          <w:rFonts w:ascii="Cambria" w:hAnsi="Cambria" w:cs="Arial"/>
          <w:sz w:val="22"/>
          <w:szCs w:val="22"/>
        </w:rPr>
        <w:t>amawiającego czynności w zakresie realizacji zamówienia, jeżeli wykonanie tych czynności polega na wykonywaniu pracy w sposób określony w art. 22 § 1 ustawy z dnia 26.06.1974 r. - Kodeks pracy (Dz. U. z 2020 r. poz. 1320</w:t>
      </w:r>
      <w:r w:rsidR="00033550">
        <w:rPr>
          <w:rFonts w:ascii="Cambria" w:hAnsi="Cambria" w:cs="Arial"/>
          <w:sz w:val="22"/>
          <w:szCs w:val="22"/>
        </w:rPr>
        <w:t xml:space="preserve"> z późn.zm.</w:t>
      </w:r>
      <w:r w:rsidRPr="009109E0">
        <w:rPr>
          <w:rFonts w:ascii="Cambria" w:hAnsi="Cambria" w:cs="Arial"/>
          <w:sz w:val="22"/>
          <w:szCs w:val="22"/>
        </w:rPr>
        <w:t xml:space="preserve">) obejmują następujące rodzaje czynności: </w:t>
      </w:r>
    </w:p>
    <w:p w:rsidR="00493327" w:rsidRDefault="00D03088" w:rsidP="00444446">
      <w:pPr>
        <w:pStyle w:val="pkt"/>
        <w:numPr>
          <w:ilvl w:val="1"/>
          <w:numId w:val="32"/>
        </w:numPr>
        <w:spacing w:before="0" w:after="0" w:line="276" w:lineRule="auto"/>
        <w:ind w:left="426" w:firstLine="283"/>
        <w:rPr>
          <w:rFonts w:ascii="Cambria" w:hAnsi="Cambria" w:cs="Arial"/>
          <w:color w:val="000000" w:themeColor="text1"/>
          <w:sz w:val="22"/>
          <w:szCs w:val="22"/>
        </w:rPr>
      </w:pPr>
      <w:r w:rsidRPr="008C669B">
        <w:rPr>
          <w:rFonts w:ascii="Cambria" w:hAnsi="Cambria" w:cs="Arial"/>
          <w:color w:val="000000" w:themeColor="text1"/>
          <w:sz w:val="22"/>
          <w:szCs w:val="22"/>
        </w:rPr>
        <w:t>Roboty budowlane i układanie okablowania</w:t>
      </w:r>
    </w:p>
    <w:p w:rsidR="00290AF9" w:rsidRPr="008C669B" w:rsidRDefault="00290AF9" w:rsidP="00290AF9">
      <w:pPr>
        <w:pStyle w:val="pkt"/>
        <w:spacing w:before="0" w:after="0" w:line="276" w:lineRule="auto"/>
        <w:ind w:left="709" w:firstLine="0"/>
        <w:rPr>
          <w:rFonts w:ascii="Cambria" w:hAnsi="Cambria" w:cs="Arial"/>
          <w:color w:val="000000" w:themeColor="text1"/>
          <w:sz w:val="22"/>
          <w:szCs w:val="22"/>
        </w:rPr>
      </w:pP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Szczegółowe wymagania dotyczące realizacji oraz egzekwowania wymogu zatrudnienia na podstawie stosunku pracy zostały określone we wzorze umowy</w:t>
      </w:r>
      <w:r w:rsidR="00851961" w:rsidRPr="009109E0">
        <w:rPr>
          <w:rFonts w:ascii="Cambria" w:hAnsi="Cambria" w:cs="Arial"/>
          <w:sz w:val="22"/>
          <w:szCs w:val="22"/>
        </w:rPr>
        <w:t xml:space="preserve"> -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="00851961" w:rsidRPr="009109E0">
        <w:rPr>
          <w:rFonts w:ascii="Cambria" w:hAnsi="Cambria" w:cs="Arial"/>
          <w:b/>
          <w:sz w:val="22"/>
          <w:szCs w:val="22"/>
        </w:rPr>
        <w:t>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określa dodatkowych wymagań zwi</w:t>
      </w:r>
      <w:r w:rsidR="00EF71DB">
        <w:rPr>
          <w:rFonts w:ascii="Cambria" w:hAnsi="Cambria" w:cs="Arial"/>
          <w:sz w:val="22"/>
          <w:szCs w:val="22"/>
        </w:rPr>
        <w:t>ązanych z zatrudnianiem osób, o </w:t>
      </w:r>
      <w:r w:rsidRPr="009109E0">
        <w:rPr>
          <w:rFonts w:ascii="Cambria" w:hAnsi="Cambria" w:cs="Arial"/>
          <w:sz w:val="22"/>
          <w:szCs w:val="22"/>
        </w:rPr>
        <w:t xml:space="preserve">których mowa w art. 96 ust. 2 pkt 2 </w:t>
      </w:r>
      <w:r w:rsidR="0027102F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IV.</w:t>
      </w:r>
      <w:r w:rsidRPr="009109E0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:rsidR="006860FD" w:rsidRPr="006860FD" w:rsidRDefault="006860FD" w:rsidP="002B4870">
      <w:pPr>
        <w:pStyle w:val="Bezodstpw"/>
        <w:numPr>
          <w:ilvl w:val="0"/>
          <w:numId w:val="34"/>
        </w:numPr>
        <w:ind w:left="426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 xml:space="preserve">Przedmiotem zamówienia jest rozbudowa sieci </w:t>
      </w:r>
      <w:r>
        <w:rPr>
          <w:rFonts w:ascii="Cambria" w:hAnsi="Cambria" w:cstheme="minorHAnsi"/>
          <w:sz w:val="22"/>
          <w:szCs w:val="22"/>
        </w:rPr>
        <w:t>elektrycznej i komputerowej na IV</w:t>
      </w:r>
      <w:r w:rsidRPr="006860FD">
        <w:rPr>
          <w:rFonts w:ascii="Cambria" w:hAnsi="Cambria" w:cstheme="minorHAnsi"/>
          <w:sz w:val="22"/>
          <w:szCs w:val="22"/>
        </w:rPr>
        <w:t xml:space="preserve"> piętrze w budynku Starostwa Powia</w:t>
      </w:r>
      <w:r>
        <w:rPr>
          <w:rFonts w:ascii="Cambria" w:hAnsi="Cambria" w:cstheme="minorHAnsi"/>
          <w:sz w:val="22"/>
          <w:szCs w:val="22"/>
        </w:rPr>
        <w:t>towego w Stalowej Woli przy ul. </w:t>
      </w:r>
      <w:r w:rsidRPr="006860FD">
        <w:rPr>
          <w:rFonts w:ascii="Cambria" w:hAnsi="Cambria" w:cstheme="minorHAnsi"/>
          <w:sz w:val="22"/>
          <w:szCs w:val="22"/>
        </w:rPr>
        <w:t xml:space="preserve">Podleśnej 15. </w:t>
      </w:r>
    </w:p>
    <w:p w:rsidR="00B37626" w:rsidRPr="00B455B6" w:rsidRDefault="006860FD" w:rsidP="00B455B6">
      <w:pPr>
        <w:pStyle w:val="Bezodstpw"/>
        <w:numPr>
          <w:ilvl w:val="0"/>
          <w:numId w:val="34"/>
        </w:numPr>
        <w:ind w:left="426"/>
        <w:jc w:val="both"/>
        <w:rPr>
          <w:rFonts w:ascii="Cambria" w:hAnsi="Cambria" w:cstheme="minorHAnsi"/>
          <w:sz w:val="22"/>
          <w:szCs w:val="22"/>
        </w:rPr>
      </w:pPr>
      <w:r w:rsidRPr="00B455B6">
        <w:rPr>
          <w:rFonts w:ascii="Cambria" w:hAnsi="Cambria" w:cstheme="minorHAnsi"/>
          <w:sz w:val="22"/>
          <w:szCs w:val="22"/>
        </w:rPr>
        <w:t>W ramach przedmiotu zamówienia należy</w:t>
      </w:r>
      <w:r w:rsidR="00B455B6" w:rsidRPr="00B455B6">
        <w:rPr>
          <w:rFonts w:ascii="Cambria" w:hAnsi="Cambria" w:cstheme="minorHAnsi"/>
          <w:sz w:val="22"/>
          <w:szCs w:val="22"/>
        </w:rPr>
        <w:t xml:space="preserve"> </w:t>
      </w:r>
      <w:r w:rsidR="00B455B6">
        <w:rPr>
          <w:rFonts w:ascii="Cambria" w:hAnsi="Cambria" w:cstheme="minorHAnsi"/>
          <w:sz w:val="22"/>
          <w:szCs w:val="22"/>
        </w:rPr>
        <w:t>wykonać roboty budowlane związane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z rozbudową sieci elektrycznej i komputerowej</w:t>
      </w:r>
      <w:r w:rsidR="00B455B6">
        <w:rPr>
          <w:rFonts w:ascii="Cambria" w:hAnsi="Cambria" w:cstheme="minorHAnsi"/>
          <w:sz w:val="22"/>
          <w:szCs w:val="22"/>
        </w:rPr>
        <w:t>. Prace należy wykonać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</w:t>
      </w:r>
      <w:r w:rsidRPr="00B455B6">
        <w:rPr>
          <w:rFonts w:ascii="Cambria" w:hAnsi="Cambria" w:cstheme="minorHAnsi"/>
          <w:sz w:val="22"/>
          <w:szCs w:val="22"/>
        </w:rPr>
        <w:t xml:space="preserve">na podstawie </w:t>
      </w:r>
      <w:r w:rsidR="00B455B6">
        <w:rPr>
          <w:rFonts w:ascii="Cambria" w:hAnsi="Cambria" w:cstheme="minorHAnsi"/>
          <w:sz w:val="22"/>
          <w:szCs w:val="22"/>
        </w:rPr>
        <w:t xml:space="preserve">wytycznych Zamawiającego – Załącznik nr 8 do SWZ oraz załączonego </w:t>
      </w:r>
      <w:r w:rsidR="006C5987" w:rsidRPr="00B455B6">
        <w:rPr>
          <w:rFonts w:ascii="Cambria" w:hAnsi="Cambria" w:cstheme="minorHAnsi"/>
          <w:sz w:val="22"/>
          <w:szCs w:val="22"/>
        </w:rPr>
        <w:t>przedmiaru</w:t>
      </w:r>
      <w:r w:rsidR="00B455B6">
        <w:rPr>
          <w:rFonts w:ascii="Cambria" w:hAnsi="Cambria" w:cstheme="minorHAnsi"/>
          <w:sz w:val="22"/>
          <w:szCs w:val="22"/>
        </w:rPr>
        <w:t xml:space="preserve"> robót. W załączniku nr 12 znajduje się rzut IV piętra 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z </w:t>
      </w:r>
      <w:r w:rsidR="006C5987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zaznaczoną 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>istniejącą instalacją</w:t>
      </w:r>
      <w:r w:rsidR="0089638A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 k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>omputerową</w:t>
      </w:r>
      <w:r w:rsidR="0089638A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 wraz z istniejącymi gniazdami</w:t>
      </w:r>
      <w:r w:rsidR="00B455B6">
        <w:rPr>
          <w:rFonts w:ascii="Cambria" w:hAnsi="Cambria" w:cstheme="minorHAnsi"/>
          <w:color w:val="000000" w:themeColor="text1"/>
          <w:sz w:val="22"/>
          <w:szCs w:val="22"/>
        </w:rPr>
        <w:t xml:space="preserve">. Przedmiotem zamówienia jest również opracowanie dokumentacji powykonawczej wykonanej instalacji. </w:t>
      </w:r>
    </w:p>
    <w:p w:rsidR="00E3627B" w:rsidRDefault="006860FD" w:rsidP="008C669B">
      <w:pPr>
        <w:pStyle w:val="Bezodstpw"/>
        <w:numPr>
          <w:ilvl w:val="0"/>
          <w:numId w:val="34"/>
        </w:numPr>
        <w:ind w:left="426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Zamówienie należy wykonać zgodnie z wytycz</w:t>
      </w:r>
      <w:r w:rsidR="008C669B">
        <w:rPr>
          <w:rFonts w:ascii="Cambria" w:hAnsi="Cambria" w:cstheme="minorHAnsi"/>
          <w:sz w:val="22"/>
          <w:szCs w:val="22"/>
        </w:rPr>
        <w:t xml:space="preserve">nymi stanowiącymi </w:t>
      </w:r>
      <w:r w:rsidR="008C669B" w:rsidRPr="008C669B">
        <w:rPr>
          <w:rFonts w:ascii="Cambria" w:hAnsi="Cambria" w:cstheme="minorHAnsi"/>
          <w:b/>
          <w:sz w:val="22"/>
          <w:szCs w:val="22"/>
        </w:rPr>
        <w:t>z</w:t>
      </w:r>
      <w:r w:rsidR="00E3627B" w:rsidRPr="008C669B">
        <w:rPr>
          <w:rFonts w:ascii="Cambria" w:hAnsi="Cambria" w:cstheme="minorHAnsi"/>
          <w:b/>
          <w:sz w:val="22"/>
          <w:szCs w:val="22"/>
        </w:rPr>
        <w:t>ałącznik nr 8</w:t>
      </w:r>
      <w:r w:rsidRPr="008C669B">
        <w:rPr>
          <w:rFonts w:ascii="Cambria" w:hAnsi="Cambria" w:cstheme="minorHAnsi"/>
          <w:b/>
          <w:sz w:val="22"/>
          <w:szCs w:val="22"/>
        </w:rPr>
        <w:t xml:space="preserve"> do </w:t>
      </w:r>
      <w:r w:rsidR="00E3627B" w:rsidRPr="008C669B">
        <w:rPr>
          <w:rFonts w:ascii="Cambria" w:hAnsi="Cambria" w:cstheme="minorHAnsi"/>
          <w:b/>
          <w:sz w:val="22"/>
          <w:szCs w:val="22"/>
        </w:rPr>
        <w:t>SWZ</w:t>
      </w:r>
      <w:r w:rsidR="00E3627B">
        <w:rPr>
          <w:rFonts w:ascii="Cambria" w:hAnsi="Cambria" w:cstheme="minorHAnsi"/>
          <w:sz w:val="22"/>
          <w:szCs w:val="22"/>
        </w:rPr>
        <w:t xml:space="preserve">. </w:t>
      </w:r>
    </w:p>
    <w:p w:rsidR="00E3627B" w:rsidRPr="002B4870" w:rsidRDefault="00E3627B" w:rsidP="008540EB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rFonts w:ascii="Cambria" w:hAnsi="Cambria" w:cstheme="minorHAnsi"/>
          <w:bCs/>
          <w:sz w:val="22"/>
          <w:szCs w:val="22"/>
        </w:rPr>
      </w:pPr>
      <w:r w:rsidRPr="002B4870">
        <w:rPr>
          <w:rFonts w:ascii="Cambria" w:hAnsi="Cambria" w:cstheme="minorHAnsi"/>
          <w:bCs/>
          <w:sz w:val="22"/>
          <w:szCs w:val="22"/>
        </w:rPr>
        <w:t xml:space="preserve">Wymagania związane z wykonaniem zamówienia. </w:t>
      </w:r>
    </w:p>
    <w:p w:rsidR="00E3627B" w:rsidRDefault="00E3627B" w:rsidP="002B487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626525">
        <w:rPr>
          <w:rFonts w:ascii="Cambria" w:hAnsi="Cambria" w:cstheme="minorHAnsi"/>
          <w:sz w:val="22"/>
          <w:szCs w:val="22"/>
        </w:rPr>
        <w:t>Całość rozwiązania sieci logicznej ma być objęta jednolitą, spójną 25-letnią gwarancją systemową producenta, obejmującą całe łącze transmisyjne. Gwarancja ma być udzielona przez producenta bezpośrednio klientowi końcowemu.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626525">
        <w:rPr>
          <w:rFonts w:ascii="Cambria" w:hAnsi="Cambria" w:cstheme="minorHAnsi"/>
          <w:sz w:val="22"/>
          <w:szCs w:val="22"/>
        </w:rPr>
        <w:t>W celu uzyskania gwarancji cały system musi być zainstalowany przez firmę instalacyjną posiadającą odpowiedni status uprawniający do udzielenia gwarancji producenta</w:t>
      </w:r>
      <w:r>
        <w:rPr>
          <w:rFonts w:ascii="Cambria" w:hAnsi="Cambria" w:cstheme="minorHAnsi"/>
          <w:sz w:val="22"/>
          <w:szCs w:val="22"/>
        </w:rPr>
        <w:t>.</w:t>
      </w:r>
    </w:p>
    <w:p w:rsidR="00E3627B" w:rsidRPr="008C669B" w:rsidRDefault="00E3627B" w:rsidP="002B487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b/>
          <w:sz w:val="22"/>
          <w:szCs w:val="22"/>
        </w:rPr>
      </w:pPr>
      <w:r w:rsidRPr="008C669B">
        <w:rPr>
          <w:rFonts w:ascii="Cambria" w:hAnsi="Cambria" w:cstheme="minorHAnsi"/>
          <w:b/>
          <w:sz w:val="22"/>
          <w:szCs w:val="22"/>
        </w:rPr>
        <w:t xml:space="preserve">Na pozostałe elementy zadania nieobjęte gwarancją producenta Wykonawca zobowiązany jest udzielić </w:t>
      </w:r>
      <w:r w:rsidR="006475FB"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minimum </w:t>
      </w:r>
      <w:r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>24 miesięcznej gwarancji</w:t>
      </w:r>
      <w:r w:rsidR="006475FB"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(kryterium jakościowe)</w:t>
      </w:r>
      <w:r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. </w:t>
      </w:r>
    </w:p>
    <w:p w:rsidR="006860FD" w:rsidRPr="006860FD" w:rsidRDefault="006860FD" w:rsidP="008C669B">
      <w:pPr>
        <w:pStyle w:val="Bezodstpw"/>
        <w:numPr>
          <w:ilvl w:val="0"/>
          <w:numId w:val="34"/>
        </w:numPr>
        <w:ind w:left="426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Szczegółowy zakres robót budowlanych:</w:t>
      </w:r>
    </w:p>
    <w:p w:rsidR="006860FD" w:rsidRPr="006860FD" w:rsidRDefault="006860FD" w:rsidP="002B4870">
      <w:pPr>
        <w:pStyle w:val="Bezodstpw"/>
        <w:numPr>
          <w:ilvl w:val="1"/>
          <w:numId w:val="34"/>
        </w:numPr>
        <w:ind w:left="993" w:hanging="567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Wymagania dla instalacji - trasy koryt kablowych: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Całość okablowania elektrycznego i logicznego należy</w:t>
      </w:r>
      <w:r w:rsidR="00FF1C10">
        <w:rPr>
          <w:rFonts w:ascii="Cambria" w:hAnsi="Cambria" w:cstheme="minorHAnsi"/>
          <w:sz w:val="22"/>
          <w:szCs w:val="22"/>
        </w:rPr>
        <w:t xml:space="preserve"> ułożyć w listwach natynkowych. </w:t>
      </w:r>
      <w:r w:rsidRPr="006860FD">
        <w:rPr>
          <w:rFonts w:ascii="Cambria" w:hAnsi="Cambria" w:cstheme="minorHAnsi"/>
          <w:sz w:val="22"/>
          <w:szCs w:val="22"/>
        </w:rPr>
        <w:t xml:space="preserve">Główne koryta kablowe należy ułożyć wzdłuż ścian zewnętrznych z mocowaniem do sufitu. 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Należy zapewnić równomierne obciążenie faz linii zasilających przez odpowiednie przyłączenie odbiorów jednofazowych.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Sugerowane trasy głównych tras są zazn</w:t>
      </w:r>
      <w:r w:rsidR="008C669B">
        <w:rPr>
          <w:rFonts w:ascii="Cambria" w:hAnsi="Cambria" w:cstheme="minorHAnsi"/>
          <w:sz w:val="22"/>
          <w:szCs w:val="22"/>
        </w:rPr>
        <w:t xml:space="preserve">aczone na rzucie kondygnacji – </w:t>
      </w:r>
      <w:r w:rsidR="008C669B">
        <w:rPr>
          <w:rFonts w:ascii="Cambria" w:hAnsi="Cambria" w:cstheme="minorHAnsi"/>
          <w:b/>
          <w:sz w:val="22"/>
          <w:szCs w:val="22"/>
        </w:rPr>
        <w:t>załącznik nr </w:t>
      </w:r>
      <w:r w:rsidR="00590EC2">
        <w:rPr>
          <w:rFonts w:ascii="Cambria" w:hAnsi="Cambria" w:cstheme="minorHAnsi"/>
          <w:b/>
          <w:sz w:val="22"/>
          <w:szCs w:val="22"/>
        </w:rPr>
        <w:t>12</w:t>
      </w:r>
      <w:r w:rsidRPr="006860FD">
        <w:rPr>
          <w:rFonts w:ascii="Cambria" w:hAnsi="Cambria" w:cstheme="minorHAnsi"/>
          <w:sz w:val="22"/>
          <w:szCs w:val="22"/>
        </w:rPr>
        <w:t>.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Wykonawca musi dokonać wizji lokalnej i uzgodnić z zamawiającym przebieg tras koryt oraz dokładne umieszczenie PEL (punkt elektryczno-logiczny).</w:t>
      </w:r>
    </w:p>
    <w:p w:rsidR="006860FD" w:rsidRPr="006860FD" w:rsidRDefault="006860FD" w:rsidP="00FF1C1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Instalacja okablowania strukturalnego ma być zakończona w nowym punkcie dystrybucyjnym w pok. 423.</w:t>
      </w:r>
    </w:p>
    <w:p w:rsidR="006860FD" w:rsidRDefault="006860FD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Panele krosujące powinny być nowe, niewykorzystywane przez inne okablowanie.</w:t>
      </w: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Pr="006860FD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6860FD" w:rsidRDefault="006860FD" w:rsidP="002B4870">
      <w:pPr>
        <w:pStyle w:val="Bezodstpw"/>
        <w:numPr>
          <w:ilvl w:val="1"/>
          <w:numId w:val="34"/>
        </w:numPr>
        <w:ind w:left="993" w:hanging="567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lastRenderedPageBreak/>
        <w:t>Ilość gniazd logicznych w pomieszczeniach:</w:t>
      </w:r>
    </w:p>
    <w:p w:rsidR="00E52C2D" w:rsidRPr="006860FD" w:rsidRDefault="00E52C2D" w:rsidP="00E52C2D">
      <w:pPr>
        <w:pStyle w:val="Bezodstpw"/>
        <w:ind w:left="993"/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6300" w:type="dxa"/>
        <w:tblInd w:w="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820"/>
        <w:gridCol w:w="2360"/>
      </w:tblGrid>
      <w:tr w:rsidR="00E52C2D" w:rsidRPr="00E52C2D" w:rsidTr="00E52C2D">
        <w:trPr>
          <w:trHeight w:val="78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okój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lanowana ilość gniazd logicznych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lanowana ilość gniazd zasilających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 (we do stacji GSM)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418a dyr.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 sekr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9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56</w:t>
            </w:r>
          </w:p>
        </w:tc>
      </w:tr>
    </w:tbl>
    <w:p w:rsidR="003C4DF9" w:rsidRPr="003C4DF9" w:rsidRDefault="003C4DF9" w:rsidP="0048601C">
      <w:pPr>
        <w:pStyle w:val="Bezodstpw"/>
        <w:ind w:left="993"/>
        <w:jc w:val="both"/>
        <w:rPr>
          <w:rFonts w:ascii="Cambria" w:hAnsi="Cambria" w:cstheme="minorHAnsi"/>
          <w:sz w:val="22"/>
          <w:szCs w:val="22"/>
        </w:rPr>
      </w:pPr>
    </w:p>
    <w:p w:rsidR="003C4DF9" w:rsidRPr="003C4DF9" w:rsidRDefault="003C4DF9" w:rsidP="003C4DF9">
      <w:pPr>
        <w:pStyle w:val="Bezodstpw"/>
        <w:ind w:left="284"/>
        <w:jc w:val="both"/>
        <w:rPr>
          <w:rFonts w:ascii="Cambria" w:hAnsi="Cambria" w:cstheme="minorHAnsi"/>
          <w:sz w:val="22"/>
          <w:szCs w:val="22"/>
        </w:rPr>
      </w:pP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Kable krosowe i przyłączeniowe muszą być dostarczone w ilości odpowiedniej do ilości gniazd przyłączeniowych.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Zamawiający dopuszcza montaż gniazd w zestawach x1 lub x2. Większe ilości w pomieszczeniu muszą być rozdzielone.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Okablowanie elektryczne należy doprowadzić z istniejącej tablicy R znajduj</w:t>
      </w:r>
      <w:r w:rsidR="000044E0">
        <w:rPr>
          <w:rFonts w:ascii="Cambria" w:hAnsi="Cambria" w:cstheme="minorHAnsi"/>
          <w:sz w:val="22"/>
          <w:szCs w:val="22"/>
        </w:rPr>
        <w:t>ącej się w hol</w:t>
      </w:r>
      <w:r w:rsidRPr="003C4DF9">
        <w:rPr>
          <w:rFonts w:ascii="Cambria" w:hAnsi="Cambria" w:cstheme="minorHAnsi"/>
          <w:sz w:val="22"/>
          <w:szCs w:val="22"/>
        </w:rPr>
        <w:t>u IV piętra, należy w niej dodać zabezpieczenia odpowiednie do przewidywanego obciążenia.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</w:p>
    <w:p w:rsidR="003C4DF9" w:rsidRDefault="00E52C2D" w:rsidP="003C4DF9">
      <w:pPr>
        <w:pStyle w:val="Bezodstpw"/>
        <w:ind w:left="709" w:hanging="425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5</w:t>
      </w:r>
      <w:r w:rsidR="001B5C98">
        <w:rPr>
          <w:rFonts w:ascii="Cambria" w:hAnsi="Cambria" w:cstheme="minorHAnsi"/>
          <w:sz w:val="22"/>
          <w:szCs w:val="22"/>
        </w:rPr>
        <w:t>.4.</w:t>
      </w:r>
      <w:r w:rsidR="003C4DF9" w:rsidRPr="003C4DF9">
        <w:rPr>
          <w:rFonts w:ascii="Cambria" w:hAnsi="Cambria" w:cstheme="minorHAnsi"/>
          <w:sz w:val="22"/>
          <w:szCs w:val="22"/>
        </w:rPr>
        <w:t xml:space="preserve"> W czasie rozbudowy sieci LAN IV piętra zostanie zdemontowana obecna szafa dystrybucyjna wisząca 12U zawierająca 2 panele 24 porty RJ45 oraz przełącznicę światłowodową. Panele zostaną zamontowane ponownie w nowej szafie dystrybucyjnej</w:t>
      </w:r>
      <w:r w:rsidR="005F6E53">
        <w:rPr>
          <w:rFonts w:ascii="Cambria" w:hAnsi="Cambria" w:cstheme="minorHAnsi"/>
          <w:sz w:val="22"/>
          <w:szCs w:val="22"/>
        </w:rPr>
        <w:t>.</w:t>
      </w:r>
    </w:p>
    <w:p w:rsidR="00A60899" w:rsidRPr="00A60899" w:rsidRDefault="00A60899" w:rsidP="00A60899">
      <w:pPr>
        <w:pStyle w:val="Bezodstpw"/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A60899">
        <w:rPr>
          <w:rFonts w:ascii="Cambria" w:hAnsi="Cambria" w:cstheme="minorHAnsi"/>
          <w:b/>
          <w:sz w:val="22"/>
          <w:szCs w:val="22"/>
        </w:rPr>
        <w:t>Prace od demontażu starej szafy do montażu nowej powinny być wykonane tak aby nie odłączyć istniejącej sieci dla pokoi 401 i 412 ( w godzinach pracy urzędu).</w:t>
      </w:r>
    </w:p>
    <w:p w:rsidR="003C4DF9" w:rsidRDefault="003C4DF9" w:rsidP="003C4DF9">
      <w:pPr>
        <w:pStyle w:val="Bezodstpw"/>
        <w:ind w:left="284" w:hanging="284"/>
        <w:jc w:val="both"/>
        <w:rPr>
          <w:rFonts w:cstheme="minorHAnsi"/>
          <w:b/>
        </w:rPr>
      </w:pPr>
    </w:p>
    <w:p w:rsidR="00741508" w:rsidRPr="00B80210" w:rsidRDefault="00741508" w:rsidP="003C4DF9">
      <w:pPr>
        <w:pStyle w:val="Bezodstpw"/>
        <w:ind w:left="284" w:hanging="284"/>
        <w:jc w:val="both"/>
        <w:rPr>
          <w:rFonts w:cstheme="minorHAnsi"/>
          <w:b/>
        </w:rPr>
      </w:pPr>
    </w:p>
    <w:p w:rsidR="00D53158" w:rsidRPr="00320F79" w:rsidRDefault="00626525" w:rsidP="00320F7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320F79">
        <w:rPr>
          <w:rFonts w:ascii="Cambria" w:hAnsi="Cambria"/>
          <w:bCs/>
          <w:sz w:val="22"/>
          <w:szCs w:val="22"/>
        </w:rPr>
        <w:lastRenderedPageBreak/>
        <w:t>Szczegółowe</w:t>
      </w:r>
      <w:r w:rsidR="00D53158" w:rsidRPr="00320F79">
        <w:rPr>
          <w:rFonts w:ascii="Cambria" w:hAnsi="Cambria"/>
          <w:bCs/>
          <w:sz w:val="22"/>
          <w:szCs w:val="22"/>
        </w:rPr>
        <w:t xml:space="preserve"> </w:t>
      </w:r>
      <w:r w:rsidRPr="00320F79">
        <w:rPr>
          <w:rFonts w:ascii="Cambria" w:hAnsi="Cambria"/>
          <w:bCs/>
          <w:sz w:val="22"/>
          <w:szCs w:val="22"/>
        </w:rPr>
        <w:t xml:space="preserve">wytyczne </w:t>
      </w:r>
      <w:r w:rsidR="00D53158" w:rsidRPr="00320F79">
        <w:rPr>
          <w:rFonts w:ascii="Cambria" w:hAnsi="Cambria"/>
          <w:bCs/>
          <w:sz w:val="22"/>
          <w:szCs w:val="22"/>
        </w:rPr>
        <w:t>do wykonania</w:t>
      </w:r>
      <w:r w:rsidR="008F3BDF" w:rsidRPr="00320F79">
        <w:rPr>
          <w:rFonts w:ascii="Cambria" w:hAnsi="Cambria"/>
          <w:bCs/>
          <w:sz w:val="22"/>
          <w:szCs w:val="22"/>
        </w:rPr>
        <w:t xml:space="preserve"> </w:t>
      </w:r>
      <w:r w:rsidRPr="00320F79">
        <w:rPr>
          <w:rFonts w:ascii="Cambria" w:hAnsi="Cambria"/>
          <w:bCs/>
          <w:sz w:val="22"/>
          <w:szCs w:val="22"/>
        </w:rPr>
        <w:t xml:space="preserve">przedmiotu zamówienia </w:t>
      </w:r>
      <w:r w:rsidR="008F3BDF" w:rsidRPr="00320F79">
        <w:rPr>
          <w:rFonts w:ascii="Cambria" w:hAnsi="Cambria"/>
          <w:bCs/>
          <w:sz w:val="22"/>
          <w:szCs w:val="22"/>
        </w:rPr>
        <w:t>został</w:t>
      </w:r>
      <w:r w:rsidR="00507E3E" w:rsidRPr="00320F79">
        <w:rPr>
          <w:rFonts w:ascii="Cambria" w:hAnsi="Cambria"/>
          <w:bCs/>
          <w:sz w:val="22"/>
          <w:szCs w:val="22"/>
        </w:rPr>
        <w:t>y opisane</w:t>
      </w:r>
      <w:r w:rsidR="008F3BDF" w:rsidRPr="00320F79">
        <w:rPr>
          <w:rFonts w:ascii="Cambria" w:hAnsi="Cambria"/>
          <w:bCs/>
          <w:sz w:val="22"/>
          <w:szCs w:val="22"/>
        </w:rPr>
        <w:t xml:space="preserve"> w </w:t>
      </w:r>
      <w:r w:rsidRPr="00320F79">
        <w:rPr>
          <w:rFonts w:ascii="Cambria" w:hAnsi="Cambria"/>
          <w:b/>
          <w:bCs/>
          <w:sz w:val="22"/>
          <w:szCs w:val="22"/>
        </w:rPr>
        <w:t>załączniku nr </w:t>
      </w:r>
      <w:r w:rsidR="00D566D3" w:rsidRPr="00320F79">
        <w:rPr>
          <w:rFonts w:ascii="Cambria" w:hAnsi="Cambria"/>
          <w:b/>
          <w:bCs/>
          <w:sz w:val="22"/>
          <w:szCs w:val="22"/>
        </w:rPr>
        <w:t>8</w:t>
      </w:r>
      <w:r w:rsidRPr="00320F79">
        <w:rPr>
          <w:rFonts w:ascii="Cambria" w:hAnsi="Cambria"/>
          <w:bCs/>
          <w:sz w:val="22"/>
          <w:szCs w:val="22"/>
        </w:rPr>
        <w:t xml:space="preserve"> </w:t>
      </w:r>
      <w:r w:rsidRPr="008C669B">
        <w:rPr>
          <w:rFonts w:ascii="Cambria" w:hAnsi="Cambria"/>
          <w:b/>
          <w:bCs/>
          <w:sz w:val="22"/>
          <w:szCs w:val="22"/>
        </w:rPr>
        <w:t>do SWZ.</w:t>
      </w:r>
      <w:r w:rsidRPr="00320F79">
        <w:rPr>
          <w:rFonts w:ascii="Cambria" w:hAnsi="Cambria"/>
          <w:bCs/>
          <w:sz w:val="22"/>
          <w:szCs w:val="22"/>
        </w:rPr>
        <w:t xml:space="preserve"> </w:t>
      </w:r>
    </w:p>
    <w:p w:rsidR="00D53158" w:rsidRPr="009109E0" w:rsidRDefault="0024621E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621E">
        <w:rPr>
          <w:rFonts w:ascii="Cambria" w:hAnsi="Cambria" w:cstheme="minorHAnsi"/>
          <w:sz w:val="22"/>
          <w:szCs w:val="22"/>
        </w:rPr>
        <w:t>Wykonawca zobowiązany jest do wykonania przedmiotu zamówienia z najwyższą starannością, zgodnie z zasadami wiedzy technicznej i sztuki budowlanej, obowiązującymi przepisami i normami, wskazaniami Zamawiającego oraz do oddania przedmiotu zamówienia Zamawiającemu w terminie uzgodnionym w umowie.</w:t>
      </w:r>
    </w:p>
    <w:p w:rsidR="00D53158" w:rsidRPr="009109E0" w:rsidRDefault="00D53158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 xml:space="preserve"> </w:t>
      </w:r>
      <w:r w:rsidRPr="00C20148">
        <w:rPr>
          <w:rFonts w:ascii="Cambria" w:hAnsi="Cambria"/>
          <w:bCs/>
          <w:sz w:val="22"/>
          <w:szCs w:val="22"/>
        </w:rPr>
        <w:t>Materiały uzyskane w trakcie robót przedstawiające wartość użytkową lub materialną zostaną przekazane Zamawiającemu</w:t>
      </w:r>
      <w:r w:rsidRPr="00C20148">
        <w:rPr>
          <w:rFonts w:ascii="Cambria" w:hAnsi="Cambria"/>
          <w:b/>
          <w:bCs/>
          <w:sz w:val="22"/>
          <w:szCs w:val="22"/>
        </w:rPr>
        <w:t>.</w:t>
      </w:r>
      <w:r w:rsidRPr="009109E0">
        <w:rPr>
          <w:rFonts w:ascii="Cambria" w:hAnsi="Cambria"/>
          <w:b/>
          <w:bCs/>
          <w:sz w:val="22"/>
          <w:szCs w:val="22"/>
        </w:rPr>
        <w:t xml:space="preserve"> </w:t>
      </w:r>
    </w:p>
    <w:p w:rsidR="00F83B96" w:rsidRPr="00444446" w:rsidRDefault="00D53158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Przedsięwzięcie będzie realizowane zgodnie z Harmonogramem </w:t>
      </w:r>
      <w:r w:rsidR="00BC6930"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rzeczowo – finansowym 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>opracowanym przez Wykonawcę</w:t>
      </w:r>
      <w:r w:rsidR="00B65842" w:rsidRPr="00444446">
        <w:rPr>
          <w:rFonts w:ascii="Cambria" w:hAnsi="Cambria"/>
          <w:bCs/>
          <w:color w:val="000000" w:themeColor="text1"/>
          <w:sz w:val="22"/>
          <w:szCs w:val="22"/>
        </w:rPr>
        <w:t>/Wykonawców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 wyłonionego</w:t>
      </w:r>
      <w:r w:rsidR="00B65842" w:rsidRPr="00444446">
        <w:rPr>
          <w:rFonts w:ascii="Cambria" w:hAnsi="Cambria"/>
          <w:bCs/>
          <w:color w:val="000000" w:themeColor="text1"/>
          <w:sz w:val="22"/>
          <w:szCs w:val="22"/>
        </w:rPr>
        <w:t>/wyłonionych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 w niniejszym przetargu w porozumieniu z </w:t>
      </w:r>
      <w:r w:rsidR="004501BB" w:rsidRPr="00444446">
        <w:rPr>
          <w:rFonts w:ascii="Cambria" w:hAnsi="Cambria"/>
          <w:bCs/>
          <w:color w:val="000000" w:themeColor="text1"/>
          <w:sz w:val="22"/>
          <w:szCs w:val="22"/>
        </w:rPr>
        <w:t>Zamawiającym.</w:t>
      </w:r>
    </w:p>
    <w:p w:rsidR="00FC540F" w:rsidRDefault="0024621E" w:rsidP="00320F79">
      <w:pPr>
        <w:pStyle w:val="Tekstpodstawowy"/>
        <w:numPr>
          <w:ilvl w:val="0"/>
          <w:numId w:val="34"/>
        </w:numPr>
        <w:ind w:left="284"/>
        <w:rPr>
          <w:rFonts w:ascii="Cambria" w:hAnsi="Cambria" w:cstheme="minorHAnsi"/>
          <w:szCs w:val="22"/>
        </w:rPr>
      </w:pPr>
      <w:r w:rsidRPr="0024621E">
        <w:rPr>
          <w:rFonts w:ascii="Cambria" w:hAnsi="Cambria" w:cstheme="minorHAnsi"/>
          <w:bCs/>
          <w:szCs w:val="22"/>
        </w:rPr>
        <w:t>Roboty budowlane będą wykonywane w czynnym – funkcjonującym budynku Starostwa Powiatowego</w:t>
      </w:r>
      <w:r w:rsidRPr="0024621E">
        <w:rPr>
          <w:rFonts w:ascii="Cambria" w:hAnsi="Cambria" w:cstheme="minorHAnsi"/>
          <w:szCs w:val="22"/>
        </w:rPr>
        <w:t>. Realizacja zamówienia musi odbywać się w taki sposób, aby zminimalizować uciążliwość i zakłócenia pracy w budynku. Każde wyłączenie jakiejkolwiek instalacji należy zgłaszać zamawiającemu.</w:t>
      </w:r>
    </w:p>
    <w:p w:rsidR="0024621E" w:rsidRPr="0024621E" w:rsidRDefault="0024621E" w:rsidP="0024621E">
      <w:pPr>
        <w:pStyle w:val="Bezodstpw"/>
        <w:ind w:left="284"/>
        <w:jc w:val="both"/>
        <w:rPr>
          <w:rFonts w:ascii="Cambria" w:hAnsi="Cambria" w:cstheme="minorHAnsi"/>
          <w:b/>
          <w:sz w:val="22"/>
          <w:szCs w:val="22"/>
        </w:rPr>
      </w:pPr>
      <w:r w:rsidRPr="0024621E">
        <w:rPr>
          <w:rFonts w:ascii="Cambria" w:hAnsi="Cambria" w:cstheme="minorHAnsi"/>
          <w:b/>
          <w:sz w:val="22"/>
          <w:szCs w:val="22"/>
        </w:rPr>
        <w:t>Prace można prowadzić w dni robocze godzinach od 7:30  do 19</w:t>
      </w:r>
      <w:r w:rsidR="00590EC2">
        <w:rPr>
          <w:rFonts w:ascii="Cambria" w:hAnsi="Cambria" w:cstheme="minorHAnsi"/>
          <w:b/>
          <w:sz w:val="22"/>
          <w:szCs w:val="22"/>
        </w:rPr>
        <w:t>:00</w:t>
      </w:r>
      <w:r w:rsidRPr="0024621E">
        <w:rPr>
          <w:rFonts w:ascii="Cambria" w:hAnsi="Cambria" w:cstheme="minorHAnsi"/>
          <w:b/>
          <w:sz w:val="22"/>
          <w:szCs w:val="22"/>
        </w:rPr>
        <w:t xml:space="preserve">, jednak prace uciążliwe </w:t>
      </w:r>
      <w:r w:rsidR="000143B4">
        <w:rPr>
          <w:rFonts w:ascii="Cambria" w:hAnsi="Cambria" w:cstheme="minorHAnsi"/>
          <w:b/>
          <w:sz w:val="22"/>
          <w:szCs w:val="22"/>
        </w:rPr>
        <w:t>(powodujące duży hałas)</w:t>
      </w:r>
      <w:r w:rsidR="00133820">
        <w:rPr>
          <w:rFonts w:ascii="Cambria" w:hAnsi="Cambria" w:cstheme="minorHAnsi"/>
          <w:b/>
          <w:sz w:val="22"/>
          <w:szCs w:val="22"/>
        </w:rPr>
        <w:t xml:space="preserve"> </w:t>
      </w:r>
      <w:r w:rsidRPr="0024621E">
        <w:rPr>
          <w:rFonts w:ascii="Cambria" w:hAnsi="Cambria" w:cstheme="minorHAnsi"/>
          <w:b/>
          <w:sz w:val="22"/>
          <w:szCs w:val="22"/>
        </w:rPr>
        <w:t>mogą być prowadzone tylko po godzinie 15:30.</w:t>
      </w:r>
    </w:p>
    <w:p w:rsidR="0024621E" w:rsidRPr="0024621E" w:rsidRDefault="0024621E" w:rsidP="008540EB">
      <w:pPr>
        <w:pStyle w:val="Bezodstpw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24621E">
        <w:rPr>
          <w:rFonts w:ascii="Cambria" w:eastAsia="Calibri" w:hAnsi="Cambria" w:cs="Calibri"/>
          <w:sz w:val="22"/>
          <w:szCs w:val="22"/>
          <w:lang w:eastAsia="en-US"/>
        </w:rPr>
        <w:t>Wykonawca zobowiązany jest do przestrzegania obowiązujących przepisów bhp i p.poż oraz zabezpieczenia pomieszczeń, w których realizowane będzie zamówienie i sąsiadujących z nimi ciągów komunikacyjnych przez zabrudzeniem, zakurzeniem i uszkodzeniem, w tym stolarki drzwiowej, posadzek, wykładzin, mebli biurowych i sprzętu komputerowego w okresie realizacji zamówienia, aż do zakończenia i ostatecznego jego odbioru</w:t>
      </w:r>
      <w:r>
        <w:rPr>
          <w:rFonts w:ascii="Cambria" w:eastAsia="Calibri" w:hAnsi="Cambria" w:cs="Calibri"/>
          <w:sz w:val="22"/>
          <w:szCs w:val="22"/>
          <w:lang w:eastAsia="en-US"/>
        </w:rPr>
        <w:t>.</w:t>
      </w:r>
    </w:p>
    <w:p w:rsidR="0024621E" w:rsidRPr="00085FF3" w:rsidRDefault="0024621E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</w:pPr>
      <w:r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 xml:space="preserve">Wykonawca po zakończeniu robót budowlanych zobowiązany jest uporządkować miejsce wykonywania robót oraz usunąć poza teren </w:t>
      </w:r>
      <w:r w:rsidR="00444446"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 xml:space="preserve">Starostwa Powiatowego </w:t>
      </w:r>
      <w:r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>materiał pochodzący z prac budowlanych.</w:t>
      </w:r>
    </w:p>
    <w:p w:rsidR="0024621E" w:rsidRPr="008540EB" w:rsidRDefault="0024621E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8540EB">
        <w:rPr>
          <w:rFonts w:ascii="Cambria" w:eastAsia="Calibri" w:hAnsi="Cambria" w:cs="Calibri"/>
          <w:sz w:val="22"/>
          <w:szCs w:val="22"/>
          <w:lang w:eastAsia="en-US"/>
        </w:rPr>
        <w:t>Wykonawca zobowiązany jest zwrócić szczególną uwagę na nienaruszenie (nieuszkodzenie) istniejących sieci, instalacji i urządzeń w budynku. Zabrania się wyrzucania odpadków, śmieci, resztek materiałów budowlanych (farby, gipsy, szpachlówki etc.) do pojemników Starostwa Powiatowego, a także wprowadzania ich do kanalizacji obiektu. Zamawiający wymaga, aby przejścia i przebicia przez przegrody budowlane były wykonywane z należytą ostrożnością, wyłącznie w zakresie niezbędnym do przełożenia elementów instalacji.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Times New Roman" w:hAnsi="Cambria" w:cs="Calibri"/>
          <w:sz w:val="22"/>
          <w:szCs w:val="22"/>
        </w:rPr>
      </w:pPr>
      <w:r w:rsidRPr="008540EB">
        <w:rPr>
          <w:rFonts w:ascii="Cambria" w:eastAsia="Times New Roman" w:hAnsi="Cambria" w:cs="Calibri"/>
          <w:sz w:val="22"/>
          <w:szCs w:val="22"/>
        </w:rPr>
        <w:t>Naprawa przejść winna być wykonana z zastosowaniem materiałów uszczelniających, nie powodujących uszkodzeń lub korozji przebiegających przewodów. W przypadkach uszkodzeń elementów i wyposażenia budynku, Wykonawca obowiązany jest do przywrócenia ich stanu poprzedniego.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Times New Roman" w:hAnsi="Cambria" w:cs="Calibri"/>
          <w:sz w:val="22"/>
          <w:szCs w:val="22"/>
        </w:rPr>
      </w:pPr>
      <w:r w:rsidRPr="008540EB">
        <w:rPr>
          <w:rFonts w:ascii="Cambria" w:eastAsia="Times New Roman" w:hAnsi="Cambria" w:cs="Calibri"/>
          <w:sz w:val="22"/>
          <w:szCs w:val="22"/>
        </w:rPr>
        <w:t>Wykonawca zobowiązany jest do wykonania wszystkich niezbędnych prac remontowo-budowlanych koniecznych do przeprowadzenia w wyniku rozbudowy sieci (naprawa ubytków tynku, powłok malarskich, ponownego montażu urządzeń, itp.).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8540EB">
        <w:rPr>
          <w:rFonts w:ascii="Cambria" w:eastAsia="Times New Roman" w:hAnsi="Cambria" w:cs="Calibri"/>
          <w:sz w:val="22"/>
          <w:szCs w:val="22"/>
        </w:rPr>
        <w:t>W przypadku kolizji sieci elektrycznej i komputerowej z innymi urządzeniami lub sieciami, instalacjami Wykonawca w ramach przedmiotu zamówienia zobowiązany jest do przeniesienia i zamontowania ich w innym miejscu.</w:t>
      </w:r>
    </w:p>
    <w:p w:rsidR="007741D1" w:rsidRPr="008540EB" w:rsidRDefault="00037A8A" w:rsidP="008540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8540EB">
        <w:rPr>
          <w:rFonts w:ascii="Cambria" w:hAnsi="Cambria" w:cs="Arial"/>
          <w:sz w:val="22"/>
          <w:szCs w:val="22"/>
        </w:rPr>
        <w:t>Wspólny Słownik Zamówień CPV</w:t>
      </w:r>
      <w:r w:rsidR="00D87E9D" w:rsidRPr="008540EB">
        <w:rPr>
          <w:rFonts w:ascii="Cambria" w:hAnsi="Cambria" w:cs="Arial"/>
          <w:sz w:val="22"/>
          <w:szCs w:val="22"/>
        </w:rPr>
        <w:t xml:space="preserve"> </w:t>
      </w:r>
      <w:r w:rsidR="007741D1" w:rsidRPr="008540EB">
        <w:rPr>
          <w:rFonts w:ascii="Cambria" w:hAnsi="Cambria" w:cs="Arial"/>
          <w:sz w:val="22"/>
          <w:szCs w:val="22"/>
        </w:rPr>
        <w:t>– nazwy i kody CPV robót wiodących.</w:t>
      </w:r>
    </w:p>
    <w:p w:rsidR="00E73C41" w:rsidRDefault="00E73C41" w:rsidP="009109E0">
      <w:pPr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32410000-0   Lokalna sieć komputerowa 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32420000-3    Urządzenia sieciowe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32421000-0     Okablowanie sieciowe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32422000-7     Elementy składowe sieci 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45310000-3     Roboty instalacyjne elektryczne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45314300-4     Instalowanie infrastruktury okablowania</w:t>
      </w:r>
    </w:p>
    <w:p w:rsidR="00723130" w:rsidRDefault="00723130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</w:p>
    <w:p w:rsidR="00723130" w:rsidRDefault="00723130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</w:p>
    <w:p w:rsidR="00E51550" w:rsidRPr="009109E0" w:rsidRDefault="000E32B5" w:rsidP="007A6138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0E4758">
        <w:rPr>
          <w:rFonts w:ascii="Cambria" w:hAnsi="Cambria" w:cs="Arial"/>
          <w:b w:val="0"/>
          <w:color w:val="000000" w:themeColor="text1"/>
          <w:szCs w:val="22"/>
        </w:rPr>
        <w:lastRenderedPageBreak/>
        <w:t>Zamawiający</w:t>
      </w:r>
      <w:r w:rsidR="00066D02" w:rsidRPr="000E4758">
        <w:rPr>
          <w:rFonts w:ascii="Cambria" w:hAnsi="Cambria" w:cs="Arial"/>
          <w:b w:val="0"/>
          <w:color w:val="000000" w:themeColor="text1"/>
          <w:szCs w:val="22"/>
        </w:rPr>
        <w:t xml:space="preserve"> nie dopuszcza składania ofert częściowych</w:t>
      </w:r>
      <w:r w:rsidR="00A961B7" w:rsidRPr="000E4758">
        <w:rPr>
          <w:rFonts w:ascii="Cambria" w:hAnsi="Cambria" w:cs="Arial"/>
          <w:b w:val="0"/>
          <w:color w:val="000000" w:themeColor="text1"/>
          <w:szCs w:val="22"/>
        </w:rPr>
        <w:t>.</w:t>
      </w:r>
    </w:p>
    <w:p w:rsidR="00D87E9D" w:rsidRPr="009109E0" w:rsidRDefault="00D87E9D" w:rsidP="007A6138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Zamawiający przewiduje </w:t>
      </w:r>
      <w:r w:rsidR="007A3DF6" w:rsidRPr="009109E0">
        <w:rPr>
          <w:rFonts w:ascii="Cambria" w:hAnsi="Cambria" w:cs="Arial"/>
          <w:sz w:val="22"/>
          <w:szCs w:val="22"/>
        </w:rPr>
        <w:t xml:space="preserve">możliwość </w:t>
      </w:r>
      <w:r w:rsidRPr="009109E0">
        <w:rPr>
          <w:rFonts w:ascii="Cambria" w:hAnsi="Cambria" w:cs="Arial"/>
          <w:sz w:val="22"/>
          <w:szCs w:val="22"/>
        </w:rPr>
        <w:t xml:space="preserve">udzielania zamówień, o których mowa w art. </w:t>
      </w:r>
      <w:r w:rsidR="007A3DF6" w:rsidRPr="009109E0">
        <w:rPr>
          <w:rFonts w:ascii="Cambria" w:hAnsi="Cambria" w:cs="Arial"/>
          <w:sz w:val="22"/>
          <w:szCs w:val="22"/>
        </w:rPr>
        <w:t>214 ust. 1 pkt 7</w:t>
      </w:r>
      <w:r w:rsidR="00AF29C5" w:rsidRPr="00AF29C5">
        <w:rPr>
          <w:rFonts w:ascii="Cambria" w:hAnsi="Cambria"/>
          <w:color w:val="FF0000"/>
          <w:sz w:val="22"/>
          <w:szCs w:val="22"/>
        </w:rPr>
        <w:t xml:space="preserve"> </w:t>
      </w:r>
      <w:r w:rsidR="00AF29C5" w:rsidRPr="00AF29C5">
        <w:rPr>
          <w:rFonts w:ascii="Cambria" w:hAnsi="Cambria"/>
          <w:sz w:val="22"/>
          <w:szCs w:val="22"/>
        </w:rPr>
        <w:t>w okresie 3 lat od dni</w:t>
      </w:r>
      <w:bookmarkStart w:id="0" w:name="_GoBack"/>
      <w:bookmarkEnd w:id="0"/>
      <w:r w:rsidR="00AF29C5" w:rsidRPr="00AF29C5">
        <w:rPr>
          <w:rFonts w:ascii="Cambria" w:hAnsi="Cambria"/>
          <w:sz w:val="22"/>
          <w:szCs w:val="22"/>
        </w:rPr>
        <w:t>a udzielenia zamówienia podstawowego, dotychczasowemu Wykonawcy, zamówienia polegającego na powtórzeniu podobnych usług lub robót budowlanych</w:t>
      </w:r>
      <w:r w:rsidR="007A3DF6" w:rsidRPr="00AF29C5">
        <w:rPr>
          <w:rFonts w:ascii="Cambria" w:hAnsi="Cambria" w:cs="Arial"/>
          <w:sz w:val="22"/>
          <w:szCs w:val="22"/>
        </w:rPr>
        <w:t xml:space="preserve"> </w:t>
      </w:r>
      <w:r w:rsidR="00493327">
        <w:rPr>
          <w:rFonts w:ascii="Cambria" w:hAnsi="Cambria" w:cs="Arial"/>
          <w:sz w:val="22"/>
          <w:szCs w:val="22"/>
        </w:rPr>
        <w:t xml:space="preserve">do </w:t>
      </w:r>
      <w:r w:rsidR="00493327" w:rsidRPr="008C669B">
        <w:rPr>
          <w:rFonts w:ascii="Cambria" w:hAnsi="Cambria" w:cs="Arial"/>
          <w:color w:val="000000" w:themeColor="text1"/>
          <w:sz w:val="22"/>
          <w:szCs w:val="22"/>
        </w:rPr>
        <w:t>2</w:t>
      </w:r>
      <w:r w:rsidR="007A3DF6" w:rsidRPr="008C669B">
        <w:rPr>
          <w:rFonts w:ascii="Cambria" w:hAnsi="Cambria" w:cs="Arial"/>
          <w:color w:val="000000" w:themeColor="text1"/>
          <w:sz w:val="22"/>
          <w:szCs w:val="22"/>
        </w:rPr>
        <w:t xml:space="preserve">0 % </w:t>
      </w:r>
      <w:r w:rsidR="007A3DF6" w:rsidRPr="009109E0">
        <w:rPr>
          <w:rFonts w:ascii="Cambria" w:hAnsi="Cambria" w:cs="Arial"/>
          <w:sz w:val="22"/>
          <w:szCs w:val="22"/>
        </w:rPr>
        <w:t>wartości zamówienia podstawowego.</w:t>
      </w:r>
    </w:p>
    <w:p w:rsidR="001266CA" w:rsidRPr="000D1530" w:rsidRDefault="001266CA" w:rsidP="000D1530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udzieli zamówień polegających na powtórzeniu podobnych robót budowlanych, zgodnych z przedmiotem zamówienia podstawowego, m.in. w zakresie: </w:t>
      </w:r>
      <w:r>
        <w:rPr>
          <w:rFonts w:ascii="Cambria" w:hAnsi="Cambria" w:cs="Arial"/>
          <w:sz w:val="22"/>
          <w:szCs w:val="22"/>
        </w:rPr>
        <w:t>ujętym</w:t>
      </w:r>
      <w:r w:rsidR="009109E0">
        <w:rPr>
          <w:rFonts w:ascii="Cambria" w:hAnsi="Cambria" w:cs="Arial"/>
          <w:sz w:val="22"/>
          <w:szCs w:val="22"/>
        </w:rPr>
        <w:t xml:space="preserve"> w </w:t>
      </w:r>
      <w:r w:rsidR="008D7B8C">
        <w:rPr>
          <w:rFonts w:ascii="Cambria" w:hAnsi="Cambria" w:cs="Arial"/>
          <w:sz w:val="22"/>
          <w:szCs w:val="22"/>
        </w:rPr>
        <w:t xml:space="preserve">Rozdziale IV </w:t>
      </w:r>
      <w:r w:rsidR="00066D02">
        <w:rPr>
          <w:rFonts w:ascii="Cambria" w:hAnsi="Cambria" w:cs="Arial"/>
          <w:sz w:val="22"/>
          <w:szCs w:val="22"/>
        </w:rPr>
        <w:t>pkt. 1 a), b) i c)</w:t>
      </w:r>
      <w:r w:rsidR="008D7B8C">
        <w:rPr>
          <w:rFonts w:ascii="Cambria" w:hAnsi="Cambria" w:cs="Arial"/>
          <w:sz w:val="22"/>
          <w:szCs w:val="22"/>
        </w:rPr>
        <w:t xml:space="preserve"> SWZ</w:t>
      </w:r>
      <w:r w:rsidR="00A961B7" w:rsidRPr="009109E0">
        <w:rPr>
          <w:rFonts w:ascii="Cambria" w:hAnsi="Cambria" w:cs="Arial"/>
          <w:sz w:val="22"/>
          <w:szCs w:val="22"/>
        </w:rPr>
        <w:t xml:space="preserve">. </w:t>
      </w:r>
    </w:p>
    <w:p w:rsidR="001266CA" w:rsidRPr="001266CA" w:rsidRDefault="000D1530" w:rsidP="001266CA">
      <w:pPr>
        <w:spacing w:line="276" w:lineRule="auto"/>
        <w:ind w:left="709" w:hanging="283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</w:t>
      </w:r>
      <w:r w:rsidR="001266CA">
        <w:rPr>
          <w:rFonts w:ascii="Cambria" w:eastAsia="Times New Roman" w:hAnsi="Cambria" w:cs="Arial"/>
          <w:b/>
          <w:sz w:val="22"/>
          <w:szCs w:val="22"/>
        </w:rPr>
        <w:t xml:space="preserve">) </w:t>
      </w:r>
      <w:r w:rsidR="001266CA" w:rsidRPr="001266CA">
        <w:rPr>
          <w:rFonts w:ascii="Cambria" w:eastAsia="Times New Roman" w:hAnsi="Cambria"/>
          <w:sz w:val="22"/>
          <w:szCs w:val="22"/>
        </w:rPr>
        <w:t>Zamówi</w:t>
      </w:r>
      <w:r w:rsidR="00066D02">
        <w:rPr>
          <w:rFonts w:ascii="Cambria" w:eastAsia="Times New Roman" w:hAnsi="Cambria"/>
          <w:sz w:val="22"/>
          <w:szCs w:val="22"/>
        </w:rPr>
        <w:t>enie, o którym mowa w pkt. 8</w:t>
      </w:r>
      <w:r w:rsidR="001266CA" w:rsidRPr="001266CA">
        <w:rPr>
          <w:rFonts w:ascii="Cambria" w:eastAsia="Times New Roman" w:hAnsi="Cambria"/>
          <w:sz w:val="22"/>
          <w:szCs w:val="22"/>
        </w:rPr>
        <w:t>. będzie realizowane w oparciu o warunki umowy podstawowej.</w:t>
      </w:r>
    </w:p>
    <w:p w:rsidR="001266CA" w:rsidRPr="001266CA" w:rsidRDefault="000D1530" w:rsidP="001266CA">
      <w:pPr>
        <w:spacing w:line="276" w:lineRule="auto"/>
        <w:ind w:left="709" w:hanging="283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1266CA">
        <w:rPr>
          <w:rFonts w:ascii="Cambria" w:eastAsia="Times New Roman" w:hAnsi="Cambria" w:cs="Arial"/>
          <w:b/>
          <w:sz w:val="22"/>
          <w:szCs w:val="22"/>
        </w:rPr>
        <w:t>)</w:t>
      </w:r>
      <w:r w:rsidR="001266CA" w:rsidRPr="001266CA">
        <w:rPr>
          <w:rFonts w:ascii="Cambria" w:eastAsia="Times New Roman" w:hAnsi="Cambria"/>
          <w:sz w:val="22"/>
          <w:szCs w:val="22"/>
        </w:rPr>
        <w:t xml:space="preserve"> </w:t>
      </w:r>
      <w:r w:rsidR="001266CA" w:rsidRPr="001266CA">
        <w:rPr>
          <w:rFonts w:ascii="Cambria" w:eastAsia="Calibri" w:hAnsi="Cambria"/>
          <w:sz w:val="22"/>
          <w:szCs w:val="22"/>
          <w:lang w:eastAsia="en-US"/>
        </w:rPr>
        <w:t>Zamawiający udzieli zamówień, o których mowa w art. 305 pkt 1 ustawy Pzp, pod warunkie</w:t>
      </w:r>
      <w:r w:rsidR="00D66570">
        <w:rPr>
          <w:rFonts w:ascii="Cambria" w:eastAsia="Calibri" w:hAnsi="Cambria"/>
          <w:sz w:val="22"/>
          <w:szCs w:val="22"/>
          <w:lang w:eastAsia="en-US"/>
        </w:rPr>
        <w:t>m, że dotychczasowy Wykonawca (W</w:t>
      </w:r>
      <w:r w:rsidR="001266CA" w:rsidRPr="001266CA">
        <w:rPr>
          <w:rFonts w:ascii="Cambria" w:eastAsia="Calibri" w:hAnsi="Cambria"/>
          <w:sz w:val="22"/>
          <w:szCs w:val="22"/>
          <w:lang w:eastAsia="en-US"/>
        </w:rPr>
        <w:t xml:space="preserve">ykonawca realizujący warunki umowy podstawowej):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a.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 xml:space="preserve">realizował roboty budowlane w terminie i z najwyższą starannością,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b.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 xml:space="preserve">zapewni nie gorszy standard wykonywania nowego zamówienia niż podstawowego,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c.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>zaakceptuje istotn</w:t>
      </w:r>
      <w:r w:rsidR="00D66570">
        <w:rPr>
          <w:rFonts w:ascii="Cambria" w:eastAsia="Calibri" w:hAnsi="Cambria"/>
          <w:color w:val="000000"/>
          <w:sz w:val="22"/>
          <w:szCs w:val="22"/>
          <w:lang w:eastAsia="en-US"/>
        </w:rPr>
        <w:t>e warunki dotychczasowej umowy,</w:t>
      </w:r>
      <w:r w:rsidRPr="001266CA"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</w:t>
      </w:r>
    </w:p>
    <w:p w:rsidR="001266CA" w:rsidRDefault="001266CA" w:rsidP="001266CA">
      <w:pPr>
        <w:spacing w:line="276" w:lineRule="auto"/>
        <w:ind w:left="993" w:hanging="283"/>
        <w:rPr>
          <w:rFonts w:ascii="Cambria" w:eastAsia="Calibri" w:hAnsi="Cambria"/>
          <w:sz w:val="22"/>
          <w:szCs w:val="22"/>
          <w:lang w:eastAsia="en-US"/>
        </w:rPr>
      </w:pPr>
      <w:r w:rsidRPr="001266CA">
        <w:rPr>
          <w:rFonts w:ascii="Cambria" w:eastAsia="Calibri" w:hAnsi="Cambria"/>
          <w:sz w:val="22"/>
          <w:szCs w:val="22"/>
          <w:lang w:eastAsia="en-US"/>
        </w:rPr>
        <w:t xml:space="preserve">d. </w:t>
      </w:r>
      <w:r w:rsidRPr="001266CA">
        <w:rPr>
          <w:rFonts w:ascii="Cambria" w:eastAsia="Calibri" w:hAnsi="Cambria"/>
          <w:sz w:val="22"/>
          <w:szCs w:val="22"/>
          <w:lang w:eastAsia="en-US"/>
        </w:rPr>
        <w:tab/>
        <w:t>strony w wyniku negocjacji uzgodnią wynagrodzenie oraz termin wykonania takiego zamówienia.</w:t>
      </w:r>
    </w:p>
    <w:p w:rsidR="00AF29C5" w:rsidRDefault="00CD181E" w:rsidP="007A6138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AF29C5" w:rsidRPr="00AF29C5">
        <w:rPr>
          <w:rFonts w:ascii="Cambria" w:hAnsi="Cambria"/>
          <w:b/>
          <w:sz w:val="22"/>
          <w:szCs w:val="22"/>
        </w:rPr>
        <w:t>Równoważność materiałów i urządzeń.</w:t>
      </w:r>
      <w:r w:rsidR="00AF29C5" w:rsidRPr="00896429">
        <w:rPr>
          <w:rFonts w:ascii="Cambria" w:hAnsi="Cambria"/>
          <w:szCs w:val="22"/>
        </w:rPr>
        <w:t xml:space="preserve">  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1)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W przypadku gdy Zamawiający dokonał opisu przedmiotu zamówienia przez wskazanie nazw własnych wyrobów lub producenta, znaków towarowych lub pochodzenia, to należy rozumieć, że dopuszcza się zastosowanie rozwiązań równoważnych.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2)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>Zamawiający dopuszcza zastosowanie równoważnych materiałów budowlany</w:t>
      </w:r>
      <w:r w:rsidR="00842B04">
        <w:rPr>
          <w:rFonts w:ascii="Cambria" w:hAnsi="Cambria"/>
          <w:bCs/>
          <w:color w:val="000000"/>
          <w:sz w:val="22"/>
          <w:szCs w:val="22"/>
        </w:rPr>
        <w:t>ch do materiałów wymienionych w 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dokumentacji projektowej, przedmiarach robót i szczegółowych specyfikacjach technicznych pod warunkiem, że materiały równoważne będą posiadały co najmniej takie same parametry techniczne jak materiały wymienione w w/w dokumentach.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3)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Na Wykonawcy spoczywa obowiązek wykazania, że zaoferowane materiały i urządzenia spełniają wymagania Zamawiającego. </w:t>
      </w:r>
    </w:p>
    <w:p w:rsidR="00CD181E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4)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>Wszystkie wyroby pochodzące od konkretnych producentów określają minimalne parametry jakościowe i cechy użytkowe jakim musza odpowiadać wyroby, aby spełniać wymagania  stawiane przez Zamawiającego i stanowią wyłącznie wzorzec jakościowy przedmiotu zamówienia.</w:t>
      </w:r>
    </w:p>
    <w:p w:rsidR="00CD181E" w:rsidRDefault="00AF29C5" w:rsidP="00B80BFB">
      <w:pPr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5)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5C06A5" w:rsidRPr="00CD181E">
        <w:rPr>
          <w:rFonts w:ascii="Cambria" w:hAnsi="Cambria"/>
          <w:bCs/>
          <w:color w:val="000000"/>
          <w:sz w:val="22"/>
          <w:szCs w:val="22"/>
        </w:rPr>
        <w:t>W przypadku gdy Zamawiający dokonał opisu przedmiotu zamówienia</w:t>
      </w:r>
      <w:r w:rsidR="00842B0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5C06A5">
        <w:rPr>
          <w:rFonts w:ascii="Cambria" w:hAnsi="Cambria"/>
          <w:bCs/>
          <w:color w:val="000000"/>
          <w:sz w:val="22"/>
          <w:szCs w:val="22"/>
        </w:rPr>
        <w:t>w odniesieniu do norm, ocen techni</w:t>
      </w:r>
      <w:r w:rsidR="00842B04">
        <w:rPr>
          <w:rFonts w:ascii="Cambria" w:hAnsi="Cambria"/>
          <w:bCs/>
          <w:color w:val="000000"/>
          <w:sz w:val="22"/>
          <w:szCs w:val="22"/>
        </w:rPr>
        <w:t>cznych, specyfikacji technicznych i systemów referencji technicznych</w:t>
      </w:r>
      <w:r w:rsidR="00842B04" w:rsidRPr="00842B0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842B04" w:rsidRPr="00CD181E">
        <w:rPr>
          <w:rFonts w:ascii="Cambria" w:hAnsi="Cambria"/>
          <w:bCs/>
          <w:color w:val="000000"/>
          <w:sz w:val="22"/>
          <w:szCs w:val="22"/>
        </w:rPr>
        <w:t>to należy rozumieć, że dopuszcza się zast</w:t>
      </w:r>
      <w:r w:rsidR="00842B04">
        <w:rPr>
          <w:rFonts w:ascii="Cambria" w:hAnsi="Cambria"/>
          <w:bCs/>
          <w:color w:val="000000"/>
          <w:sz w:val="22"/>
          <w:szCs w:val="22"/>
        </w:rPr>
        <w:t xml:space="preserve">osowanie rozwiązań równoważnych pod warunkiem, że Wykonawca udowodni w ofercie, w szczególności za pomocą przedmiotowych środków dowodowych, że proponowane rozwiązania w równoważnym stopniu spełniają wymagania określone w opisie przedmiotu zamówienia. </w:t>
      </w:r>
    </w:p>
    <w:p w:rsidR="00B80BFB" w:rsidRPr="00896429" w:rsidRDefault="00B80BFB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6)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896429">
        <w:rPr>
          <w:rFonts w:ascii="Cambria" w:hAnsi="Cambria"/>
          <w:sz w:val="22"/>
          <w:szCs w:val="22"/>
        </w:rPr>
        <w:t xml:space="preserve">Przez minimalne wymagania parametrów jakościowych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rozumie wymagania dotyczące produktów określone w ogólnie dostępnych źródłach tj. katalogach, publikacjach, stronach internetowych producentów. Wprowadzenie przykładowych nazw producenta ma na celu jedynie doprecyzowanie poziomu oczekiwań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ego w stosunku do określonego rozwiązania.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przy opisie przedmiotu zamówienia wskazując oznaczenie konkretnego producenta-dostawcy lub wskazując konkretny produkt, dopuszcza jednocześnie produkty równoważne o parametrach jakościowych i cechach </w:t>
      </w:r>
      <w:r w:rsidRPr="00896429">
        <w:rPr>
          <w:rFonts w:ascii="Cambria" w:hAnsi="Cambria"/>
          <w:sz w:val="22"/>
          <w:szCs w:val="22"/>
        </w:rPr>
        <w:lastRenderedPageBreak/>
        <w:t xml:space="preserve">użytkowych, co najmniej na poziomie parametrów skazanego produktu, uznając tym samym każdy produkt o wskazanych parametrach lub lepszych. W takiej sytuacji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wymaga złożenia stosownych dokumentów , uwiarygodniających te produkty. </w:t>
      </w:r>
    </w:p>
    <w:p w:rsidR="00B80BFB" w:rsidRDefault="00B80BFB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896429">
        <w:rPr>
          <w:rFonts w:ascii="Cambria" w:hAnsi="Cambria"/>
          <w:sz w:val="22"/>
          <w:szCs w:val="22"/>
        </w:rPr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:rsidR="00493327" w:rsidRPr="00530247" w:rsidRDefault="00493327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 w:rsidRPr="00AF1888">
        <w:rPr>
          <w:rFonts w:ascii="Cambria" w:hAnsi="Cambria"/>
          <w:b/>
          <w:sz w:val="22"/>
          <w:szCs w:val="22"/>
        </w:rPr>
        <w:t>7)</w:t>
      </w:r>
      <w:r>
        <w:rPr>
          <w:rFonts w:ascii="Cambria" w:hAnsi="Cambria"/>
          <w:sz w:val="22"/>
          <w:szCs w:val="22"/>
        </w:rPr>
        <w:t xml:space="preserve"> 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W przypadku, gdy Wykonawca nie złoży w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ofercie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dokumentów o zastosowaniu innych materiałów i urządzeń,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to rozumie się przez to, że do kalkulacji ceny oferty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ujęto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materiały i urządzenia zaproponowane w opisie przedmiotu zamówienia</w:t>
      </w:r>
      <w:r w:rsidR="00530247">
        <w:rPr>
          <w:rStyle w:val="hgkelc"/>
        </w:rPr>
        <w:t xml:space="preserve">. 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Pod pojęciem parametry rozumie się </w:t>
      </w:r>
      <w:r w:rsidR="00530247">
        <w:rPr>
          <w:rStyle w:val="hgkelc"/>
          <w:rFonts w:ascii="Cambria" w:hAnsi="Cambria"/>
          <w:sz w:val="22"/>
          <w:szCs w:val="22"/>
        </w:rPr>
        <w:t>funkcjonalność, przeznaczenie, kolorystykę, strukturę, materiał, kształt, wielkość, wytrzymałość i bezpieczeństwo.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9109E0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9109E0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:rsidR="00572656" w:rsidRDefault="00D87E9D" w:rsidP="001B767A">
      <w:pPr>
        <w:pStyle w:val="pkt"/>
        <w:spacing w:before="0" w:after="0" w:line="276" w:lineRule="auto"/>
        <w:ind w:left="425" w:hanging="283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="005573C8" w:rsidRPr="00572656">
        <w:rPr>
          <w:rFonts w:ascii="Cambria" w:eastAsia="Times New Roman" w:hAnsi="Cambria" w:cs="Calibri"/>
          <w:color w:val="000000" w:themeColor="text1"/>
          <w:sz w:val="22"/>
          <w:szCs w:val="22"/>
        </w:rPr>
        <w:t xml:space="preserve">Ze względu na charakter zamówienia (rozbudowa sieci elektrycznej i komputerowej) zaleca się dokonanie wizji lokalnej przed przystąpieniem do przygotowania oferty, celem uzyskania wszelkich informacji koniecznych do przygotowania oferty i wykonania przedmiotu zamówienia. </w:t>
      </w:r>
    </w:p>
    <w:p w:rsidR="00735E43" w:rsidRPr="009109E0" w:rsidRDefault="008C669B" w:rsidP="00572656">
      <w:pPr>
        <w:pStyle w:val="pkt"/>
        <w:spacing w:before="0" w:after="0" w:line="276" w:lineRule="auto"/>
        <w:ind w:left="426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</w:t>
      </w:r>
      <w:r w:rsidR="00572656">
        <w:rPr>
          <w:rFonts w:ascii="Cambria" w:hAnsi="Cambria" w:cs="Arial"/>
          <w:b/>
          <w:bCs/>
          <w:sz w:val="22"/>
          <w:szCs w:val="22"/>
        </w:rPr>
        <w:t>.</w:t>
      </w:r>
      <w:r w:rsidR="00572656">
        <w:rPr>
          <w:rFonts w:ascii="Cambria" w:hAnsi="Cambria" w:cs="Arial"/>
          <w:sz w:val="22"/>
          <w:szCs w:val="22"/>
        </w:rPr>
        <w:t xml:space="preserve"> </w:t>
      </w:r>
      <w:r w:rsidR="005573C8" w:rsidRPr="009109E0">
        <w:rPr>
          <w:rFonts w:ascii="Cambria" w:hAnsi="Cambria" w:cs="Arial"/>
          <w:sz w:val="22"/>
          <w:szCs w:val="22"/>
        </w:rPr>
        <w:t xml:space="preserve">Zamawiający informuje, że </w:t>
      </w:r>
      <w:r w:rsidR="005573C8" w:rsidRPr="005573C8">
        <w:rPr>
          <w:rFonts w:ascii="Cambria" w:eastAsia="Times New Roman" w:hAnsi="Cambria" w:cs="Calibri"/>
          <w:color w:val="000000" w:themeColor="text1"/>
          <w:sz w:val="22"/>
          <w:szCs w:val="22"/>
        </w:rPr>
        <w:t>istnieje</w:t>
      </w:r>
      <w:r w:rsidR="005573C8">
        <w:rPr>
          <w:rFonts w:ascii="Cambria" w:eastAsia="Times New Roman" w:hAnsi="Cambria" w:cs="Calibri"/>
          <w:color w:val="FF0000"/>
          <w:sz w:val="22"/>
          <w:szCs w:val="22"/>
        </w:rPr>
        <w:t xml:space="preserve"> </w:t>
      </w:r>
      <w:r w:rsidR="00735E43" w:rsidRPr="009109E0">
        <w:rPr>
          <w:rFonts w:ascii="Cambria" w:hAnsi="Cambria" w:cs="Arial"/>
          <w:sz w:val="22"/>
          <w:szCs w:val="22"/>
        </w:rPr>
        <w:t xml:space="preserve">możliwość zapoznania się z miejscem wykonania robót będących przedmiotem zamówienia, po wcześniejszym telefonicznym uzgodnieniu terminu </w:t>
      </w:r>
      <w:r w:rsidR="005573C8" w:rsidRPr="00572656">
        <w:rPr>
          <w:rFonts w:ascii="Cambria" w:hAnsi="Cambria" w:cs="Arial"/>
          <w:color w:val="000000" w:themeColor="text1"/>
          <w:sz w:val="22"/>
          <w:szCs w:val="22"/>
        </w:rPr>
        <w:t xml:space="preserve">tel. 15 843 36 01 </w:t>
      </w:r>
      <w:r w:rsidR="005573C8" w:rsidRPr="005573C8">
        <w:rPr>
          <w:rFonts w:ascii="Cambria" w:hAnsi="Cambria" w:cstheme="minorHAnsi"/>
          <w:sz w:val="22"/>
          <w:szCs w:val="22"/>
        </w:rPr>
        <w:t>kom. 512 254 269.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</w:t>
      </w:r>
      <w:r w:rsidRPr="00F07D6F">
        <w:rPr>
          <w:rFonts w:ascii="Cambria" w:hAnsi="Cambria" w:cs="Arial"/>
          <w:sz w:val="22"/>
          <w:szCs w:val="22"/>
        </w:rPr>
        <w:t>nie zastrzega</w:t>
      </w:r>
      <w:r w:rsidRPr="009109E0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:rsidR="00913C46" w:rsidRPr="00913C46" w:rsidRDefault="00D87E9D" w:rsidP="00913C46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4.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Pr="00913C46">
        <w:rPr>
          <w:rFonts w:ascii="Cambria" w:eastAsia="Times New Roman" w:hAnsi="Cambria" w:cs="Arial"/>
          <w:sz w:val="22"/>
          <w:szCs w:val="22"/>
        </w:rPr>
        <w:tab/>
        <w:t>W przypadku zamówień na roboty budowlane oraz us</w:t>
      </w:r>
      <w:r>
        <w:rPr>
          <w:rFonts w:ascii="Cambria" w:eastAsia="Times New Roman" w:hAnsi="Cambria" w:cs="Arial"/>
          <w:sz w:val="22"/>
          <w:szCs w:val="22"/>
        </w:rPr>
        <w:t>ługi, które mają być wykonane w </w:t>
      </w:r>
      <w:r w:rsidRPr="00913C46">
        <w:rPr>
          <w:rFonts w:ascii="Cambria" w:eastAsia="Times New Roman" w:hAnsi="Cambria" w:cs="Arial"/>
          <w:sz w:val="22"/>
          <w:szCs w:val="22"/>
        </w:rPr>
        <w:t>miejscu podlegającym bezpośred</w:t>
      </w:r>
      <w:r w:rsidR="00D173A1">
        <w:rPr>
          <w:rFonts w:ascii="Cambria" w:eastAsia="Times New Roman" w:hAnsi="Cambria" w:cs="Arial"/>
          <w:sz w:val="22"/>
          <w:szCs w:val="22"/>
        </w:rPr>
        <w:t>niemu nadzorowi Zamawiającego, Z</w:t>
      </w:r>
      <w:r w:rsidRPr="00913C46">
        <w:rPr>
          <w:rFonts w:ascii="Cambria" w:eastAsia="Times New Roman" w:hAnsi="Cambria" w:cs="Arial"/>
          <w:sz w:val="22"/>
          <w:szCs w:val="22"/>
        </w:rPr>
        <w:t>amawiający żąda, aby przed przystąp</w:t>
      </w:r>
      <w:r w:rsidR="00D173A1">
        <w:rPr>
          <w:rFonts w:ascii="Cambria" w:eastAsia="Times New Roman" w:hAnsi="Cambria" w:cs="Arial"/>
          <w:sz w:val="22"/>
          <w:szCs w:val="22"/>
        </w:rPr>
        <w:t>ieniem do wykonania zamówienia W</w:t>
      </w:r>
      <w:r w:rsidRPr="00913C46">
        <w:rPr>
          <w:rFonts w:ascii="Cambria" w:eastAsia="Times New Roman" w:hAnsi="Cambria" w:cs="Arial"/>
          <w:sz w:val="22"/>
          <w:szCs w:val="22"/>
        </w:rPr>
        <w:t>ykonawca podał nazwy, dane kontaktowe oraz przedstawicieli, podwykonawców zaangażowanych w takie roboty budowlane lub usługi, jeżeli są j</w:t>
      </w:r>
      <w:r w:rsidR="00D173A1">
        <w:rPr>
          <w:rFonts w:ascii="Cambria" w:eastAsia="Times New Roman" w:hAnsi="Cambria" w:cs="Arial"/>
          <w:sz w:val="22"/>
          <w:szCs w:val="22"/>
        </w:rPr>
        <w:t>uż znani. Wykonawca zawiadamia Zamawiającego o 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wszelkich zmianach </w:t>
      </w:r>
      <w:r>
        <w:rPr>
          <w:rFonts w:ascii="Cambria" w:eastAsia="Times New Roman" w:hAnsi="Cambria" w:cs="Arial"/>
          <w:sz w:val="22"/>
          <w:szCs w:val="22"/>
        </w:rPr>
        <w:t>w </w:t>
      </w:r>
      <w:r w:rsidRPr="00913C46">
        <w:rPr>
          <w:rFonts w:ascii="Cambria" w:eastAsia="Times New Roman" w:hAnsi="Cambria" w:cs="Arial"/>
          <w:sz w:val="22"/>
          <w:szCs w:val="22"/>
        </w:rPr>
        <w:t>odniesieniu do informacji, o któ</w:t>
      </w:r>
      <w:r w:rsidR="00D173A1">
        <w:rPr>
          <w:rFonts w:ascii="Cambria" w:eastAsia="Times New Roman" w:hAnsi="Cambria" w:cs="Arial"/>
          <w:sz w:val="22"/>
          <w:szCs w:val="22"/>
        </w:rPr>
        <w:t>rych mowa w zdaniu pierwszym, w </w:t>
      </w:r>
      <w:r w:rsidRPr="00913C46">
        <w:rPr>
          <w:rFonts w:ascii="Cambria" w:eastAsia="Times New Roman" w:hAnsi="Cambria" w:cs="Arial"/>
          <w:sz w:val="22"/>
          <w:szCs w:val="22"/>
        </w:rPr>
        <w:t>trakcie realizacji zamówienia, a także przekazuje wymagane informacje na temat nowych podwykonawców, którym w późniejszym okresie zamierza powierzyć realizację robót budowlanych lub usług.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5</w:t>
      </w:r>
      <w:r w:rsidRPr="00913C46">
        <w:rPr>
          <w:rFonts w:ascii="Cambria" w:eastAsia="Times New Roman" w:hAnsi="Cambria" w:cs="Arial"/>
          <w:sz w:val="22"/>
          <w:szCs w:val="22"/>
        </w:rPr>
        <w:t>.</w:t>
      </w:r>
      <w:r w:rsidRPr="00913C46">
        <w:rPr>
          <w:rFonts w:ascii="Cambria" w:eastAsia="Times New Roman" w:hAnsi="Cambria" w:cs="Arial"/>
          <w:sz w:val="22"/>
          <w:szCs w:val="22"/>
        </w:rPr>
        <w:tab/>
        <w:t>Jeżeli zmiana albo rezygnacja z podwykonawcy dotyc</w:t>
      </w:r>
      <w:r w:rsidR="00D173A1">
        <w:rPr>
          <w:rFonts w:ascii="Cambria" w:eastAsia="Times New Roman" w:hAnsi="Cambria" w:cs="Arial"/>
          <w:sz w:val="22"/>
          <w:szCs w:val="22"/>
        </w:rPr>
        <w:t>zy podmiotu, na którego zasoby W</w:t>
      </w:r>
      <w:r w:rsidRPr="00913C46">
        <w:rPr>
          <w:rFonts w:ascii="Cambria" w:eastAsia="Times New Roman" w:hAnsi="Cambria" w:cs="Arial"/>
          <w:sz w:val="22"/>
          <w:szCs w:val="22"/>
        </w:rPr>
        <w:t>ykonawca powoływał się na zasadach określonych w art. 118 ust. 1, w celu wykazania spełniania warunków udziału w postęp</w:t>
      </w:r>
      <w:r w:rsidR="00D173A1">
        <w:rPr>
          <w:rFonts w:ascii="Cambria" w:eastAsia="Times New Roman" w:hAnsi="Cambria" w:cs="Arial"/>
          <w:sz w:val="22"/>
          <w:szCs w:val="22"/>
        </w:rPr>
        <w:t>owaniu lub kryteriów selekcji, W</w:t>
      </w:r>
      <w:r w:rsidRPr="00913C46">
        <w:rPr>
          <w:rFonts w:ascii="Cambria" w:eastAsia="Times New Roman" w:hAnsi="Cambria" w:cs="Arial"/>
          <w:sz w:val="22"/>
          <w:szCs w:val="22"/>
        </w:rPr>
        <w:t>yk</w:t>
      </w:r>
      <w:r w:rsidR="00D173A1">
        <w:rPr>
          <w:rFonts w:ascii="Cambria" w:eastAsia="Times New Roman" w:hAnsi="Cambria" w:cs="Arial"/>
          <w:sz w:val="22"/>
          <w:szCs w:val="22"/>
        </w:rPr>
        <w:t>onawca jest obowiązany wykazać Z</w:t>
      </w:r>
      <w:r w:rsidRPr="00913C46">
        <w:rPr>
          <w:rFonts w:ascii="Cambria" w:eastAsia="Times New Roman" w:hAnsi="Cambria" w:cs="Arial"/>
          <w:sz w:val="22"/>
          <w:szCs w:val="22"/>
        </w:rPr>
        <w:t>amawiającemu, że pro</w:t>
      </w:r>
      <w:r w:rsidR="00D173A1">
        <w:rPr>
          <w:rFonts w:ascii="Cambria" w:eastAsia="Times New Roman" w:hAnsi="Cambria" w:cs="Arial"/>
          <w:sz w:val="22"/>
          <w:szCs w:val="22"/>
        </w:rPr>
        <w:t xml:space="preserve">ponowany inny podwykonawca lub </w:t>
      </w:r>
      <w:r w:rsidR="00D173A1">
        <w:rPr>
          <w:rFonts w:ascii="Cambria" w:eastAsia="Times New Roman" w:hAnsi="Cambria" w:cs="Arial"/>
          <w:sz w:val="22"/>
          <w:szCs w:val="22"/>
        </w:rPr>
        <w:lastRenderedPageBreak/>
        <w:t>W</w:t>
      </w:r>
      <w:r w:rsidRPr="00913C46">
        <w:rPr>
          <w:rFonts w:ascii="Cambria" w:eastAsia="Times New Roman" w:hAnsi="Cambria" w:cs="Arial"/>
          <w:sz w:val="22"/>
          <w:szCs w:val="22"/>
        </w:rPr>
        <w:t>ykonawca samodzielnie spełnia je w stopniu nie mniejszym niż podwykonawca,</w:t>
      </w:r>
      <w:r w:rsidR="00D173A1">
        <w:rPr>
          <w:rFonts w:ascii="Cambria" w:eastAsia="Times New Roman" w:hAnsi="Cambria" w:cs="Arial"/>
          <w:sz w:val="22"/>
          <w:szCs w:val="22"/>
        </w:rPr>
        <w:t xml:space="preserve"> na którego zasoby W</w:t>
      </w:r>
      <w:r w:rsidRPr="00913C46">
        <w:rPr>
          <w:rFonts w:ascii="Cambria" w:eastAsia="Times New Roman" w:hAnsi="Cambria" w:cs="Arial"/>
          <w:sz w:val="22"/>
          <w:szCs w:val="22"/>
        </w:rPr>
        <w:t>ykonawca powoływał się w trakcie postępowania o udzielenie zamówienia.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6.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Pr="00913C46">
        <w:rPr>
          <w:rFonts w:ascii="Cambria" w:eastAsia="Times New Roman" w:hAnsi="Cambria" w:cs="Arial"/>
          <w:sz w:val="22"/>
          <w:szCs w:val="22"/>
        </w:rPr>
        <w:tab/>
        <w:t>Jeżeli powierzenie podwykonawcy wykonania części zamówienia na roboty budowlane lub usługi następ</w:t>
      </w:r>
      <w:r w:rsidR="00D173A1">
        <w:rPr>
          <w:rFonts w:ascii="Cambria" w:eastAsia="Times New Roman" w:hAnsi="Cambria" w:cs="Arial"/>
          <w:sz w:val="22"/>
          <w:szCs w:val="22"/>
        </w:rPr>
        <w:t>uje w trakcie jego realizacji, Wykonawca na żądanie Z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amawiającego przedstawia oświadczenie, o którym mowa w art. 125 ust.1, lub oświadczenia lub dokumenty potwierdzające brak podstaw wykluczenia wobec tego podwykonawcy.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7.</w:t>
      </w:r>
      <w:r w:rsidR="00D173A1">
        <w:rPr>
          <w:rFonts w:ascii="Cambria" w:eastAsia="Times New Roman" w:hAnsi="Cambria" w:cs="Arial"/>
          <w:sz w:val="22"/>
          <w:szCs w:val="22"/>
        </w:rPr>
        <w:t xml:space="preserve"> </w:t>
      </w:r>
      <w:r w:rsidR="00D173A1">
        <w:rPr>
          <w:rFonts w:ascii="Cambria" w:eastAsia="Times New Roman" w:hAnsi="Cambria" w:cs="Arial"/>
          <w:sz w:val="22"/>
          <w:szCs w:val="22"/>
        </w:rPr>
        <w:tab/>
        <w:t>Jeżeli Z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amawiający stwierdzi, że wobec danego podwykonawcy </w:t>
      </w:r>
      <w:r w:rsidR="00D173A1">
        <w:rPr>
          <w:rFonts w:ascii="Cambria" w:eastAsia="Times New Roman" w:hAnsi="Cambria" w:cs="Arial"/>
          <w:sz w:val="22"/>
          <w:szCs w:val="22"/>
        </w:rPr>
        <w:t>zachodzą podstawy wykluczenia, W</w:t>
      </w:r>
      <w:r w:rsidRPr="00913C46">
        <w:rPr>
          <w:rFonts w:ascii="Cambria" w:eastAsia="Times New Roman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:rsidR="00C06B8A" w:rsidRDefault="009E7E06" w:rsidP="00913C46">
      <w:pPr>
        <w:spacing w:line="276" w:lineRule="auto"/>
        <w:ind w:left="426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Przepisy pkt. 6 i 7 stosuje się wobec </w:t>
      </w:r>
      <w:r w:rsidR="00D173A1">
        <w:rPr>
          <w:rFonts w:ascii="Cambria" w:eastAsia="Times New Roman" w:hAnsi="Cambria" w:cs="Arial"/>
          <w:sz w:val="22"/>
          <w:szCs w:val="22"/>
        </w:rPr>
        <w:t>dal</w:t>
      </w:r>
      <w:r w:rsidR="00C06B8A">
        <w:rPr>
          <w:rFonts w:ascii="Cambria" w:eastAsia="Times New Roman" w:hAnsi="Cambria" w:cs="Arial"/>
          <w:sz w:val="22"/>
          <w:szCs w:val="22"/>
        </w:rPr>
        <w:t>szych podwykonawców.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Powierzenie wykonania części zamówi</w:t>
      </w:r>
      <w:r w:rsidR="00D173A1">
        <w:rPr>
          <w:rFonts w:ascii="Cambria" w:eastAsia="Times New Roman" w:hAnsi="Cambria" w:cs="Arial"/>
          <w:sz w:val="22"/>
          <w:szCs w:val="22"/>
        </w:rPr>
        <w:t>enia podwykonawcom nie zwalnia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ykonawcy z odpowiedzialności za należyte wykonanie tego zamówienia.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W przypadku gdy Wykonawca, podwykonawca lub dalszy podwykonawca zamówienia na roboty budowlane zamierza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roboty budowlanej.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ab/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Umowa o podwykonawstwo oraz dalsze podwykonawstwo musi zawierać między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         innymi: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zakres robót powierzonych podwykonawcy lub dalszemu podwykonawcy,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wynagrodzenie za wykonane roboty nie wyższe niż ustalone dla Wykonawcy w ofercie,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termin wykonania robót powierzonych podwykonawcy lub dalszemu podwykonawcy,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warunki dokonania płatności wynagrodzenia i terminy zapłaty wynagrodzenia, przy czym termin zapłaty wynagrodzenia podwykonawcy nie może być dłuższy niż 30 dni od dnia doręczenia Wykonawcy, podwyko</w:t>
      </w:r>
      <w:r w:rsidR="00D173A1">
        <w:rPr>
          <w:rFonts w:ascii="Cambria" w:eastAsia="Times New Roman" w:hAnsi="Cambria" w:cs="Arial"/>
          <w:sz w:val="22"/>
          <w:szCs w:val="22"/>
        </w:rPr>
        <w:t>nawcy lub dalszemu podwykonawcy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rachunku lub faktury, potwierdzających wykonanie robót budowlanych,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numer rachunku bankowego na który należy dokonać zapłaty za wykonane zamówienie.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Umowa o podwykonawstwo nie może zawierać pos</w:t>
      </w:r>
      <w:r w:rsidR="00D173A1">
        <w:rPr>
          <w:rFonts w:ascii="Cambria" w:eastAsia="Times New Roman" w:hAnsi="Cambria" w:cs="Arial"/>
          <w:sz w:val="22"/>
          <w:szCs w:val="22"/>
        </w:rPr>
        <w:t>tanowień kształtujących prawa i </w:t>
      </w:r>
      <w:r w:rsidR="00913C46" w:rsidRPr="00913C46">
        <w:rPr>
          <w:rFonts w:ascii="Cambria" w:eastAsia="Times New Roman" w:hAnsi="Cambria" w:cs="Arial"/>
          <w:sz w:val="22"/>
          <w:szCs w:val="22"/>
        </w:rPr>
        <w:t>obowiązki podwykonawcy, w zakresie kar umownych oraz postanowień dotyczących warunków wypłaty wynagrodzenia, w sposób dla ni</w:t>
      </w:r>
      <w:r w:rsidR="00D173A1">
        <w:rPr>
          <w:rFonts w:ascii="Cambria" w:eastAsia="Times New Roman" w:hAnsi="Cambria" w:cs="Arial"/>
          <w:sz w:val="22"/>
          <w:szCs w:val="22"/>
        </w:rPr>
        <w:t>ego mniej korzystny niż prawa i obowiązki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ykonawcy, ukształtowane postano</w:t>
      </w:r>
      <w:r w:rsidR="00D173A1">
        <w:rPr>
          <w:rFonts w:ascii="Cambria" w:eastAsia="Times New Roman" w:hAnsi="Cambria" w:cs="Arial"/>
          <w:sz w:val="22"/>
          <w:szCs w:val="22"/>
        </w:rPr>
        <w:t>wieniami umowy zawartej między Zamawiającym a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ykonawcą.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Zamawiający, w terminie 7 dni, zgłasza w formie pisemnej, pod rygorem nieważności, zastrzeżenia do projektu umowy o podwykonawstwo, której przedmiotem są roboty budowlane, w przypadku gdy: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przewiduje ona termin zapłaty wynagrodzenia</w:t>
      </w:r>
      <w:r w:rsidR="00C06B8A">
        <w:rPr>
          <w:rFonts w:ascii="Cambria" w:eastAsia="Times New Roman" w:hAnsi="Cambria"/>
          <w:sz w:val="22"/>
          <w:szCs w:val="22"/>
        </w:rPr>
        <w:t xml:space="preserve"> dłuższy niż określony w pkt. 11</w:t>
      </w:r>
      <w:r w:rsidRPr="00913C46">
        <w:rPr>
          <w:rFonts w:ascii="Cambria" w:eastAsia="Times New Roman" w:hAnsi="Cambria"/>
          <w:sz w:val="22"/>
          <w:szCs w:val="22"/>
        </w:rPr>
        <w:t>,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zawiera ona postanowienia ni</w:t>
      </w:r>
      <w:r w:rsidR="0027102F">
        <w:rPr>
          <w:rFonts w:ascii="Cambria" w:eastAsia="Times New Roman" w:hAnsi="Cambria"/>
          <w:sz w:val="22"/>
          <w:szCs w:val="22"/>
        </w:rPr>
        <w:t>ezgodne z art. 463 ustawy Pzp.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15</w:t>
      </w:r>
      <w:r w:rsidR="00913C46" w:rsidRPr="00913C46">
        <w:rPr>
          <w:rFonts w:ascii="Cambria" w:eastAsia="Times New Roman" w:hAnsi="Cambria" w:cs="Arial"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Niezgłoszenie zast</w:t>
      </w:r>
      <w:r w:rsidR="002E7571">
        <w:rPr>
          <w:rFonts w:ascii="Cambria" w:eastAsia="Times New Roman" w:hAnsi="Cambria" w:cs="Arial"/>
          <w:sz w:val="22"/>
          <w:szCs w:val="22"/>
        </w:rPr>
        <w:t>rzeżeń, o których mowa w pkt. 14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do</w:t>
      </w:r>
      <w:r w:rsidR="00D173A1">
        <w:rPr>
          <w:rFonts w:ascii="Cambria" w:eastAsia="Times New Roman" w:hAnsi="Cambria" w:cs="Arial"/>
          <w:sz w:val="22"/>
          <w:szCs w:val="22"/>
        </w:rPr>
        <w:t xml:space="preserve"> przedłożonego projektu umowy o </w:t>
      </w:r>
      <w:r w:rsidR="00913C46" w:rsidRPr="00913C46">
        <w:rPr>
          <w:rFonts w:ascii="Cambria" w:eastAsia="Times New Roman" w:hAnsi="Cambria" w:cs="Arial"/>
          <w:sz w:val="22"/>
          <w:szCs w:val="22"/>
        </w:rPr>
        <w:t>podwykonawstwo, której przedmiotem są roboty budowlane w terminie 7 dni uważa się za a</w:t>
      </w:r>
      <w:r w:rsidR="00D173A1">
        <w:rPr>
          <w:rFonts w:ascii="Cambria" w:eastAsia="Times New Roman" w:hAnsi="Cambria" w:cs="Arial"/>
          <w:sz w:val="22"/>
          <w:szCs w:val="22"/>
        </w:rPr>
        <w:t>kceptację projektu umowy przez Z</w:t>
      </w:r>
      <w:r w:rsidR="00913C46" w:rsidRPr="00913C46">
        <w:rPr>
          <w:rFonts w:ascii="Cambria" w:eastAsia="Times New Roman" w:hAnsi="Cambria" w:cs="Arial"/>
          <w:sz w:val="22"/>
          <w:szCs w:val="22"/>
        </w:rPr>
        <w:t>amawiającego.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Wykonawca, podwykonawca lub dalszy podwykonawca zamówienia na roboty budowlane  przedkładania Zamawiającemu poświadczoną za zgodność z oryginałem kopię zawartej umowy o podwykonawstwo, której przedmiotem są roboty budowlane,  w terminie 7 dni od jej zawarcia.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17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.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Zamawiający w terminie 7 dni zgłasza w formie pisemnej po rygorem nieważności sprzeciw do umowy o podwykonawstwo, której przedmiotem są ro</w:t>
      </w:r>
      <w:r w:rsidR="00D173A1">
        <w:rPr>
          <w:rFonts w:ascii="Cambria" w:eastAsia="Times New Roman" w:hAnsi="Cambria" w:cs="Arial"/>
          <w:sz w:val="22"/>
          <w:szCs w:val="22"/>
        </w:rPr>
        <w:t>boty budowlane w przypadkach, o </w:t>
      </w:r>
      <w:r w:rsidR="008E2FCF">
        <w:rPr>
          <w:rFonts w:ascii="Cambria" w:eastAsia="Times New Roman" w:hAnsi="Cambria" w:cs="Arial"/>
          <w:sz w:val="22"/>
          <w:szCs w:val="22"/>
        </w:rPr>
        <w:t>których mowa w pkt. 14</w:t>
      </w:r>
      <w:r w:rsidR="00913C46" w:rsidRPr="00913C46">
        <w:rPr>
          <w:rFonts w:ascii="Cambria" w:eastAsia="Times New Roman" w:hAnsi="Cambria" w:cs="Arial"/>
          <w:sz w:val="22"/>
          <w:szCs w:val="22"/>
        </w:rPr>
        <w:t>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18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Niezgłoszenie sprzeciwu, o którym mowa w p</w:t>
      </w:r>
      <w:r w:rsidR="008E2FCF">
        <w:rPr>
          <w:rFonts w:ascii="Cambria" w:eastAsia="Times New Roman" w:hAnsi="Cambria" w:cs="Arial"/>
          <w:sz w:val="22"/>
          <w:szCs w:val="22"/>
        </w:rPr>
        <w:t>kt. 17</w:t>
      </w:r>
      <w:r w:rsidR="00D173A1">
        <w:rPr>
          <w:rFonts w:ascii="Cambria" w:eastAsia="Times New Roman" w:hAnsi="Cambria" w:cs="Arial"/>
          <w:sz w:val="22"/>
          <w:szCs w:val="22"/>
        </w:rPr>
        <w:t>, do przedłożonej umowy o 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podwykonawstwo, której przedmiotem są roboty  budowlane, w terminie 7 dni uważa się za akceptację umowy przez Zamawiającego.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19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.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Wykonawca, podwykonawca lub dalszy podwykonawca zamówienia </w:t>
      </w:r>
      <w:r w:rsidR="00D173A1">
        <w:rPr>
          <w:rFonts w:ascii="Cambria" w:eastAsia="Times New Roman" w:hAnsi="Cambria" w:cs="Arial"/>
          <w:sz w:val="22"/>
          <w:szCs w:val="22"/>
        </w:rPr>
        <w:t>na roboty budowlane przedkłada Z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 z wyłączeniem umów o podwykonawstwo o wartości mniejszej niż 0,5% wartości umowy (dotyczy umowy o całe zamówienie na roboty budowlane). Wyłączenie, o którym mowa w zdaniu pierwszym, nie dotyczy umów o podwykonawstwo o wartości większej niż 50 000 złotych.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20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W pr</w:t>
      </w:r>
      <w:r>
        <w:rPr>
          <w:rFonts w:ascii="Cambria" w:eastAsia="Times New Roman" w:hAnsi="Cambria" w:cs="Arial"/>
          <w:sz w:val="22"/>
          <w:szCs w:val="22"/>
        </w:rPr>
        <w:t>zypadku, o którym mowa w pkt. 19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podwykonawca lub dalszy podwykonawca, przedkłada poświadczoną za zgodność z oryginałem kopię umowy również Wykonawcy.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21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 przypadku, o którym mo</w:t>
      </w:r>
      <w:r w:rsidR="002E7571">
        <w:rPr>
          <w:rFonts w:ascii="Cambria" w:eastAsia="Times New Roman" w:hAnsi="Cambria" w:cs="Arial"/>
          <w:sz w:val="22"/>
          <w:szCs w:val="22"/>
        </w:rPr>
        <w:t>wa w ust. 19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jeżeli termin zapłaty wynagrodzenia jest dł</w:t>
      </w:r>
      <w:r w:rsidR="008E2FCF">
        <w:rPr>
          <w:rFonts w:ascii="Cambria" w:eastAsia="Times New Roman" w:hAnsi="Cambria" w:cs="Arial"/>
          <w:sz w:val="22"/>
          <w:szCs w:val="22"/>
        </w:rPr>
        <w:t>uższy niż określony w ust. 11</w:t>
      </w:r>
      <w:r w:rsidR="00D173A1">
        <w:rPr>
          <w:rFonts w:ascii="Cambria" w:eastAsia="Times New Roman" w:hAnsi="Cambria" w:cs="Arial"/>
          <w:sz w:val="22"/>
          <w:szCs w:val="22"/>
        </w:rPr>
        <w:t>, Z</w:t>
      </w:r>
      <w:r w:rsidR="00913C46" w:rsidRPr="00913C46">
        <w:rPr>
          <w:rFonts w:ascii="Cambria" w:eastAsia="Times New Roman" w:hAnsi="Cambria" w:cs="Arial"/>
          <w:sz w:val="22"/>
          <w:szCs w:val="22"/>
        </w:rPr>
        <w:t>am</w:t>
      </w:r>
      <w:r w:rsidR="00D173A1">
        <w:rPr>
          <w:rFonts w:ascii="Cambria" w:eastAsia="Times New Roman" w:hAnsi="Cambria" w:cs="Arial"/>
          <w:sz w:val="22"/>
          <w:szCs w:val="22"/>
        </w:rPr>
        <w:t>awiający informuje o tym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ykonawcę i wzywa go do doprowadzenia do zmiany tej umowy, pod rygorem wystąpienia o zapłatę kary umownej.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22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D173A1">
        <w:rPr>
          <w:rFonts w:ascii="Cambria" w:eastAsia="Times New Roman" w:hAnsi="Cambria" w:cs="Arial"/>
          <w:sz w:val="22"/>
          <w:szCs w:val="22"/>
        </w:rPr>
        <w:tab/>
        <w:t>Przepisy rozdziału VI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stosuje się odpowiednio do zmian umowy o podwykonawstwo.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23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 ma obowiązek informowania Zamawiającego o wszystkich dokonanych z podwykonawcami rozliczeniach finansowych związanych z realizacją umowy.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24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 ma obowiązek terminowego regulowania płatności na rzecz podwykonawców za wykonane roboty, objęte niniejszą umową.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Termin realizacji zamówienia</w:t>
      </w:r>
      <w:r w:rsidR="008C669B">
        <w:rPr>
          <w:rFonts w:ascii="Cambria" w:hAnsi="Cambria" w:cs="Arial"/>
          <w:sz w:val="22"/>
          <w:szCs w:val="22"/>
        </w:rPr>
        <w:t>:</w:t>
      </w:r>
      <w:r w:rsidR="00D03088">
        <w:rPr>
          <w:rFonts w:ascii="Cambria" w:hAnsi="Cambria" w:cs="Arial"/>
          <w:sz w:val="22"/>
          <w:szCs w:val="22"/>
        </w:rPr>
        <w:t xml:space="preserve"> </w:t>
      </w:r>
      <w:r w:rsidR="00D03088" w:rsidRPr="008C669B">
        <w:rPr>
          <w:rFonts w:ascii="Cambria" w:hAnsi="Cambria" w:cs="Arial"/>
          <w:b/>
          <w:color w:val="000000" w:themeColor="text1"/>
          <w:sz w:val="22"/>
          <w:szCs w:val="22"/>
        </w:rPr>
        <w:t>3 miesiące</w:t>
      </w:r>
      <w:r w:rsidR="00D03088" w:rsidRPr="008C669B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4443F" w:rsidRPr="008C669B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669B" w:rsidRPr="008C669B">
        <w:rPr>
          <w:rFonts w:ascii="Cambria" w:hAnsi="Cambria" w:cs="Arial"/>
          <w:color w:val="000000" w:themeColor="text1"/>
          <w:sz w:val="22"/>
          <w:szCs w:val="22"/>
        </w:rPr>
        <w:t xml:space="preserve">od podpisania umowy. </w:t>
      </w:r>
    </w:p>
    <w:p w:rsidR="000E32B5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Szczegółowe zagadnienia dotyczące terminu realizacji umowy uregulowane są we wzorze umowy stanowiącej </w:t>
      </w:r>
      <w:r w:rsidR="00851961" w:rsidRPr="009109E0">
        <w:rPr>
          <w:rFonts w:ascii="Cambria" w:hAnsi="Cambria" w:cs="Arial"/>
          <w:b/>
          <w:bCs/>
          <w:sz w:val="22"/>
          <w:szCs w:val="22"/>
        </w:rPr>
        <w:t>załącznik nr 7</w:t>
      </w:r>
      <w:r w:rsidRPr="009109E0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VIII.</w:t>
      </w:r>
      <w:r w:rsidRPr="009109E0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>1.</w:t>
      </w: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9109E0">
        <w:rPr>
          <w:rFonts w:ascii="Cambria" w:hAnsi="Cambria" w:cs="Arial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9109E0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9109E0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1" w:name="bookmark3"/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 udzielenie zamówienia mogą ubiegać się Wykonawcy, którzy spełniają warunki dotyczące:</w:t>
      </w:r>
      <w:bookmarkEnd w:id="1"/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1)</w:t>
      </w:r>
      <w:r w:rsidRPr="009109E0">
        <w:rPr>
          <w:rFonts w:ascii="Cambria" w:hAnsi="Cambria" w:cs="Arial"/>
          <w:b/>
          <w:sz w:val="22"/>
          <w:szCs w:val="22"/>
        </w:rPr>
        <w:tab/>
        <w:t>zdolności do występowania w obrocie gospodarczym: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2)</w:t>
      </w:r>
      <w:r w:rsidRPr="009109E0">
        <w:rPr>
          <w:rFonts w:ascii="Cambria" w:hAnsi="Cambria" w:cs="Arial"/>
          <w:b/>
          <w:sz w:val="22"/>
          <w:szCs w:val="22"/>
        </w:rPr>
        <w:tab/>
        <w:t>uprawnień do prowadzenia określonej działalności gospodarczej lub zawodowej, o ile wynika to z odrębnych przepisów: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3)</w:t>
      </w:r>
      <w:r w:rsidRPr="009109E0">
        <w:rPr>
          <w:rFonts w:ascii="Cambria" w:hAnsi="Cambria" w:cs="Arial"/>
          <w:b/>
          <w:sz w:val="22"/>
          <w:szCs w:val="22"/>
        </w:rPr>
        <w:tab/>
        <w:t>sytuacji ekonomicznej lub finansowej: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:rsidR="00520C51" w:rsidRDefault="00520C51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</w:p>
    <w:p w:rsidR="00D17F6C" w:rsidRPr="009109E0" w:rsidRDefault="00D17F6C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Określenie warunków:</w:t>
      </w:r>
    </w:p>
    <w:p w:rsidR="00D17F6C" w:rsidRPr="009109E0" w:rsidRDefault="00D17F6C" w:rsidP="009109E0">
      <w:pPr>
        <w:pStyle w:val="Tekstpodstawowy"/>
        <w:spacing w:line="276" w:lineRule="auto"/>
        <w:ind w:left="1080" w:hanging="796"/>
        <w:rPr>
          <w:rFonts w:ascii="Cambria" w:hAnsi="Cambria" w:cs="Arial"/>
          <w:szCs w:val="22"/>
        </w:rPr>
      </w:pPr>
      <w:r w:rsidRPr="009109E0">
        <w:rPr>
          <w:rFonts w:ascii="Cambria" w:hAnsi="Cambria" w:cs="Arial"/>
          <w:szCs w:val="22"/>
        </w:rPr>
        <w:t>1 ) DOŚWIADCZENIE</w:t>
      </w:r>
    </w:p>
    <w:p w:rsidR="009036C1" w:rsidRPr="00CC0235" w:rsidRDefault="00D17F6C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9109E0">
        <w:rPr>
          <w:rFonts w:ascii="Cambria" w:hAnsi="Cambria" w:cs="Arial"/>
          <w:b w:val="0"/>
          <w:szCs w:val="22"/>
        </w:rPr>
        <w:t>Wykonawca spełni</w:t>
      </w:r>
      <w:r w:rsidRPr="009109E0">
        <w:rPr>
          <w:rFonts w:ascii="Cambria" w:hAnsi="Cambria" w:cs="Arial"/>
          <w:b w:val="0"/>
          <w:color w:val="FF0000"/>
          <w:szCs w:val="22"/>
        </w:rPr>
        <w:t xml:space="preserve"> </w:t>
      </w:r>
      <w:r w:rsidRPr="009109E0">
        <w:rPr>
          <w:rFonts w:ascii="Cambria" w:hAnsi="Cambria" w:cs="Arial"/>
          <w:b w:val="0"/>
          <w:szCs w:val="22"/>
        </w:rPr>
        <w:t xml:space="preserve">warunek, jeżeli wykaże, że nie wcześniej niż w okresie ostatnich 5 lat przed upływem terminu składania ofert, a jeżeli okres prowadzenia działalności jest 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>krótszy – w tym okresie</w:t>
      </w:r>
      <w:r w:rsidR="00F4443F">
        <w:rPr>
          <w:rFonts w:ascii="Cambria" w:hAnsi="Cambria" w:cs="Arial"/>
          <w:b w:val="0"/>
          <w:color w:val="000000" w:themeColor="text1"/>
          <w:szCs w:val="22"/>
        </w:rPr>
        <w:t xml:space="preserve"> wykonał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 xml:space="preserve">, co najmniej </w:t>
      </w:r>
      <w:r w:rsidR="00F42E05">
        <w:rPr>
          <w:rFonts w:ascii="Cambria" w:hAnsi="Cambria" w:cs="Arial"/>
          <w:b w:val="0"/>
          <w:color w:val="000000" w:themeColor="text1"/>
          <w:szCs w:val="22"/>
        </w:rPr>
        <w:t>2 zamówienia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odpowiadające swoim rodzajem przedmiotowi zamówienia tj. </w:t>
      </w:r>
      <w:r w:rsidR="00962C84" w:rsidRPr="00962C84">
        <w:rPr>
          <w:rFonts w:ascii="Cambria" w:hAnsi="Cambria" w:cstheme="minorHAnsi"/>
          <w:b w:val="0"/>
        </w:rPr>
        <w:t>rozbudowa sieci elektrycznej i komputerowej</w:t>
      </w:r>
      <w:r w:rsidR="005F453A" w:rsidRPr="00962C84">
        <w:rPr>
          <w:rFonts w:ascii="Cambria" w:hAnsi="Cambria" w:cs="Arial"/>
          <w:b w:val="0"/>
          <w:szCs w:val="22"/>
        </w:rPr>
        <w:t xml:space="preserve">, </w:t>
      </w:r>
      <w:r w:rsidR="005F453A" w:rsidRPr="00CC0235">
        <w:rPr>
          <w:rFonts w:ascii="Cambria" w:hAnsi="Cambria" w:cs="Arial"/>
          <w:b w:val="0"/>
          <w:color w:val="000000" w:themeColor="text1"/>
          <w:szCs w:val="22"/>
        </w:rPr>
        <w:t>o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wartości zadania nie mniejsz</w:t>
      </w:r>
      <w:r w:rsidR="00962C84">
        <w:rPr>
          <w:rFonts w:ascii="Cambria" w:hAnsi="Cambria" w:cs="Arial"/>
          <w:b w:val="0"/>
          <w:color w:val="000000" w:themeColor="text1"/>
          <w:szCs w:val="22"/>
        </w:rPr>
        <w:t>ej niż 5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0</w:t>
      </w:r>
      <w:r w:rsidR="00AC26A9">
        <w:rPr>
          <w:rFonts w:ascii="Cambria" w:hAnsi="Cambria" w:cs="Arial"/>
          <w:b w:val="0"/>
          <w:color w:val="000000" w:themeColor="text1"/>
          <w:szCs w:val="22"/>
        </w:rPr>
        <w:t> 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000 zł brutto,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co winni potwierdzić dowodami czy roboty te został</w:t>
      </w:r>
      <w:r w:rsidR="00AC26A9">
        <w:rPr>
          <w:rFonts w:ascii="Cambria" w:hAnsi="Cambria" w:cs="Arial"/>
          <w:b w:val="0"/>
          <w:color w:val="000000" w:themeColor="text1"/>
          <w:szCs w:val="22"/>
        </w:rPr>
        <w:t>y wykonane w 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>spos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 xml:space="preserve">ób należyty. Zamawiający przez 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zamówienie rozumie jedną umowę.  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 xml:space="preserve">Przez zamówienie należy rozumieć: 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>– zamówienie rozpoczęte i zakończone w w/w okresie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>– zamó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wienie zakończone w w/w okresie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>, a rozpoczęte wcześniej niż w w/w okresie.</w:t>
      </w:r>
    </w:p>
    <w:p w:rsidR="00D17F6C" w:rsidRPr="009109E0" w:rsidRDefault="00D17F6C" w:rsidP="009109E0">
      <w:pPr>
        <w:pStyle w:val="Tekstpodstawowy"/>
        <w:spacing w:line="276" w:lineRule="auto"/>
        <w:ind w:left="709" w:hanging="425"/>
        <w:rPr>
          <w:rFonts w:ascii="Cambria" w:hAnsi="Cambria" w:cs="Arial"/>
          <w:szCs w:val="22"/>
        </w:rPr>
      </w:pPr>
      <w:r w:rsidRPr="009109E0">
        <w:rPr>
          <w:rFonts w:ascii="Cambria" w:hAnsi="Cambria" w:cs="Arial"/>
          <w:szCs w:val="22"/>
        </w:rPr>
        <w:t>2) KADRA</w:t>
      </w:r>
    </w:p>
    <w:p w:rsidR="00101B75" w:rsidRDefault="00D17F6C" w:rsidP="009109E0">
      <w:pPr>
        <w:pStyle w:val="Bezodstpw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Wykonawca spełni warunek, jeżeli wykaże</w:t>
      </w:r>
      <w:r w:rsidR="00101B75">
        <w:rPr>
          <w:rFonts w:ascii="Cambria" w:hAnsi="Cambria" w:cs="Arial"/>
          <w:sz w:val="22"/>
          <w:szCs w:val="22"/>
        </w:rPr>
        <w:t>, że dysponuje kadrą techniczną:</w:t>
      </w:r>
    </w:p>
    <w:p w:rsidR="00101B75" w:rsidRDefault="00F42E05" w:rsidP="009109E0">
      <w:pPr>
        <w:pStyle w:val="Bezodstpw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- 2 osoby posiadające</w:t>
      </w:r>
      <w:r w:rsidR="00101B75">
        <w:rPr>
          <w:rFonts w:ascii="Cambria" w:hAnsi="Cambria" w:cs="Arial"/>
          <w:sz w:val="22"/>
          <w:szCs w:val="22"/>
        </w:rPr>
        <w:t xml:space="preserve"> certyfikat imienny wydany przez producenta</w:t>
      </w:r>
      <w:r>
        <w:rPr>
          <w:rFonts w:ascii="Cambria" w:hAnsi="Cambria" w:cs="Arial"/>
          <w:sz w:val="22"/>
          <w:szCs w:val="22"/>
        </w:rPr>
        <w:t xml:space="preserve"> uprawniający do udzielenia gwarancji producenta</w:t>
      </w:r>
      <w:r w:rsidR="00072648">
        <w:rPr>
          <w:rFonts w:ascii="Cambria" w:hAnsi="Cambria" w:cs="Arial"/>
          <w:sz w:val="22"/>
          <w:szCs w:val="22"/>
        </w:rPr>
        <w:t xml:space="preserve"> proponowanego</w:t>
      </w:r>
      <w:r>
        <w:rPr>
          <w:rFonts w:ascii="Cambria" w:hAnsi="Cambria" w:cs="Arial"/>
          <w:sz w:val="22"/>
          <w:szCs w:val="22"/>
        </w:rPr>
        <w:t xml:space="preserve"> systemu okablowania</w:t>
      </w:r>
      <w:r w:rsidR="00072648">
        <w:rPr>
          <w:rFonts w:ascii="Cambria" w:hAnsi="Cambria" w:cs="Arial"/>
          <w:sz w:val="22"/>
          <w:szCs w:val="22"/>
        </w:rPr>
        <w:t xml:space="preserve"> wraz z świadectwem szkoleń Wykonawcy z zakresu instalacji proponowanego systemu SOS.</w:t>
      </w:r>
    </w:p>
    <w:p w:rsidR="00D17F6C" w:rsidRPr="009109E0" w:rsidRDefault="00D17F6C" w:rsidP="009109E0">
      <w:pPr>
        <w:pStyle w:val="Tekstpodstawowy"/>
        <w:spacing w:line="276" w:lineRule="auto"/>
        <w:ind w:left="1276" w:hanging="425"/>
        <w:rPr>
          <w:rFonts w:ascii="Cambria" w:hAnsi="Cambria" w:cs="Arial"/>
          <w:b w:val="0"/>
          <w:szCs w:val="22"/>
        </w:rPr>
      </w:pP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3.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Zamawiający, w stosunku do Wykonawców wspólnie ubiegających się o udzielenie zamówienia, w odniesieniu do warunku dotyczącego zdolności technicznej lub zawodowej - dopuszcza łączne spełnianie warunku przez Wykonawców.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na każdym </w:t>
      </w:r>
      <w:r w:rsidR="00D173A1">
        <w:rPr>
          <w:rFonts w:ascii="Cambria" w:hAnsi="Cambria" w:cs="Arial"/>
          <w:sz w:val="22"/>
          <w:szCs w:val="22"/>
        </w:rPr>
        <w:t>etapie postępowania, uznać, że W</w:t>
      </w:r>
      <w:r w:rsidRPr="009109E0">
        <w:rPr>
          <w:rFonts w:ascii="Cambria" w:hAnsi="Cambria" w:cs="Arial"/>
          <w:sz w:val="22"/>
          <w:szCs w:val="22"/>
        </w:rPr>
        <w:t>ykonawca nie posiada wymaganych zdol</w:t>
      </w:r>
      <w:r w:rsidR="00D173A1">
        <w:rPr>
          <w:rFonts w:ascii="Cambria" w:hAnsi="Cambria" w:cs="Arial"/>
          <w:sz w:val="22"/>
          <w:szCs w:val="22"/>
        </w:rPr>
        <w:t>ności, jeżeli posiadanie przez W</w:t>
      </w:r>
      <w:r w:rsidRPr="009109E0">
        <w:rPr>
          <w:rFonts w:ascii="Cambria" w:hAnsi="Cambria" w:cs="Arial"/>
          <w:sz w:val="22"/>
          <w:szCs w:val="22"/>
        </w:rPr>
        <w:t>yk</w:t>
      </w:r>
      <w:r w:rsidR="00533C46">
        <w:rPr>
          <w:rFonts w:ascii="Cambria" w:hAnsi="Cambria" w:cs="Arial"/>
          <w:sz w:val="22"/>
          <w:szCs w:val="22"/>
        </w:rPr>
        <w:t>onawcę sprzecznych interesów, w </w:t>
      </w:r>
      <w:r w:rsidRPr="009109E0">
        <w:rPr>
          <w:rFonts w:ascii="Cambria" w:hAnsi="Cambria" w:cs="Arial"/>
          <w:sz w:val="22"/>
          <w:szCs w:val="22"/>
        </w:rPr>
        <w:t>szczególności zaangażowanie zasob</w:t>
      </w:r>
      <w:r w:rsidR="00D173A1">
        <w:rPr>
          <w:rFonts w:ascii="Cambria" w:hAnsi="Cambria" w:cs="Arial"/>
          <w:sz w:val="22"/>
          <w:szCs w:val="22"/>
        </w:rPr>
        <w:t>ów technicznych lub zawodowych W</w:t>
      </w:r>
      <w:r w:rsidRPr="009109E0">
        <w:rPr>
          <w:rFonts w:ascii="Cambria" w:hAnsi="Cambria" w:cs="Arial"/>
          <w:sz w:val="22"/>
          <w:szCs w:val="22"/>
        </w:rPr>
        <w:t>ykonawcy w inne przedsięwzi</w:t>
      </w:r>
      <w:r w:rsidR="00D173A1">
        <w:rPr>
          <w:rFonts w:ascii="Cambria" w:hAnsi="Cambria" w:cs="Arial"/>
          <w:sz w:val="22"/>
          <w:szCs w:val="22"/>
        </w:rPr>
        <w:t>ęcia gospodarcze W</w:t>
      </w:r>
      <w:r w:rsidRPr="009109E0">
        <w:rPr>
          <w:rFonts w:ascii="Cambria" w:hAnsi="Cambria" w:cs="Arial"/>
          <w:sz w:val="22"/>
          <w:szCs w:val="22"/>
        </w:rPr>
        <w:t>ykonawcy może mieć negatywny wpływ na realizację zamówienia.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9109E0">
        <w:rPr>
          <w:rFonts w:ascii="Cambria" w:hAnsi="Cambria" w:cs="Arial"/>
          <w:b/>
          <w:iCs/>
          <w:sz w:val="22"/>
          <w:szCs w:val="22"/>
        </w:rPr>
        <w:t>IX.</w:t>
      </w:r>
      <w:r w:rsidRPr="009109E0">
        <w:rPr>
          <w:rFonts w:ascii="Cambria" w:hAnsi="Cambria" w:cs="Arial"/>
          <w:b/>
          <w:i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PODSTAWY WYKLUCZENIA Z POSTĘPOWANIA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9109E0">
        <w:rPr>
          <w:rFonts w:ascii="Cambria" w:hAnsi="Cambria" w:cs="Arial"/>
          <w:sz w:val="22"/>
          <w:szCs w:val="22"/>
        </w:rPr>
        <w:t>lwiek z okoliczności wsk</w:t>
      </w:r>
      <w:r w:rsidR="0027102F">
        <w:rPr>
          <w:rFonts w:ascii="Cambria" w:hAnsi="Cambria" w:cs="Arial"/>
          <w:sz w:val="22"/>
          <w:szCs w:val="22"/>
        </w:rPr>
        <w:t xml:space="preserve">azanych w art. 108 ust. 1 ustawy Pzp </w:t>
      </w:r>
      <w:r w:rsidR="00D73CF3">
        <w:rPr>
          <w:rFonts w:ascii="Cambria" w:hAnsi="Cambria" w:cs="Arial"/>
          <w:sz w:val="22"/>
          <w:szCs w:val="22"/>
        </w:rPr>
        <w:t>tj.</w:t>
      </w:r>
    </w:p>
    <w:p w:rsidR="001E0351" w:rsidRPr="009109E0" w:rsidRDefault="001E0351" w:rsidP="009109E0">
      <w:pPr>
        <w:spacing w:line="276" w:lineRule="auto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1) będącego osobą fizyczną, którego prawomocnie skazano za przestępstwo: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b) handlu ludźmi, o którym mowa w </w:t>
      </w:r>
      <w:hyperlink r:id="rId13" w:anchor="/document/16798683?unitId=art(189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c) o którym mowa w </w:t>
      </w:r>
      <w:hyperlink r:id="rId14" w:anchor="/document/16798683?unitId=art(22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, </w:t>
      </w:r>
      <w:hyperlink r:id="rId15" w:anchor="/document/16798683?unitId=art(250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lastRenderedPageBreak/>
        <w:t>d) finansowania przestępstwa o charakterze terrorystycznym,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16" w:anchor="/document/16798683?unitId=art(165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</w:t>
      </w:r>
      <w:r w:rsidR="00533C46">
        <w:rPr>
          <w:rFonts w:ascii="Cambria" w:eastAsia="Times New Roman" w:hAnsi="Cambria"/>
          <w:sz w:val="22"/>
          <w:szCs w:val="22"/>
        </w:rPr>
        <w:t>ch pochodzenia, o którym mowa w </w:t>
      </w:r>
      <w:hyperlink r:id="rId17" w:anchor="/document/16798683?unitId=art(299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e) o charakterze terrorystycznym, o którym mowa w </w:t>
      </w:r>
      <w:hyperlink r:id="rId18" w:anchor="/document/16798683?unitId=art(115)par(2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mające na celu popełnienie tego przestępstwa,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f) powierzenia wykonywania pracy małoletniemu cudzoziemco</w:t>
      </w:r>
      <w:r w:rsidR="00C80C91">
        <w:rPr>
          <w:rFonts w:ascii="Cambria" w:eastAsia="Times New Roman" w:hAnsi="Cambria"/>
          <w:sz w:val="22"/>
          <w:szCs w:val="22"/>
        </w:rPr>
        <w:t>wi, o którym mowa w </w:t>
      </w:r>
      <w:hyperlink r:id="rId19" w:anchor="/document/17896506?unitId=art(9)ust(2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g) przeciwko obrotowi gospodarczemu, o których mowa w </w:t>
      </w:r>
      <w:hyperlink r:id="rId20" w:anchor="/document/16798683?unitId=art(29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oszustwa,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21" w:anchor="/document/16798683?unitId=art(28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22" w:anchor="/document/16798683?unitId=art(27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przestępstwo skarbowe,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h) o którym mowa w art. 9 ust. 1 i 3 lub art. 10 ust</w:t>
      </w:r>
      <w:r w:rsidR="00533C46">
        <w:rPr>
          <w:rFonts w:ascii="Cambria" w:eastAsia="Times New Roman" w:hAnsi="Cambria"/>
          <w:sz w:val="22"/>
          <w:szCs w:val="22"/>
        </w:rPr>
        <w:t>awy z dnia 15 czerwca 2012 r. o </w:t>
      </w:r>
      <w:r w:rsidRPr="009109E0">
        <w:rPr>
          <w:rFonts w:ascii="Cambria" w:eastAsia="Times New Roman" w:hAnsi="Cambria"/>
          <w:sz w:val="22"/>
          <w:szCs w:val="22"/>
        </w:rPr>
        <w:t>skutkach powierzania wykonywania pracy cudzoziemcom przebywającym wbrew przepisom na terytorium Rzeczypospolitej Polskiej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- lub za odpowiedni czyn zabroniony określony w przepisach prawa obcego;</w:t>
      </w:r>
    </w:p>
    <w:p w:rsidR="001E0351" w:rsidRPr="009109E0" w:rsidRDefault="001E0351" w:rsidP="009109E0">
      <w:pPr>
        <w:spacing w:line="276" w:lineRule="auto"/>
        <w:ind w:left="851" w:hanging="425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</w:t>
      </w:r>
      <w:r w:rsidR="00533C46">
        <w:rPr>
          <w:rFonts w:ascii="Cambria" w:eastAsia="Times New Roman" w:hAnsi="Cambria"/>
          <w:sz w:val="22"/>
          <w:szCs w:val="22"/>
        </w:rPr>
        <w:t>cnie skazano za przestępstwo, o </w:t>
      </w:r>
      <w:r w:rsidRPr="009109E0">
        <w:rPr>
          <w:rFonts w:ascii="Cambria" w:eastAsia="Times New Roman" w:hAnsi="Cambria"/>
          <w:sz w:val="22"/>
          <w:szCs w:val="22"/>
        </w:rPr>
        <w:t>którym mowa w pkt 1;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3) wobec którego wydano prawomocny wyrok sądu lub ostateczną decyzję administracyjną o zaleganiu z uiszczeniem podatków, opłat lub składek na ubezpieczenie spo</w:t>
      </w:r>
      <w:r w:rsidR="00B80BFB">
        <w:rPr>
          <w:rFonts w:ascii="Cambria" w:eastAsia="Times New Roman" w:hAnsi="Cambria"/>
          <w:sz w:val="22"/>
          <w:szCs w:val="22"/>
        </w:rPr>
        <w:t>łeczne lub zdrowotne, chyba że W</w:t>
      </w:r>
      <w:r w:rsidRPr="009109E0">
        <w:rPr>
          <w:rFonts w:ascii="Cambria" w:eastAsia="Times New Roman" w:hAnsi="Cambria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4)  wobec którego prawomocnie orzeczono zakaz ubiegania się o zamówienia publiczne;</w:t>
      </w:r>
    </w:p>
    <w:p w:rsidR="001E0351" w:rsidRPr="009109E0" w:rsidRDefault="001F7A0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5) jeżeli Z</w:t>
      </w:r>
      <w:r w:rsidR="001E0351" w:rsidRPr="009109E0">
        <w:rPr>
          <w:rFonts w:ascii="Cambria" w:eastAsia="Times New Roman" w:hAnsi="Cambria"/>
          <w:sz w:val="22"/>
          <w:szCs w:val="22"/>
        </w:rPr>
        <w:t>amawiający może stwierdzić, na podstawie w</w:t>
      </w:r>
      <w:r>
        <w:rPr>
          <w:rFonts w:ascii="Cambria" w:eastAsia="Times New Roman" w:hAnsi="Cambria"/>
          <w:sz w:val="22"/>
          <w:szCs w:val="22"/>
        </w:rPr>
        <w:t>iarygodnych przesłanek, że Wykonawca zawarł z innymi W</w:t>
      </w:r>
      <w:r w:rsidR="001E0351" w:rsidRPr="009109E0">
        <w:rPr>
          <w:rFonts w:ascii="Cambria" w:eastAsia="Times New Roman" w:hAnsi="Cambria"/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3" w:anchor="/document/17337528?cm=DOCUMENT" w:tgtFrame="_blank" w:history="1">
        <w:r w:rsidR="001E0351"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="001E0351" w:rsidRPr="009109E0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</w:t>
      </w:r>
      <w:r w:rsidR="001F7A01">
        <w:rPr>
          <w:rFonts w:ascii="Cambria" w:eastAsia="Times New Roman" w:hAnsi="Cambria"/>
          <w:sz w:val="22"/>
          <w:szCs w:val="22"/>
        </w:rPr>
        <w:t>eśniejszego zaangażowania tego W</w:t>
      </w:r>
      <w:r w:rsidRPr="009109E0">
        <w:rPr>
          <w:rFonts w:ascii="Cambria" w:eastAsia="Times New Roman" w:hAnsi="Cambria"/>
          <w:sz w:val="22"/>
          <w:szCs w:val="22"/>
        </w:rPr>
        <w:t>ykonawc</w:t>
      </w:r>
      <w:r w:rsidR="001F7A01">
        <w:rPr>
          <w:rFonts w:ascii="Cambria" w:eastAsia="Times New Roman" w:hAnsi="Cambria"/>
          <w:sz w:val="22"/>
          <w:szCs w:val="22"/>
        </w:rPr>
        <w:t>y lub podmiotu, który należy z W</w:t>
      </w:r>
      <w:r w:rsidRPr="009109E0">
        <w:rPr>
          <w:rFonts w:ascii="Cambria" w:eastAsia="Times New Roman" w:hAnsi="Cambria"/>
          <w:sz w:val="22"/>
          <w:szCs w:val="22"/>
        </w:rPr>
        <w:t xml:space="preserve">ykonawcą do tej samej grupy kapitałowej w rozumieniu </w:t>
      </w:r>
      <w:hyperlink r:id="rId24" w:anchor="/document/17337528?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z dnia 16 lutego 2007 r. o ochronie konkurencji i konsumentów, chyba że spowodowane tym zakłócenie konkurencji może być wyeliminowane w inn</w:t>
      </w:r>
      <w:r w:rsidR="001F7A01">
        <w:rPr>
          <w:rFonts w:ascii="Cambria" w:eastAsia="Times New Roman" w:hAnsi="Cambria"/>
          <w:sz w:val="22"/>
          <w:szCs w:val="22"/>
        </w:rPr>
        <w:t>y sposób niż przez wykluczenie W</w:t>
      </w:r>
      <w:r w:rsidRPr="009109E0">
        <w:rPr>
          <w:rFonts w:ascii="Cambria" w:eastAsia="Times New Roman" w:hAnsi="Cambria"/>
          <w:sz w:val="22"/>
          <w:szCs w:val="22"/>
        </w:rPr>
        <w:t>ykonawcy z udziału w postępowaniu o udzielenie zamówienia.</w:t>
      </w:r>
    </w:p>
    <w:p w:rsidR="00D87E9D" w:rsidRDefault="00185699" w:rsidP="009109E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="00D87E9D"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Zamawiający stosuje w postępowaniu podstaw</w:t>
      </w:r>
      <w:r w:rsidR="00D73CF3">
        <w:rPr>
          <w:rFonts w:ascii="Cambria" w:hAnsi="Cambria"/>
          <w:sz w:val="22"/>
          <w:szCs w:val="22"/>
        </w:rPr>
        <w:t>y</w:t>
      </w:r>
      <w:r w:rsidRPr="009109E0">
        <w:rPr>
          <w:rFonts w:ascii="Cambria" w:hAnsi="Cambria"/>
          <w:sz w:val="22"/>
          <w:szCs w:val="22"/>
        </w:rPr>
        <w:t xml:space="preserve"> wykluczenia o których mowa w </w:t>
      </w:r>
      <w:r w:rsidR="00D73CF3">
        <w:rPr>
          <w:rFonts w:ascii="Cambria" w:hAnsi="Cambria" w:cs="Arial"/>
          <w:sz w:val="22"/>
          <w:szCs w:val="22"/>
        </w:rPr>
        <w:t>art. 109 ust. 1 pkt.4. tj.:</w:t>
      </w:r>
    </w:p>
    <w:p w:rsidR="00D73CF3" w:rsidRPr="00D73CF3" w:rsidRDefault="00FB7C6A" w:rsidP="00FB7C6A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 Zamawiający wyklucza Wykonawcę </w:t>
      </w:r>
      <w:r w:rsidR="00D73CF3" w:rsidRPr="00D73CF3">
        <w:rPr>
          <w:rFonts w:ascii="Cambria" w:hAnsi="Cambria"/>
          <w:sz w:val="22"/>
          <w:szCs w:val="22"/>
        </w:rPr>
        <w:t xml:space="preserve">w stosunku do którego otwarto likwidację, ogłoszono upadłość, którego aktywami zarządza likwidator lub sąd, zawarł układ z wierzycielami, </w:t>
      </w:r>
      <w:r w:rsidR="00D73CF3" w:rsidRPr="00D73CF3">
        <w:rPr>
          <w:rFonts w:ascii="Cambria" w:hAnsi="Cambria"/>
          <w:sz w:val="22"/>
          <w:szCs w:val="22"/>
        </w:rPr>
        <w:lastRenderedPageBreak/>
        <w:t>którego działalność gospodarcza jest zawieszona albo znajduje się on w innej tego rodzaju sytuacji wynikającej z podobnej procedury przewidzianej w przepisach miejsca wszczęcia tej procedury;</w:t>
      </w:r>
    </w:p>
    <w:p w:rsidR="00D87E9D" w:rsidRPr="009109E0" w:rsidRDefault="0018569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27102F">
        <w:rPr>
          <w:rFonts w:ascii="Cambria" w:hAnsi="Cambria" w:cs="Arial"/>
          <w:sz w:val="22"/>
          <w:szCs w:val="22"/>
        </w:rPr>
        <w:t xml:space="preserve">ustawy Pzp.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9109E0">
        <w:rPr>
          <w:rFonts w:ascii="Cambria" w:hAnsi="Cambria" w:cs="Arial"/>
          <w:b/>
          <w:sz w:val="22"/>
          <w:szCs w:val="22"/>
        </w:rPr>
        <w:t>A SPEŁNIANIA WARUNKÓW UDZIAŁU W </w:t>
      </w:r>
      <w:r w:rsidRPr="009109E0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>ałącznikiem nr 2 do SWZ</w:t>
      </w:r>
      <w:r w:rsidRPr="009109E0">
        <w:rPr>
          <w:rFonts w:ascii="Cambria" w:hAnsi="Cambria" w:cs="Arial"/>
          <w:sz w:val="22"/>
          <w:szCs w:val="22"/>
        </w:rPr>
        <w:t>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</w:t>
      </w:r>
      <w:r w:rsidR="00533C46">
        <w:rPr>
          <w:rFonts w:ascii="Cambria" w:hAnsi="Cambria" w:cs="Arial"/>
          <w:sz w:val="22"/>
          <w:szCs w:val="22"/>
        </w:rPr>
        <w:t xml:space="preserve"> oraz spełnia warunki udziału w </w:t>
      </w:r>
      <w:r w:rsidRPr="009109E0">
        <w:rPr>
          <w:rFonts w:ascii="Cambria" w:hAnsi="Cambria" w:cs="Arial"/>
          <w:sz w:val="22"/>
          <w:szCs w:val="22"/>
        </w:rPr>
        <w:t>postępowaniu.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F22950" w:rsidRPr="009109E0">
        <w:rPr>
          <w:rFonts w:ascii="Cambria" w:hAnsi="Cambria" w:cs="Arial"/>
          <w:sz w:val="22"/>
          <w:szCs w:val="22"/>
        </w:rPr>
        <w:t>Zamawiający wzywa W</w:t>
      </w:r>
      <w:r w:rsidRPr="009109E0">
        <w:rPr>
          <w:rFonts w:ascii="Cambria" w:hAnsi="Cambria" w:cs="Arial"/>
          <w:sz w:val="22"/>
          <w:szCs w:val="22"/>
        </w:rPr>
        <w:t>ykonawcę, którego oferta została n</w:t>
      </w:r>
      <w:r w:rsidR="00533C46">
        <w:rPr>
          <w:rFonts w:ascii="Cambria" w:hAnsi="Cambria" w:cs="Arial"/>
          <w:sz w:val="22"/>
          <w:szCs w:val="22"/>
        </w:rPr>
        <w:t>ajwyżej oceniona, do złożenia w </w:t>
      </w:r>
      <w:r w:rsidRPr="009109E0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9109E0">
        <w:rPr>
          <w:rFonts w:ascii="Cambria" w:hAnsi="Cambria" w:cs="Arial"/>
          <w:sz w:val="22"/>
          <w:szCs w:val="22"/>
        </w:rPr>
        <w:t>gał ich złożenia w ogłoszeniu o </w:t>
      </w:r>
      <w:r w:rsidRPr="009109E0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Podmioto</w:t>
      </w:r>
      <w:r w:rsidR="00DB7C61">
        <w:rPr>
          <w:rFonts w:ascii="Cambria" w:hAnsi="Cambria" w:cs="Arial"/>
          <w:sz w:val="22"/>
          <w:szCs w:val="22"/>
        </w:rPr>
        <w:t>we środki dowodowe wymagane od W</w:t>
      </w:r>
      <w:r w:rsidRPr="009109E0">
        <w:rPr>
          <w:rFonts w:ascii="Cambria" w:hAnsi="Cambria" w:cs="Arial"/>
          <w:sz w:val="22"/>
          <w:szCs w:val="22"/>
        </w:rPr>
        <w:t>ykonawcy obejmują: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4.1.</w:t>
      </w:r>
      <w:r w:rsidR="001B544D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brak podstaw wy</w:t>
      </w:r>
      <w:r w:rsidR="001B544D">
        <w:rPr>
          <w:rFonts w:ascii="Cambria" w:eastAsia="Times New Roman" w:hAnsi="Cambria" w:cs="Arial"/>
          <w:b/>
          <w:sz w:val="22"/>
          <w:szCs w:val="22"/>
        </w:rPr>
        <w:t>kluczenia Wykonawcy z udziału w </w:t>
      </w:r>
      <w:r w:rsidR="00A96CF0">
        <w:rPr>
          <w:rFonts w:ascii="Cambria" w:eastAsia="Times New Roman" w:hAnsi="Cambria" w:cs="Arial"/>
          <w:b/>
          <w:sz w:val="22"/>
          <w:szCs w:val="22"/>
        </w:rPr>
        <w:t>postępowaniu:</w:t>
      </w:r>
    </w:p>
    <w:p w:rsidR="0036440F" w:rsidRPr="009109E0" w:rsidRDefault="00BC75CB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F22950" w:rsidRPr="009109E0">
        <w:rPr>
          <w:rFonts w:ascii="Cambria" w:hAnsi="Cambria"/>
          <w:sz w:val="22"/>
          <w:szCs w:val="22"/>
        </w:rPr>
        <w:t>Oświadczenie W</w:t>
      </w:r>
      <w:r w:rsidR="0036440F" w:rsidRPr="009109E0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CF1677">
        <w:rPr>
          <w:rFonts w:ascii="Cambria" w:hAnsi="Cambria"/>
          <w:sz w:val="22"/>
          <w:szCs w:val="22"/>
        </w:rPr>
        <w:t xml:space="preserve"> z późn. zm.</w:t>
      </w:r>
      <w:r w:rsidR="00DB7C61">
        <w:rPr>
          <w:rFonts w:ascii="Cambria" w:hAnsi="Cambria"/>
          <w:sz w:val="22"/>
          <w:szCs w:val="22"/>
        </w:rPr>
        <w:t>), z innym W</w:t>
      </w:r>
      <w:r w:rsidR="0036440F" w:rsidRPr="009109E0">
        <w:rPr>
          <w:rFonts w:ascii="Cambria" w:hAnsi="Cambria"/>
          <w:sz w:val="22"/>
          <w:szCs w:val="22"/>
        </w:rPr>
        <w:t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 w:rsidR="00AB415B" w:rsidRPr="009109E0">
        <w:rPr>
          <w:rFonts w:ascii="Cambria" w:hAnsi="Cambria"/>
          <w:sz w:val="22"/>
          <w:szCs w:val="22"/>
        </w:rPr>
        <w:t> </w:t>
      </w:r>
      <w:r w:rsidR="0036440F" w:rsidRPr="009109E0">
        <w:rPr>
          <w:rFonts w:ascii="Cambria" w:hAnsi="Cambria"/>
          <w:sz w:val="22"/>
          <w:szCs w:val="22"/>
        </w:rPr>
        <w:t>dopuszczenie do udziału w post</w:t>
      </w:r>
      <w:r w:rsidR="00F22950" w:rsidRPr="009109E0">
        <w:rPr>
          <w:rFonts w:ascii="Cambria" w:hAnsi="Cambria"/>
          <w:sz w:val="22"/>
          <w:szCs w:val="22"/>
        </w:rPr>
        <w:t>ępowaniu niezależnie od innego W</w:t>
      </w:r>
      <w:r w:rsidR="0036440F" w:rsidRPr="009109E0">
        <w:rPr>
          <w:rFonts w:ascii="Cambria" w:hAnsi="Cambria"/>
          <w:sz w:val="22"/>
          <w:szCs w:val="22"/>
        </w:rPr>
        <w:t xml:space="preserve">ykonawcy należącego do tej samej grupy kapitałowej - </w:t>
      </w:r>
      <w:r w:rsidR="0036440F" w:rsidRPr="009109E0">
        <w:rPr>
          <w:rFonts w:ascii="Cambria" w:hAnsi="Cambria"/>
          <w:b/>
          <w:bCs/>
          <w:sz w:val="22"/>
          <w:szCs w:val="22"/>
        </w:rPr>
        <w:t>załącznik nr 4 do SWZ</w:t>
      </w:r>
      <w:r w:rsidR="0036440F" w:rsidRPr="009109E0">
        <w:rPr>
          <w:rFonts w:ascii="Cambria" w:hAnsi="Cambria"/>
          <w:sz w:val="22"/>
          <w:szCs w:val="22"/>
        </w:rPr>
        <w:t>;</w:t>
      </w:r>
    </w:p>
    <w:p w:rsidR="0036440F" w:rsidRDefault="0036440F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b/>
          <w:bCs/>
          <w:sz w:val="22"/>
          <w:szCs w:val="22"/>
        </w:rPr>
        <w:t>2)</w:t>
      </w:r>
      <w:r w:rsidRPr="009109E0">
        <w:rPr>
          <w:rFonts w:ascii="Cambria" w:hAnsi="Cambria"/>
          <w:b/>
          <w:bCs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Odpis lub informacja z Krajowego Rejestru Sądowe</w:t>
      </w:r>
      <w:r w:rsidR="00533C46">
        <w:rPr>
          <w:rFonts w:ascii="Cambria" w:hAnsi="Cambria"/>
          <w:sz w:val="22"/>
          <w:szCs w:val="22"/>
        </w:rPr>
        <w:t>go lub z Centralnej Ewidencji i </w:t>
      </w:r>
      <w:r w:rsidRPr="009109E0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4.2.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spełnienie warunków udziału w postępowaniu:</w:t>
      </w:r>
    </w:p>
    <w:p w:rsidR="00D87E9D" w:rsidRPr="009109E0" w:rsidRDefault="00BE0453" w:rsidP="00CA4D29">
      <w:pPr>
        <w:spacing w:line="276" w:lineRule="auto"/>
        <w:ind w:left="852" w:hanging="2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</w:t>
      </w:r>
      <w:r w:rsidR="0036440F" w:rsidRPr="009109E0">
        <w:rPr>
          <w:rFonts w:ascii="Cambria" w:hAnsi="Cambria" w:cs="Arial"/>
          <w:b/>
          <w:sz w:val="22"/>
          <w:szCs w:val="22"/>
        </w:rPr>
        <w:t xml:space="preserve">) </w:t>
      </w:r>
      <w:r w:rsidR="00D87E9D" w:rsidRPr="009109E0">
        <w:rPr>
          <w:rFonts w:ascii="Cambria" w:hAnsi="Cambria" w:cs="Arial"/>
          <w:b/>
          <w:sz w:val="22"/>
          <w:szCs w:val="22"/>
        </w:rPr>
        <w:t>wykaz robót budowlanych</w:t>
      </w:r>
      <w:r w:rsidR="00D87E9D" w:rsidRPr="009109E0">
        <w:rPr>
          <w:rFonts w:ascii="Cambria" w:hAnsi="Cambria" w:cs="Arial"/>
          <w:sz w:val="22"/>
          <w:szCs w:val="22"/>
        </w:rPr>
        <w:t xml:space="preserve"> wykonanych nie wcześniej niż w okresie ostatnic</w:t>
      </w:r>
      <w:r w:rsidR="00533C46">
        <w:rPr>
          <w:rFonts w:ascii="Cambria" w:hAnsi="Cambria" w:cs="Arial"/>
          <w:sz w:val="22"/>
          <w:szCs w:val="22"/>
        </w:rPr>
        <w:t>h 5 lat, a </w:t>
      </w:r>
      <w:r w:rsidR="00D87E9D" w:rsidRPr="009109E0">
        <w:rPr>
          <w:rFonts w:ascii="Cambria" w:hAnsi="Cambria" w:cs="Arial"/>
          <w:sz w:val="22"/>
          <w:szCs w:val="22"/>
        </w:rPr>
        <w:t xml:space="preserve">jeżeli okres prowadzenia działalności jest krótszy - </w:t>
      </w:r>
      <w:r w:rsidR="00533C46">
        <w:rPr>
          <w:rFonts w:ascii="Cambria" w:hAnsi="Cambria" w:cs="Arial"/>
          <w:sz w:val="22"/>
          <w:szCs w:val="22"/>
        </w:rPr>
        <w:t>w tym okresie, porównywalnych z </w:t>
      </w:r>
      <w:r w:rsidR="00D87E9D" w:rsidRPr="009109E0">
        <w:rPr>
          <w:rFonts w:ascii="Cambria" w:hAnsi="Cambria" w:cs="Arial"/>
          <w:sz w:val="22"/>
          <w:szCs w:val="22"/>
        </w:rPr>
        <w:t>robotami budowlanymi stanowiącymi przedmiot zamówienia, wraz z podaniem ich rodzaju, wart</w:t>
      </w:r>
      <w:r w:rsidR="00744DDC" w:rsidRPr="009109E0">
        <w:rPr>
          <w:rFonts w:ascii="Cambria" w:hAnsi="Cambria" w:cs="Arial"/>
          <w:sz w:val="22"/>
          <w:szCs w:val="22"/>
        </w:rPr>
        <w:t>ości, daty, miejsca wykonania i </w:t>
      </w:r>
      <w:r w:rsidR="00D87E9D" w:rsidRPr="009109E0">
        <w:rPr>
          <w:rFonts w:ascii="Cambria" w:hAnsi="Cambria" w:cs="Arial"/>
          <w:sz w:val="22"/>
          <w:szCs w:val="22"/>
        </w:rPr>
        <w:t>podmiotów, na rzecz których roboty te zostały wykonane, oraz załączeniem dowodów określających czy te roboty budowlane</w:t>
      </w:r>
      <w:r w:rsidR="001D206D">
        <w:rPr>
          <w:rFonts w:ascii="Cambria" w:hAnsi="Cambria" w:cs="Arial"/>
          <w:sz w:val="22"/>
          <w:szCs w:val="22"/>
        </w:rPr>
        <w:t xml:space="preserve"> zostały wykonane należycie</w:t>
      </w:r>
      <w:r w:rsidR="00D87E9D" w:rsidRPr="009109E0">
        <w:rPr>
          <w:rFonts w:ascii="Cambria" w:hAnsi="Cambria" w:cs="Arial"/>
          <w:sz w:val="22"/>
          <w:szCs w:val="22"/>
        </w:rPr>
        <w:t>, przy czym dowodami, o których mowa, są referencje bądź inne dokumenty sporządzone przez podmiot, na rzecz którego roboty budowl</w:t>
      </w:r>
      <w:r w:rsidR="00CF1677">
        <w:rPr>
          <w:rFonts w:ascii="Cambria" w:hAnsi="Cambria" w:cs="Arial"/>
          <w:sz w:val="22"/>
          <w:szCs w:val="22"/>
        </w:rPr>
        <w:t>ane były wykon</w:t>
      </w:r>
      <w:r w:rsidR="00533C46">
        <w:rPr>
          <w:rFonts w:ascii="Cambria" w:hAnsi="Cambria" w:cs="Arial"/>
          <w:sz w:val="22"/>
          <w:szCs w:val="22"/>
        </w:rPr>
        <w:t xml:space="preserve">ane, a jeżeli </w:t>
      </w:r>
      <w:r w:rsidR="00DB7C61">
        <w:rPr>
          <w:rFonts w:ascii="Cambria" w:hAnsi="Cambria" w:cs="Arial"/>
          <w:sz w:val="22"/>
          <w:szCs w:val="22"/>
        </w:rPr>
        <w:t>W</w:t>
      </w:r>
      <w:r w:rsidR="001D206D">
        <w:rPr>
          <w:rFonts w:ascii="Cambria" w:hAnsi="Cambria" w:cs="Arial"/>
          <w:sz w:val="22"/>
          <w:szCs w:val="22"/>
        </w:rPr>
        <w:t xml:space="preserve">ykonawca z przyczyn niezależnych od niego nie jest w stanie uzyskać tych dokumentów </w:t>
      </w:r>
      <w:r w:rsidR="00D87E9D" w:rsidRPr="009109E0">
        <w:rPr>
          <w:rFonts w:ascii="Cambria" w:hAnsi="Cambria" w:cs="Arial"/>
          <w:sz w:val="22"/>
          <w:szCs w:val="22"/>
        </w:rPr>
        <w:t>- inne odpowiednie dokumenty</w:t>
      </w:r>
      <w:r w:rsidR="00A5158A" w:rsidRPr="009109E0">
        <w:rPr>
          <w:rFonts w:ascii="Cambria" w:hAnsi="Cambria" w:cs="Arial"/>
          <w:sz w:val="22"/>
          <w:szCs w:val="22"/>
        </w:rPr>
        <w:t xml:space="preserve"> </w:t>
      </w:r>
      <w:r w:rsidR="00D87E9D" w:rsidRPr="009109E0">
        <w:rPr>
          <w:rFonts w:ascii="Cambria" w:hAnsi="Cambria" w:cs="Arial"/>
          <w:sz w:val="22"/>
          <w:szCs w:val="22"/>
        </w:rPr>
        <w:t xml:space="preserve">- 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załącznik nr 5 do SWZ</w:t>
      </w:r>
      <w:r w:rsidR="00D87E9D" w:rsidRPr="009109E0">
        <w:rPr>
          <w:rFonts w:ascii="Cambria" w:hAnsi="Cambria" w:cs="Arial"/>
          <w:sz w:val="22"/>
          <w:szCs w:val="22"/>
        </w:rPr>
        <w:t>;</w:t>
      </w:r>
    </w:p>
    <w:p w:rsidR="00D87E9D" w:rsidRPr="00CA4D29" w:rsidRDefault="00BE0453" w:rsidP="00CA4D29">
      <w:pPr>
        <w:pStyle w:val="Bezodstpw"/>
        <w:spacing w:line="276" w:lineRule="auto"/>
        <w:ind w:left="851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2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A5158A" w:rsidRPr="00CA4D29">
        <w:rPr>
          <w:rFonts w:ascii="Cambria" w:hAnsi="Cambria" w:cs="Arial"/>
          <w:b/>
          <w:color w:val="000000" w:themeColor="text1"/>
          <w:sz w:val="22"/>
          <w:szCs w:val="22"/>
        </w:rPr>
        <w:t>Wykaz osób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>, skierowanych przez Wykonawcę do reali</w:t>
      </w:r>
      <w:r w:rsidR="00DB7C61" w:rsidRPr="00CA4D29">
        <w:rPr>
          <w:rFonts w:ascii="Cambria" w:hAnsi="Cambria" w:cs="Arial"/>
          <w:color w:val="000000" w:themeColor="text1"/>
          <w:sz w:val="22"/>
          <w:szCs w:val="22"/>
        </w:rPr>
        <w:t>zacji zamówienia publicznego, w 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 xml:space="preserve">szczególności </w:t>
      </w:r>
      <w:r w:rsidR="00CA4D29" w:rsidRPr="00CA4D29">
        <w:rPr>
          <w:rFonts w:ascii="Cambria" w:hAnsi="Cambria" w:cs="Arial"/>
          <w:color w:val="000000" w:themeColor="text1"/>
          <w:sz w:val="22"/>
          <w:szCs w:val="22"/>
        </w:rPr>
        <w:t xml:space="preserve">- 2 osoby posiadające certyfikat imienny wydany przez producenta uprawniający do udzielenia gwarancji producenta proponowanego systemu okablowania wraz z świadectwem szkoleń Wykonawcy z zakresu instalacji proponowanego systemu SOS oraz informację o podstawie do dysponowania tymi osobami 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 xml:space="preserve">– </w:t>
      </w:r>
      <w:r w:rsidR="00CA4D29" w:rsidRPr="00CA4D29">
        <w:rPr>
          <w:rFonts w:ascii="Cambria" w:hAnsi="Cambria" w:cs="Arial"/>
          <w:b/>
          <w:color w:val="000000" w:themeColor="text1"/>
          <w:sz w:val="22"/>
          <w:szCs w:val="22"/>
        </w:rPr>
        <w:t>załącznik nr </w:t>
      </w:r>
      <w:r w:rsidR="00A5158A" w:rsidRPr="00CA4D29">
        <w:rPr>
          <w:rFonts w:ascii="Cambria" w:hAnsi="Cambria" w:cs="Arial"/>
          <w:b/>
          <w:color w:val="000000" w:themeColor="text1"/>
          <w:sz w:val="22"/>
          <w:szCs w:val="22"/>
        </w:rPr>
        <w:t>6 do SWZ.</w:t>
      </w:r>
    </w:p>
    <w:p w:rsidR="00910111" w:rsidRPr="00910111" w:rsidRDefault="00D87E9D" w:rsidP="00910111">
      <w:pPr>
        <w:spacing w:line="276" w:lineRule="auto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Jeżeli Wykonawca ma siedzibę lub miejsce zamieszkania poza teryt</w:t>
      </w:r>
      <w:r w:rsidR="00910111">
        <w:rPr>
          <w:rFonts w:ascii="Cambria" w:hAnsi="Cambria" w:cs="Arial"/>
          <w:sz w:val="22"/>
          <w:szCs w:val="22"/>
        </w:rPr>
        <w:t>orium R</w:t>
      </w:r>
      <w:r w:rsidRPr="00910111">
        <w:rPr>
          <w:rFonts w:ascii="Cambria" w:hAnsi="Cambria" w:cs="Arial"/>
          <w:sz w:val="22"/>
          <w:szCs w:val="22"/>
        </w:rPr>
        <w:t>zeczypospolitej Polskiej, zamiast do</w:t>
      </w:r>
      <w:r w:rsidR="00691F97">
        <w:rPr>
          <w:rFonts w:ascii="Cambria" w:hAnsi="Cambria" w:cs="Arial"/>
          <w:sz w:val="22"/>
          <w:szCs w:val="22"/>
        </w:rPr>
        <w:t>kumentu, o którym</w:t>
      </w:r>
      <w:r w:rsidR="00DB7C61" w:rsidRPr="00910111">
        <w:rPr>
          <w:rFonts w:ascii="Cambria" w:hAnsi="Cambria" w:cs="Arial"/>
          <w:sz w:val="22"/>
          <w:szCs w:val="22"/>
        </w:rPr>
        <w:t xml:space="preserve"> mowa w ust. 4</w:t>
      </w:r>
      <w:r w:rsidR="003B3169">
        <w:rPr>
          <w:rFonts w:ascii="Cambria" w:hAnsi="Cambria" w:cs="Arial"/>
          <w:sz w:val="22"/>
          <w:szCs w:val="22"/>
        </w:rPr>
        <w:t>.1</w:t>
      </w:r>
      <w:r w:rsidRPr="00910111">
        <w:rPr>
          <w:rFonts w:ascii="Cambria" w:hAnsi="Cambria" w:cs="Arial"/>
          <w:sz w:val="22"/>
          <w:szCs w:val="22"/>
        </w:rPr>
        <w:t xml:space="preserve"> pkt 2</w:t>
      </w:r>
      <w:r w:rsidR="003B3169">
        <w:rPr>
          <w:rFonts w:ascii="Cambria" w:hAnsi="Cambria" w:cs="Arial"/>
          <w:sz w:val="22"/>
          <w:szCs w:val="22"/>
        </w:rPr>
        <w:t>)</w:t>
      </w:r>
      <w:r w:rsidRPr="00910111">
        <w:rPr>
          <w:rFonts w:ascii="Cambria" w:hAnsi="Cambria" w:cs="Arial"/>
          <w:sz w:val="22"/>
          <w:szCs w:val="22"/>
        </w:rPr>
        <w:t xml:space="preserve">, składa </w:t>
      </w:r>
      <w:r w:rsidR="00910111" w:rsidRPr="00910111">
        <w:rPr>
          <w:rFonts w:ascii="Cambria" w:eastAsia="Times New Roman" w:hAnsi="Cambria"/>
          <w:sz w:val="22"/>
          <w:szCs w:val="22"/>
        </w:rPr>
        <w:t>dokument lub dokument</w:t>
      </w:r>
      <w:r w:rsidR="001F7A01">
        <w:rPr>
          <w:rFonts w:ascii="Cambria" w:eastAsia="Times New Roman" w:hAnsi="Cambria"/>
          <w:sz w:val="22"/>
          <w:szCs w:val="22"/>
        </w:rPr>
        <w:t>y wystawione w kraju, w którym W</w:t>
      </w:r>
      <w:r w:rsidR="00910111" w:rsidRPr="00910111">
        <w:rPr>
          <w:rFonts w:ascii="Cambria" w:eastAsia="Times New Roman" w:hAnsi="Cambria"/>
          <w:sz w:val="22"/>
          <w:szCs w:val="22"/>
        </w:rPr>
        <w:t>ykonawca ma siedzibę lub miejsce zamieszkania, potwierdzające odpowiednio, że:</w:t>
      </w:r>
    </w:p>
    <w:p w:rsidR="00910111" w:rsidRP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a) nie naruszył obowiązków dotyczących płatności podatków, opłat lub składek na ubezpieczenie społeczne lub zdrowotne,</w:t>
      </w:r>
    </w:p>
    <w:p w:rsid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</w:t>
      </w:r>
      <w:r>
        <w:rPr>
          <w:rFonts w:ascii="Cambria" w:eastAsia="Times New Roman" w:hAnsi="Cambria"/>
          <w:sz w:val="22"/>
          <w:szCs w:val="22"/>
        </w:rPr>
        <w:t xml:space="preserve"> rodzaju sytuacji wynikającej z </w:t>
      </w:r>
      <w:r w:rsidRPr="00910111">
        <w:rPr>
          <w:rFonts w:ascii="Cambria" w:eastAsia="Times New Roman" w:hAnsi="Cambria"/>
          <w:sz w:val="22"/>
          <w:szCs w:val="22"/>
        </w:rPr>
        <w:t xml:space="preserve">podobnej procedury przewidzianej w przepisach </w:t>
      </w:r>
      <w:r w:rsidR="005F453A">
        <w:rPr>
          <w:rFonts w:ascii="Cambria" w:eastAsia="Times New Roman" w:hAnsi="Cambria"/>
          <w:sz w:val="22"/>
          <w:szCs w:val="22"/>
        </w:rPr>
        <w:t>miejsca wszczęcia tej procedury</w:t>
      </w:r>
    </w:p>
    <w:p w:rsidR="005F453A" w:rsidRPr="00ED643D" w:rsidRDefault="005F453A" w:rsidP="00910111">
      <w:pPr>
        <w:spacing w:line="276" w:lineRule="auto"/>
        <w:ind w:left="851" w:hanging="426"/>
        <w:jc w:val="both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ED643D">
        <w:rPr>
          <w:rFonts w:ascii="Cambria" w:eastAsia="Times New Roman" w:hAnsi="Cambria"/>
          <w:color w:val="000000" w:themeColor="text1"/>
          <w:sz w:val="22"/>
          <w:szCs w:val="22"/>
        </w:rPr>
        <w:t>wystawione nie wcześniej niż 3 miesiące przed ich złożeniem.</w:t>
      </w:r>
    </w:p>
    <w:p w:rsidR="00006A86" w:rsidRDefault="00D87E9D" w:rsidP="00910111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995D80">
        <w:rPr>
          <w:rFonts w:ascii="Cambria" w:hAnsi="Cambria"/>
          <w:sz w:val="22"/>
          <w:szCs w:val="22"/>
        </w:rPr>
        <w:t>Jeżeli w kraju, 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zamieszkania, nie wydaje się dokumentów</w:t>
      </w:r>
      <w:r w:rsidR="00910111">
        <w:rPr>
          <w:rFonts w:ascii="Cambria" w:hAnsi="Cambria"/>
          <w:sz w:val="22"/>
          <w:szCs w:val="22"/>
        </w:rPr>
        <w:t xml:space="preserve">, o których mowa w </w:t>
      </w:r>
      <w:r w:rsidR="009D09F0">
        <w:rPr>
          <w:rFonts w:ascii="Cambria" w:hAnsi="Cambria"/>
          <w:sz w:val="22"/>
          <w:szCs w:val="22"/>
        </w:rPr>
        <w:t>ust. 5</w:t>
      </w:r>
      <w:r w:rsidR="00006A86" w:rsidRPr="00006A86">
        <w:rPr>
          <w:rFonts w:ascii="Cambria" w:hAnsi="Cambria"/>
          <w:sz w:val="22"/>
          <w:szCs w:val="22"/>
        </w:rPr>
        <w:t xml:space="preserve">, lub gdy dokumenty te nie odnoszą się do wszystkich przypadków, o których mowa w </w:t>
      </w:r>
      <w:hyperlink r:id="rId25" w:anchor="/document/18903829?unitId=art(108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108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6" w:anchor="/document/18903829?unitId=art(108)ust(1)pkt(2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27" w:anchor="/document/18903829?unitId=art(108)ust(1)pkt(4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4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8" w:anchor="/document/18903829?unitId=art(109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109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9" w:anchor="/document/18903829?unitId=art(109)ust(1)pkt(2)lit(a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 lit. a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30" w:anchor="/document/18903829?unitId=art(109)ust(1)pkt(2)lit(b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b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oraz </w:t>
      </w:r>
      <w:hyperlink r:id="rId31" w:anchor="/document/18903829?unitId=art(109)ust(1)pkt(3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pkt 3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ustawy, zastępuje się je odpowiednio w całości lub w części dokumentem zawiera</w:t>
      </w:r>
      <w:r w:rsidR="00995D80">
        <w:rPr>
          <w:rFonts w:ascii="Cambria" w:hAnsi="Cambria"/>
          <w:sz w:val="22"/>
          <w:szCs w:val="22"/>
        </w:rPr>
        <w:t>jącym odpowiednio oświadczenie W</w:t>
      </w:r>
      <w:r w:rsidR="00006A86" w:rsidRPr="00006A86">
        <w:rPr>
          <w:rFonts w:ascii="Cambria" w:hAnsi="Cambria"/>
          <w:sz w:val="22"/>
          <w:szCs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995D80">
        <w:rPr>
          <w:rFonts w:ascii="Cambria" w:hAnsi="Cambria"/>
          <w:sz w:val="22"/>
          <w:szCs w:val="22"/>
        </w:rPr>
        <w:t>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</w:t>
      </w:r>
      <w:r w:rsidR="00995D80">
        <w:rPr>
          <w:rFonts w:ascii="Cambria" w:hAnsi="Cambria"/>
          <w:sz w:val="22"/>
          <w:szCs w:val="22"/>
        </w:rPr>
        <w:t>jsce zamieszkania W</w:t>
      </w:r>
      <w:r w:rsidR="00006A86" w:rsidRPr="00006A86">
        <w:rPr>
          <w:rFonts w:ascii="Cambria" w:hAnsi="Cambria"/>
          <w:sz w:val="22"/>
          <w:szCs w:val="22"/>
        </w:rPr>
        <w:t>ykonawcy. Dokument o którym mowa powinien by</w:t>
      </w:r>
      <w:r w:rsidR="00995D80">
        <w:rPr>
          <w:rFonts w:ascii="Cambria" w:hAnsi="Cambria"/>
          <w:sz w:val="22"/>
          <w:szCs w:val="22"/>
        </w:rPr>
        <w:t>ć wystawiony nie wcześniej niż 3 miesiące</w:t>
      </w:r>
      <w:r w:rsidR="00006A86" w:rsidRPr="00006A86">
        <w:rPr>
          <w:rFonts w:ascii="Cambria" w:hAnsi="Cambria"/>
          <w:sz w:val="22"/>
          <w:szCs w:val="22"/>
        </w:rPr>
        <w:t xml:space="preserve"> przed jego złożeniem.</w:t>
      </w:r>
      <w:r w:rsidR="00006A86">
        <w:rPr>
          <w:szCs w:val="24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>Zamawiający nie wzywa do złożenia podmiotowych środków dowodowych, jeżeli</w:t>
      </w:r>
      <w:r w:rsidRPr="009109E0">
        <w:rPr>
          <w:rFonts w:ascii="Cambria" w:hAnsi="Cambria" w:cs="Arial"/>
          <w:sz w:val="22"/>
          <w:szCs w:val="22"/>
        </w:rPr>
        <w:t>: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9109E0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9109E0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9109E0">
        <w:rPr>
          <w:rFonts w:ascii="Cambria" w:hAnsi="Cambria" w:cs="Arial"/>
          <w:sz w:val="22"/>
          <w:szCs w:val="22"/>
        </w:rPr>
        <w:t>mieniu ustawy z dnia 17.02.2005 </w:t>
      </w:r>
      <w:r w:rsidR="00533C46">
        <w:rPr>
          <w:rFonts w:ascii="Cambria" w:hAnsi="Cambria" w:cs="Arial"/>
          <w:sz w:val="22"/>
          <w:szCs w:val="22"/>
        </w:rPr>
        <w:t>r. o </w:t>
      </w:r>
      <w:r w:rsidRPr="009109E0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="00B80BFB">
        <w:rPr>
          <w:rFonts w:ascii="Cambria" w:hAnsi="Cambria" w:cs="Arial"/>
          <w:b/>
          <w:i/>
          <w:sz w:val="22"/>
          <w:szCs w:val="22"/>
          <w:u w:val="single"/>
        </w:rPr>
        <w:t>o ile W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ykonawca wskazał w oświadczeniu, o którym mowa w art. 125 ust. 1 </w:t>
      </w:r>
      <w:r w:rsidR="0027102F">
        <w:rPr>
          <w:rFonts w:ascii="Cambria" w:hAnsi="Cambria" w:cs="Arial"/>
          <w:b/>
          <w:i/>
          <w:sz w:val="22"/>
          <w:szCs w:val="22"/>
          <w:u w:val="single"/>
        </w:rPr>
        <w:t xml:space="preserve">ustawy Pzp 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podmiotowym środkiem dowodowym jest oświadczenie, którego treść odpowiada zakresowi oświadczenia, o którym mowa w art. 125 ust. 1.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nie jest zobowiązany do złożenia podmiotowych środków dowodowych</w:t>
      </w:r>
      <w:r w:rsidR="001B72B1">
        <w:rPr>
          <w:rFonts w:ascii="Cambria" w:hAnsi="Cambria" w:cs="Arial"/>
          <w:sz w:val="22"/>
          <w:szCs w:val="22"/>
        </w:rPr>
        <w:t>, które Zamawiający posiada, jeżeli W</w:t>
      </w:r>
      <w:r w:rsidRPr="009109E0">
        <w:rPr>
          <w:rFonts w:ascii="Cambria" w:hAnsi="Cambria" w:cs="Arial"/>
          <w:sz w:val="22"/>
          <w:szCs w:val="22"/>
        </w:rPr>
        <w:t>ykonawca wskaże te środki oraz potwierdzi ich prawidłowość i aktualność.</w:t>
      </w:r>
    </w:p>
    <w:p w:rsidR="00144ABC" w:rsidRPr="00144ABC" w:rsidRDefault="00D87E9D" w:rsidP="00144AB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zakres</w:t>
      </w:r>
      <w:r w:rsidR="0027102F">
        <w:rPr>
          <w:rFonts w:ascii="Cambria" w:hAnsi="Cambria" w:cs="Arial"/>
          <w:sz w:val="22"/>
          <w:szCs w:val="22"/>
        </w:rPr>
        <w:t>ie nieuregulowanym ustawą Pzp</w:t>
      </w:r>
      <w:r w:rsidRPr="009109E0">
        <w:rPr>
          <w:rFonts w:ascii="Cambria" w:hAnsi="Cambria" w:cs="Arial"/>
          <w:sz w:val="22"/>
          <w:szCs w:val="22"/>
        </w:rPr>
        <w:t xml:space="preserve"> lub niniejszą</w:t>
      </w:r>
      <w:r w:rsidR="005F645B" w:rsidRPr="009109E0">
        <w:rPr>
          <w:rFonts w:ascii="Cambria" w:hAnsi="Cambria" w:cs="Arial"/>
          <w:sz w:val="22"/>
          <w:szCs w:val="22"/>
        </w:rPr>
        <w:t xml:space="preserve"> SWZ do oświadczeń i </w:t>
      </w:r>
      <w:r w:rsidRPr="009109E0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9109E0">
        <w:rPr>
          <w:rFonts w:ascii="Cambria" w:hAnsi="Cambria" w:cs="Arial"/>
          <w:sz w:val="22"/>
          <w:szCs w:val="22"/>
        </w:rPr>
        <w:t>ostępowaniu zastosowanie mają w </w:t>
      </w:r>
      <w:r w:rsidRPr="009109E0">
        <w:rPr>
          <w:rFonts w:ascii="Cambria" w:hAnsi="Cambria" w:cs="Arial"/>
          <w:sz w:val="22"/>
          <w:szCs w:val="22"/>
        </w:rPr>
        <w:t>szczególności przepisy rozporządzenia Ministra Rozwoju Pracy i Technologii z dnia 23 grudnia 2020 r. w sprawie podmiotowych środków dowodowych oraz innych dokumentów lub</w:t>
      </w:r>
      <w:r w:rsidR="00797671">
        <w:rPr>
          <w:rFonts w:ascii="Cambria" w:hAnsi="Cambria" w:cs="Arial"/>
          <w:sz w:val="22"/>
          <w:szCs w:val="22"/>
        </w:rPr>
        <w:t xml:space="preserve"> oświadczeń, jakich może żądać Zamawiający od Wykonawcy oraz r</w:t>
      </w:r>
      <w:r w:rsidRPr="009109E0">
        <w:rPr>
          <w:rFonts w:ascii="Cambria" w:hAnsi="Cambria" w:cs="Arial"/>
          <w:sz w:val="22"/>
          <w:szCs w:val="22"/>
        </w:rPr>
        <w:t xml:space="preserve">ozporządzenia Prezesa Rady Ministrów z dnia </w:t>
      </w:r>
      <w:r w:rsidR="0003148F" w:rsidRPr="009109E0">
        <w:rPr>
          <w:rFonts w:ascii="Cambria" w:hAnsi="Cambria" w:cs="Arial"/>
          <w:sz w:val="22"/>
          <w:szCs w:val="22"/>
        </w:rPr>
        <w:t xml:space="preserve">30 </w:t>
      </w:r>
      <w:r w:rsidRPr="009109E0">
        <w:rPr>
          <w:rFonts w:ascii="Cambria" w:hAnsi="Cambria" w:cs="Arial"/>
          <w:sz w:val="22"/>
          <w:szCs w:val="22"/>
        </w:rPr>
        <w:t xml:space="preserve">grudnia 2020 r. w sprawie sposobu sporządzania i przekazywania informacji oraz </w:t>
      </w:r>
      <w:r w:rsidRPr="009109E0">
        <w:rPr>
          <w:rFonts w:ascii="Cambria" w:hAnsi="Cambria" w:cs="Arial"/>
          <w:sz w:val="22"/>
          <w:szCs w:val="22"/>
        </w:rPr>
        <w:lastRenderedPageBreak/>
        <w:t>wymagań technicznych dla dokumentów elektronicznych oraz środk</w:t>
      </w:r>
      <w:r w:rsidR="005F645B" w:rsidRPr="009109E0">
        <w:rPr>
          <w:rFonts w:ascii="Cambria" w:hAnsi="Cambria" w:cs="Arial"/>
          <w:sz w:val="22"/>
          <w:szCs w:val="22"/>
        </w:rPr>
        <w:t>ów komunikacji elektronicznej w </w:t>
      </w:r>
      <w:r w:rsidRPr="009109E0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:rsidR="00E25190" w:rsidRPr="009109E0" w:rsidRDefault="00E25190" w:rsidP="0013382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XI.</w:t>
      </w:r>
      <w:r w:rsidRPr="009109E0"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:rsidR="00547487" w:rsidRPr="009109E0" w:rsidRDefault="00547487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1.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 Zamawiający żąda złożenia wraz z ofertą przedmiotowych środków dowodowych na potwierdzenie zgodności ofertowanych robót budowlanych z wymaganiami określonymi w</w:t>
      </w:r>
      <w:r>
        <w:rPr>
          <w:rFonts w:ascii="Cambria" w:hAnsi="Cambria" w:cs="Arial"/>
          <w:sz w:val="22"/>
          <w:szCs w:val="22"/>
        </w:rPr>
        <w:t> </w:t>
      </w:r>
      <w:r w:rsidR="008C669B">
        <w:rPr>
          <w:rFonts w:ascii="Cambria" w:hAnsi="Cambria"/>
          <w:b/>
          <w:sz w:val="22"/>
          <w:szCs w:val="22"/>
        </w:rPr>
        <w:t>z</w:t>
      </w:r>
      <w:r>
        <w:rPr>
          <w:rFonts w:ascii="Cambria" w:hAnsi="Cambria"/>
          <w:b/>
          <w:sz w:val="22"/>
          <w:szCs w:val="22"/>
        </w:rPr>
        <w:t>ałączniku nr 8</w:t>
      </w:r>
      <w:r w:rsidR="00223AAB">
        <w:rPr>
          <w:rFonts w:ascii="Cambria" w:hAnsi="Cambria"/>
          <w:b/>
          <w:sz w:val="22"/>
          <w:szCs w:val="22"/>
        </w:rPr>
        <w:t xml:space="preserve"> (W</w:t>
      </w:r>
      <w:r w:rsidR="008C669B">
        <w:rPr>
          <w:rFonts w:ascii="Cambria" w:hAnsi="Cambria"/>
          <w:b/>
          <w:sz w:val="22"/>
          <w:szCs w:val="22"/>
        </w:rPr>
        <w:t>ytyczne) i z</w:t>
      </w:r>
      <w:r w:rsidR="00A53403">
        <w:rPr>
          <w:rFonts w:ascii="Cambria" w:hAnsi="Cambria"/>
          <w:b/>
          <w:sz w:val="22"/>
          <w:szCs w:val="22"/>
        </w:rPr>
        <w:t xml:space="preserve">ałączniku nr </w:t>
      </w:r>
      <w:r>
        <w:rPr>
          <w:rFonts w:ascii="Cambria" w:hAnsi="Cambria"/>
          <w:b/>
          <w:sz w:val="22"/>
          <w:szCs w:val="22"/>
        </w:rPr>
        <w:t xml:space="preserve"> </w:t>
      </w:r>
      <w:r w:rsidR="00A53403">
        <w:rPr>
          <w:rFonts w:ascii="Cambria" w:hAnsi="Cambria"/>
          <w:b/>
          <w:sz w:val="22"/>
          <w:szCs w:val="22"/>
        </w:rPr>
        <w:t xml:space="preserve">11 (Przedmiar) </w:t>
      </w:r>
      <w:r>
        <w:rPr>
          <w:rFonts w:ascii="Cambria" w:hAnsi="Cambria"/>
          <w:b/>
          <w:sz w:val="22"/>
          <w:szCs w:val="22"/>
        </w:rPr>
        <w:t>do SWZ</w:t>
      </w:r>
      <w:r w:rsidRPr="009109E0">
        <w:rPr>
          <w:rFonts w:ascii="Cambria" w:hAnsi="Cambria" w:cs="Arial"/>
          <w:sz w:val="22"/>
          <w:szCs w:val="22"/>
        </w:rPr>
        <w:t xml:space="preserve"> tj.: 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1) Kartę katalogową kabla poz. 1.5.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2) Karta katalogowa Modułu poz. 1.7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3) Karta katalogowa Modułu poz. 1.8.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4) Karta katalogowa Modułu poz. 1.9.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5) Karta katalogowa Wtyk</w:t>
      </w:r>
      <w:r w:rsidR="00A53403">
        <w:rPr>
          <w:rFonts w:ascii="Cambria" w:hAnsi="Cambria"/>
          <w:b w:val="0"/>
          <w:szCs w:val="22"/>
        </w:rPr>
        <w:t>u</w:t>
      </w:r>
      <w:r w:rsidRPr="00A53403">
        <w:rPr>
          <w:rFonts w:ascii="Cambria" w:hAnsi="Cambria"/>
          <w:b w:val="0"/>
          <w:szCs w:val="22"/>
        </w:rPr>
        <w:t xml:space="preserve"> poz. 1.10.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6) Karta katalogowa Kabla krosowego poz. 1.15.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7) Karta katalogowa Kabla krosowego poz. 1.16.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8) Karta katalogowa Kabla krosowego poz. 1.17.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9) Karta katalogowa Kabla krosowego poz. 1.18. Przedmiaru</w:t>
      </w:r>
      <w:r w:rsidR="00223AAB">
        <w:rPr>
          <w:rFonts w:ascii="Cambria" w:hAnsi="Cambria"/>
          <w:b w:val="0"/>
          <w:szCs w:val="22"/>
        </w:rPr>
        <w:t>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10) Karta katalogowa Przełącznika sieciowego 12x RJ45 + 12 SFP+, poz. 4.1.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11) Karta katalogowa Przełącznika sieciowego 8x RJ45 +8 SFP+, poz. 4.2. Przedmiaru,</w:t>
      </w:r>
    </w:p>
    <w:p w:rsidR="00487300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 xml:space="preserve">12) </w:t>
      </w:r>
      <w:r w:rsidR="00A53403" w:rsidRPr="00A53403">
        <w:rPr>
          <w:rFonts w:ascii="Cambria" w:hAnsi="Cambria"/>
          <w:b w:val="0"/>
          <w:szCs w:val="22"/>
        </w:rPr>
        <w:t>Karta katalogowa kabla poz. 4.3. Przedmiaru.</w:t>
      </w:r>
    </w:p>
    <w:p w:rsidR="00A53403" w:rsidRPr="00A53403" w:rsidRDefault="00A53403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</w:p>
    <w:p w:rsidR="00547487" w:rsidRPr="00A53403" w:rsidRDefault="00547487" w:rsidP="00A53403">
      <w:pPr>
        <w:pStyle w:val="pkt"/>
        <w:spacing w:before="0" w:after="0" w:line="276" w:lineRule="auto"/>
        <w:ind w:left="284" w:hanging="284"/>
        <w:rPr>
          <w:rFonts w:ascii="Cambria" w:hAnsi="Cambria" w:cs="Arial"/>
          <w:color w:val="000000" w:themeColor="text1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2.</w:t>
      </w:r>
      <w:r w:rsidRPr="00A53403">
        <w:rPr>
          <w:rFonts w:ascii="Cambria" w:hAnsi="Cambria" w:cs="Arial"/>
          <w:sz w:val="22"/>
          <w:szCs w:val="22"/>
        </w:rPr>
        <w:t xml:space="preserve">   Zamawiający akceptuje równoważne przedmiotowe środki dowodowe, jeżeli potwierdzają, </w:t>
      </w:r>
      <w:r w:rsidRPr="00A53403">
        <w:rPr>
          <w:rFonts w:ascii="Cambria" w:hAnsi="Cambria" w:cs="Arial"/>
          <w:color w:val="000000" w:themeColor="text1"/>
          <w:sz w:val="22"/>
          <w:szCs w:val="22"/>
        </w:rPr>
        <w:t>że oferowane roboty budowlane spełniają określone przez Zamawiającego wymagania.</w:t>
      </w:r>
    </w:p>
    <w:p w:rsidR="00547487" w:rsidRPr="00A53403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  <w:szCs w:val="22"/>
        </w:rPr>
      </w:pPr>
      <w:r w:rsidRPr="00223AAB">
        <w:rPr>
          <w:rFonts w:ascii="Cambria" w:hAnsi="Cambria"/>
          <w:color w:val="000000" w:themeColor="text1"/>
          <w:szCs w:val="22"/>
        </w:rPr>
        <w:t>3</w:t>
      </w:r>
      <w:r w:rsidR="00547487" w:rsidRPr="00A53403">
        <w:rPr>
          <w:rFonts w:ascii="Cambria" w:hAnsi="Cambria"/>
          <w:b w:val="0"/>
          <w:color w:val="000000" w:themeColor="text1"/>
          <w:szCs w:val="22"/>
        </w:rPr>
        <w:t xml:space="preserve">. Zamawiający może żądać od Wykonawców wyjaśnień dotyczących treści przedmiotowych środków dowodowych. </w:t>
      </w:r>
    </w:p>
    <w:p w:rsidR="00547487" w:rsidRPr="008B35E9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</w:rPr>
      </w:pPr>
      <w:r w:rsidRPr="00223AAB">
        <w:rPr>
          <w:rFonts w:ascii="Cambria" w:hAnsi="Cambria"/>
          <w:color w:val="000000" w:themeColor="text1"/>
          <w:szCs w:val="22"/>
        </w:rPr>
        <w:t>4</w:t>
      </w:r>
      <w:r w:rsidR="00547487" w:rsidRPr="00A53403">
        <w:rPr>
          <w:rFonts w:ascii="Cambria" w:hAnsi="Cambria"/>
          <w:b w:val="0"/>
          <w:color w:val="000000" w:themeColor="text1"/>
          <w:szCs w:val="22"/>
        </w:rPr>
        <w:t>. Jeżeli Wykonawca nie złożył przedmiotowych środków dowodowych lub złożone przedmiotowe środki dowodowe są niekompletne, Zamawiający wzywa do ich złożenia lub uzupełnienia</w:t>
      </w:r>
      <w:r w:rsidR="00547487" w:rsidRPr="00A53403">
        <w:rPr>
          <w:color w:val="000000" w:themeColor="text1"/>
        </w:rPr>
        <w:t xml:space="preserve"> </w:t>
      </w:r>
      <w:r w:rsidR="00547487" w:rsidRPr="00A53403">
        <w:rPr>
          <w:rFonts w:ascii="Cambria" w:hAnsi="Cambria"/>
          <w:b w:val="0"/>
          <w:color w:val="000000" w:themeColor="text1"/>
        </w:rPr>
        <w:t>w wyznaczonym terminie.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w celu potwierdzenia spełniania warunków udziału w </w:t>
      </w:r>
      <w:r w:rsidR="001944B2">
        <w:rPr>
          <w:rFonts w:ascii="Cambria" w:hAnsi="Cambria" w:cs="Arial"/>
          <w:sz w:val="22"/>
          <w:szCs w:val="22"/>
        </w:rPr>
        <w:t xml:space="preserve">postępowaniu </w:t>
      </w:r>
      <w:r w:rsidRPr="009109E0">
        <w:rPr>
          <w:rFonts w:ascii="Cambria" w:hAnsi="Cambria" w:cs="Arial"/>
          <w:sz w:val="22"/>
          <w:szCs w:val="22"/>
        </w:rPr>
        <w:t xml:space="preserve">polegać na zdolnościach technicznych lub zawodowych </w:t>
      </w:r>
      <w:r w:rsidR="001944B2">
        <w:rPr>
          <w:rFonts w:ascii="Cambria" w:hAnsi="Cambria" w:cs="Arial"/>
          <w:sz w:val="22"/>
          <w:szCs w:val="22"/>
        </w:rPr>
        <w:t xml:space="preserve">lub sytuacji finansowej lub ekonomicznej </w:t>
      </w:r>
      <w:r w:rsidRPr="009109E0">
        <w:rPr>
          <w:rFonts w:ascii="Cambria" w:hAnsi="Cambria" w:cs="Arial"/>
          <w:sz w:val="22"/>
          <w:szCs w:val="22"/>
        </w:rPr>
        <w:t>podmiotów udostępniających zasoby, niezależnie od charakteru prawnego łączących go z nimi stosunków prawnych.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odniesieniu do warunków dotyczących </w:t>
      </w:r>
      <w:r w:rsidR="001944B2">
        <w:rPr>
          <w:rFonts w:ascii="Cambria" w:hAnsi="Cambria" w:cs="Arial"/>
          <w:sz w:val="22"/>
          <w:szCs w:val="22"/>
        </w:rPr>
        <w:t xml:space="preserve">wykształcenia, kwalifikacji zawodowych lub </w:t>
      </w:r>
      <w:r w:rsidRPr="009109E0">
        <w:rPr>
          <w:rFonts w:ascii="Cambria" w:hAnsi="Cambria" w:cs="Arial"/>
          <w:sz w:val="22"/>
          <w:szCs w:val="22"/>
        </w:rPr>
        <w:t>doświadczeni</w:t>
      </w:r>
      <w:r w:rsidR="00797671">
        <w:rPr>
          <w:rFonts w:ascii="Cambria" w:hAnsi="Cambria" w:cs="Arial"/>
          <w:sz w:val="22"/>
          <w:szCs w:val="22"/>
        </w:rPr>
        <w:t>a, W</w:t>
      </w:r>
      <w:r w:rsidRPr="009109E0">
        <w:rPr>
          <w:rFonts w:ascii="Cambria" w:hAnsi="Cambria" w:cs="Arial"/>
          <w:sz w:val="22"/>
          <w:szCs w:val="22"/>
        </w:rPr>
        <w:t>ykonawcy mogą polegać na zdolnościach podmiotów udostępniających zasoby, jeśli podmioty te wykonają świadczenie do realizacji którego te zdolności są wymagane.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E1718E">
        <w:rPr>
          <w:rFonts w:ascii="Cambria" w:hAnsi="Cambria" w:cs="Arial"/>
          <w:sz w:val="22"/>
          <w:szCs w:val="22"/>
        </w:rPr>
        <w:t>ek dowodowy potwierdzający, że W</w:t>
      </w:r>
      <w:r w:rsidRPr="009109E0">
        <w:rPr>
          <w:rFonts w:ascii="Cambria" w:hAnsi="Cambria" w:cs="Arial"/>
          <w:sz w:val="22"/>
          <w:szCs w:val="22"/>
        </w:rPr>
        <w:t>ykonawca realizując zamówienie, będzie dysponował niezbędnymi zasobami tych podmiotów</w:t>
      </w:r>
      <w:r w:rsidR="00F22950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Wzór oświadczenia stanowi </w:t>
      </w:r>
      <w:r w:rsidR="006D1101" w:rsidRPr="009109E0">
        <w:rPr>
          <w:rFonts w:ascii="Cambria" w:hAnsi="Cambria" w:cs="Arial"/>
          <w:b/>
          <w:bCs/>
          <w:sz w:val="22"/>
          <w:szCs w:val="22"/>
        </w:rPr>
        <w:t>załącznik nr 3</w:t>
      </w:r>
      <w:r w:rsidRPr="009109E0">
        <w:rPr>
          <w:rFonts w:ascii="Cambria" w:hAnsi="Cambria" w:cs="Arial"/>
          <w:b/>
          <w:bCs/>
          <w:sz w:val="22"/>
          <w:szCs w:val="22"/>
        </w:rPr>
        <w:t xml:space="preserve"> do SWZ.</w:t>
      </w:r>
    </w:p>
    <w:p w:rsidR="00DA310C" w:rsidRPr="00DA310C" w:rsidRDefault="00DA310C" w:rsidP="00DA310C">
      <w:pPr>
        <w:pStyle w:val="pkt"/>
        <w:spacing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4.    </w:t>
      </w:r>
      <w:r w:rsidRPr="00DA310C">
        <w:rPr>
          <w:rFonts w:ascii="Cambria" w:hAnsi="Cambria" w:cs="Arial"/>
          <w:bCs/>
          <w:sz w:val="22"/>
          <w:szCs w:val="22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:rsidR="00DA310C" w:rsidRPr="00DA310C" w:rsidRDefault="00DA310C" w:rsidP="00DA310C">
      <w:pPr>
        <w:pStyle w:val="pkt"/>
        <w:spacing w:line="276" w:lineRule="auto"/>
        <w:ind w:left="709" w:hanging="426"/>
        <w:rPr>
          <w:rFonts w:ascii="Cambria" w:hAnsi="Cambria" w:cs="Arial"/>
          <w:bCs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1)</w:t>
      </w:r>
      <w:r>
        <w:rPr>
          <w:rFonts w:ascii="Cambria" w:hAnsi="Cambria" w:cs="Arial"/>
          <w:bCs/>
          <w:sz w:val="22"/>
          <w:szCs w:val="22"/>
        </w:rPr>
        <w:t xml:space="preserve"> zakres dostępnych W</w:t>
      </w:r>
      <w:r w:rsidRPr="00DA310C">
        <w:rPr>
          <w:rFonts w:ascii="Cambria" w:hAnsi="Cambria" w:cs="Arial"/>
          <w:bCs/>
          <w:sz w:val="22"/>
          <w:szCs w:val="22"/>
        </w:rPr>
        <w:t>ykonawcy zasobów podmiotu udostępniającego zasoby;</w:t>
      </w:r>
    </w:p>
    <w:p w:rsidR="00DA310C" w:rsidRPr="00DA310C" w:rsidRDefault="00DA310C" w:rsidP="00DA310C">
      <w:pPr>
        <w:pStyle w:val="pkt"/>
        <w:spacing w:line="276" w:lineRule="auto"/>
        <w:ind w:left="567" w:hanging="283"/>
        <w:rPr>
          <w:rFonts w:ascii="Cambria" w:hAnsi="Cambria" w:cs="Arial"/>
          <w:bCs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2)</w:t>
      </w:r>
      <w:r>
        <w:rPr>
          <w:rFonts w:ascii="Cambria" w:hAnsi="Cambria" w:cs="Arial"/>
          <w:bCs/>
          <w:sz w:val="22"/>
          <w:szCs w:val="22"/>
        </w:rPr>
        <w:t xml:space="preserve"> sposób i okres udostępnienia W</w:t>
      </w:r>
      <w:r w:rsidRPr="00DA310C">
        <w:rPr>
          <w:rFonts w:ascii="Cambria" w:hAnsi="Cambria" w:cs="Arial"/>
          <w:bCs/>
          <w:sz w:val="22"/>
          <w:szCs w:val="22"/>
        </w:rPr>
        <w:t>ykonawcy i wykorzystania przez niego zasobów podmiotu udostępniającego te zasoby przy wykonywaniu zamówienia;</w:t>
      </w:r>
    </w:p>
    <w:p w:rsidR="00DA310C" w:rsidRPr="00DA310C" w:rsidRDefault="00DA310C" w:rsidP="00DA310C">
      <w:pPr>
        <w:pStyle w:val="pkt"/>
        <w:spacing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3)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DA310C">
        <w:rPr>
          <w:rFonts w:ascii="Cambria" w:hAnsi="Cambria" w:cs="Arial"/>
          <w:bCs/>
          <w:sz w:val="22"/>
          <w:szCs w:val="22"/>
        </w:rPr>
        <w:t>czy i w jakim zakresie podmiot udostępniający z</w:t>
      </w:r>
      <w:r>
        <w:rPr>
          <w:rFonts w:ascii="Cambria" w:hAnsi="Cambria" w:cs="Arial"/>
          <w:bCs/>
          <w:sz w:val="22"/>
          <w:szCs w:val="22"/>
        </w:rPr>
        <w:t>asoby, na zdolnościach którego W</w:t>
      </w:r>
      <w:r w:rsidRPr="00DA310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ocenia, czy udostępniane </w:t>
      </w:r>
      <w:r w:rsidR="000B487F">
        <w:rPr>
          <w:rFonts w:ascii="Cambria" w:hAnsi="Cambria" w:cs="Arial"/>
          <w:sz w:val="22"/>
          <w:szCs w:val="22"/>
        </w:rPr>
        <w:t>W</w:t>
      </w:r>
      <w:r w:rsidR="00D87E9D" w:rsidRPr="009109E0">
        <w:rPr>
          <w:rFonts w:ascii="Cambria" w:hAnsi="Cambria" w:cs="Arial"/>
          <w:sz w:val="22"/>
          <w:szCs w:val="22"/>
        </w:rPr>
        <w:t>ykonawcy przez podmioty udostępniające zasoby zdolności techniczne lub zawodowe</w:t>
      </w:r>
      <w:r w:rsidR="000B487F">
        <w:rPr>
          <w:rFonts w:ascii="Cambria" w:hAnsi="Cambria" w:cs="Arial"/>
          <w:sz w:val="22"/>
          <w:szCs w:val="22"/>
        </w:rPr>
        <w:t>, pozwalają na wykazanie przez W</w:t>
      </w:r>
      <w:r w:rsidR="00D87E9D" w:rsidRPr="009109E0">
        <w:rPr>
          <w:rFonts w:ascii="Cambria" w:hAnsi="Cambria" w:cs="Arial"/>
          <w:sz w:val="22"/>
          <w:szCs w:val="22"/>
        </w:rPr>
        <w:t>ykonawcę spełniania warunków udziału w postępowaniu, a także bada, czy nie zachodzą wobec tego podmiotu podstawy wykluczenia, które</w:t>
      </w:r>
      <w:r w:rsidR="00E1718E">
        <w:rPr>
          <w:rFonts w:ascii="Cambria" w:hAnsi="Cambria" w:cs="Arial"/>
          <w:sz w:val="22"/>
          <w:szCs w:val="22"/>
        </w:rPr>
        <w:t xml:space="preserve"> zostały przewidziane względem W</w:t>
      </w:r>
      <w:r w:rsidR="00D87E9D" w:rsidRPr="009109E0">
        <w:rPr>
          <w:rFonts w:ascii="Cambria" w:hAnsi="Cambria" w:cs="Arial"/>
          <w:sz w:val="22"/>
          <w:szCs w:val="22"/>
        </w:rPr>
        <w:t>ykonawcy.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Jeżeli zdolności techniczne lub zawodowe podmiotu udostępniającego zasoby nie potwierdzają </w:t>
      </w:r>
      <w:r w:rsidR="00E1718E">
        <w:rPr>
          <w:rFonts w:ascii="Cambria" w:hAnsi="Cambria" w:cs="Arial"/>
          <w:sz w:val="22"/>
          <w:szCs w:val="22"/>
        </w:rPr>
        <w:t>spełniania przez W</w:t>
      </w:r>
      <w:r w:rsidR="00D87E9D" w:rsidRPr="009109E0">
        <w:rPr>
          <w:rFonts w:ascii="Cambria" w:hAnsi="Cambria" w:cs="Arial"/>
          <w:sz w:val="22"/>
          <w:szCs w:val="22"/>
        </w:rPr>
        <w:t>ykonawcę warunków udziału w postępowaniu lub zachodzą wobec tego podmiotu podstawy wykl</w:t>
      </w:r>
      <w:r w:rsidR="00A86CB3">
        <w:rPr>
          <w:rFonts w:ascii="Cambria" w:hAnsi="Cambria" w:cs="Arial"/>
          <w:sz w:val="22"/>
          <w:szCs w:val="22"/>
        </w:rPr>
        <w:t>uczenia, Z</w:t>
      </w:r>
      <w:r w:rsidR="00E1718E">
        <w:rPr>
          <w:rFonts w:ascii="Cambria" w:hAnsi="Cambria" w:cs="Arial"/>
          <w:sz w:val="22"/>
          <w:szCs w:val="22"/>
        </w:rPr>
        <w:t>amawiający żąda, aby W</w:t>
      </w:r>
      <w:r w:rsidR="00D87E9D" w:rsidRPr="009109E0">
        <w:rPr>
          <w:rFonts w:ascii="Cambria" w:hAnsi="Cambria" w:cs="Arial"/>
          <w:sz w:val="22"/>
          <w:szCs w:val="22"/>
        </w:rPr>
        <w:t>ykonaw</w:t>
      </w:r>
      <w:r w:rsidR="00E1718E">
        <w:rPr>
          <w:rFonts w:ascii="Cambria" w:hAnsi="Cambria" w:cs="Arial"/>
          <w:sz w:val="22"/>
          <w:szCs w:val="22"/>
        </w:rPr>
        <w:t>ca w terminie określonym przez Z</w:t>
      </w:r>
      <w:r w:rsidR="00D87E9D" w:rsidRPr="009109E0">
        <w:rPr>
          <w:rFonts w:ascii="Cambria" w:hAnsi="Cambria" w:cs="Arial"/>
          <w:sz w:val="22"/>
          <w:szCs w:val="22"/>
        </w:rPr>
        <w:t>amawiającego zastąpił ten podmiot innym podmiotem lub podmiotami albo wykazał, że samodzielnie spełnia warunki udziału w postępowaniu.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UWAGA: </w:t>
      </w:r>
      <w:r w:rsidR="00D87E9D" w:rsidRPr="009109E0">
        <w:rPr>
          <w:rFonts w:ascii="Cambria" w:hAnsi="Cambria" w:cs="Arial"/>
          <w:b/>
          <w:i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D87E9D" w:rsidRPr="009109E0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Wykonawca, w przypadku polegania na zdolnościach lub sytuacji podmiotów udostępniających zasoby, przedstawia, wraz z oświadcze</w:t>
      </w:r>
      <w:r w:rsidR="00F22950" w:rsidRPr="009109E0">
        <w:rPr>
          <w:rFonts w:ascii="Cambria" w:hAnsi="Cambria" w:cs="Arial"/>
          <w:sz w:val="22"/>
          <w:szCs w:val="22"/>
        </w:rPr>
        <w:t>niem, o którym mowa w </w:t>
      </w:r>
      <w:r w:rsidR="00D87E9D" w:rsidRPr="009109E0">
        <w:rPr>
          <w:rFonts w:ascii="Cambria" w:hAnsi="Cambria" w:cs="Arial"/>
          <w:sz w:val="22"/>
          <w:szCs w:val="22"/>
        </w:rPr>
        <w:t>Rozdziale X ust. 1 SWZ, także oświadczenie podmiotu udostępniającego zasoby, potwierdzające brak podstaw wykluczenia tego podmiotu oraz odpowiedni</w:t>
      </w:r>
      <w:r w:rsidR="00533C46">
        <w:rPr>
          <w:rFonts w:ascii="Cambria" w:hAnsi="Cambria" w:cs="Arial"/>
          <w:sz w:val="22"/>
          <w:szCs w:val="22"/>
        </w:rPr>
        <w:t>o spełnianie warunków udziału w </w:t>
      </w:r>
      <w:r w:rsidR="00D87E9D" w:rsidRPr="009109E0">
        <w:rPr>
          <w:rFonts w:ascii="Cambria" w:hAnsi="Cambria" w:cs="Arial"/>
          <w:sz w:val="22"/>
          <w:szCs w:val="22"/>
        </w:rPr>
        <w:t>pos</w:t>
      </w:r>
      <w:r w:rsidR="00E1718E">
        <w:rPr>
          <w:rFonts w:ascii="Cambria" w:hAnsi="Cambria" w:cs="Arial"/>
          <w:sz w:val="22"/>
          <w:szCs w:val="22"/>
        </w:rPr>
        <w:t>tępowaniu, w zakresie, w jakim W</w:t>
      </w:r>
      <w:r w:rsidR="00D87E9D" w:rsidRPr="009109E0">
        <w:rPr>
          <w:rFonts w:ascii="Cambria" w:hAnsi="Cambria" w:cs="Arial"/>
          <w:sz w:val="22"/>
          <w:szCs w:val="22"/>
        </w:rPr>
        <w:t>ykonawca powołuje się na jego zasoby, zgodnie z kata</w:t>
      </w:r>
      <w:r w:rsidR="00F22950" w:rsidRPr="009109E0">
        <w:rPr>
          <w:rFonts w:ascii="Cambria" w:hAnsi="Cambria" w:cs="Arial"/>
          <w:sz w:val="22"/>
          <w:szCs w:val="22"/>
        </w:rPr>
        <w:t>logiem dokumentów określonych w </w:t>
      </w:r>
      <w:r w:rsidR="00D87E9D" w:rsidRPr="009109E0">
        <w:rPr>
          <w:rFonts w:ascii="Cambria" w:hAnsi="Cambria" w:cs="Arial"/>
          <w:sz w:val="22"/>
          <w:szCs w:val="22"/>
        </w:rPr>
        <w:t>Rozdziale X SWZ</w:t>
      </w:r>
      <w:r w:rsidR="00D1213A" w:rsidRPr="009109E0">
        <w:rPr>
          <w:rFonts w:ascii="Cambria" w:hAnsi="Cambria" w:cs="Arial"/>
          <w:sz w:val="22"/>
          <w:szCs w:val="22"/>
        </w:rPr>
        <w:t xml:space="preserve"> - </w:t>
      </w:r>
      <w:r w:rsidR="006D1101" w:rsidRPr="009109E0">
        <w:rPr>
          <w:rFonts w:ascii="Cambria" w:hAnsi="Cambria" w:cs="Arial"/>
          <w:b/>
          <w:bCs/>
          <w:sz w:val="22"/>
          <w:szCs w:val="22"/>
        </w:rPr>
        <w:t>załącznik nr 2</w:t>
      </w:r>
      <w:r w:rsidR="001324AE">
        <w:rPr>
          <w:rFonts w:ascii="Cambria" w:hAnsi="Cambria" w:cs="Arial"/>
          <w:b/>
          <w:bCs/>
          <w:sz w:val="22"/>
          <w:szCs w:val="22"/>
        </w:rPr>
        <w:t>a</w:t>
      </w:r>
      <w:r w:rsidR="00D1213A" w:rsidRPr="009109E0">
        <w:rPr>
          <w:rFonts w:ascii="Cambria" w:hAnsi="Cambria" w:cs="Arial"/>
          <w:b/>
          <w:bCs/>
          <w:sz w:val="22"/>
          <w:szCs w:val="22"/>
        </w:rPr>
        <w:t xml:space="preserve"> do SWZ.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9109E0">
        <w:rPr>
          <w:rFonts w:ascii="Cambria" w:hAnsi="Cambria" w:cs="Arial"/>
          <w:b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109E0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9109E0">
        <w:rPr>
          <w:rFonts w:ascii="Cambria" w:hAnsi="Cambria" w:cs="Arial"/>
          <w:sz w:val="22"/>
          <w:szCs w:val="22"/>
        </w:rPr>
        <w:t xml:space="preserve"> 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Wykonawców wspólnie ubiegających się o udzielenie zamówienia, oświadczenia, o których mowa w Rozdziale X ust. 1</w:t>
      </w:r>
      <w:r w:rsidR="00E1718E">
        <w:rPr>
          <w:rFonts w:ascii="Cambria" w:hAnsi="Cambria" w:cs="Arial"/>
          <w:sz w:val="22"/>
          <w:szCs w:val="22"/>
        </w:rPr>
        <w:t xml:space="preserve"> SWZ, składa każdy z W</w:t>
      </w:r>
      <w:r w:rsidR="00D1213A" w:rsidRPr="009109E0">
        <w:rPr>
          <w:rFonts w:ascii="Cambria" w:hAnsi="Cambria" w:cs="Arial"/>
          <w:sz w:val="22"/>
          <w:szCs w:val="22"/>
        </w:rPr>
        <w:t xml:space="preserve">ykonawców – </w:t>
      </w:r>
      <w:r w:rsidR="00D1213A" w:rsidRPr="009109E0">
        <w:rPr>
          <w:rFonts w:ascii="Cambria" w:hAnsi="Cambria" w:cs="Arial"/>
          <w:b/>
          <w:sz w:val="22"/>
          <w:szCs w:val="22"/>
        </w:rPr>
        <w:t>załącznik nr 2 do SWZ</w:t>
      </w:r>
      <w:r w:rsidR="00D1213A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Oświadczenia te potwierdzają brak podstaw wykluczenia oraz spełnianie warunków udzia</w:t>
      </w:r>
      <w:r w:rsidR="00E1718E">
        <w:rPr>
          <w:rFonts w:ascii="Cambria" w:hAnsi="Cambria" w:cs="Arial"/>
          <w:sz w:val="22"/>
          <w:szCs w:val="22"/>
        </w:rPr>
        <w:t>łu w zakresie, w jakim każdy z W</w:t>
      </w:r>
      <w:r w:rsidRPr="009109E0">
        <w:rPr>
          <w:rFonts w:ascii="Cambria" w:hAnsi="Cambria" w:cs="Arial"/>
          <w:sz w:val="22"/>
          <w:szCs w:val="22"/>
        </w:rPr>
        <w:t>ykonawców wykazuje spełnianie warunków udziału w postępowaniu.</w:t>
      </w:r>
    </w:p>
    <w:p w:rsidR="004A2496" w:rsidRPr="00624DB5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624DB5">
        <w:rPr>
          <w:rFonts w:ascii="Cambria" w:hAnsi="Cambria" w:cs="Arial"/>
          <w:b/>
          <w:sz w:val="22"/>
          <w:szCs w:val="22"/>
        </w:rPr>
        <w:t>3.</w:t>
      </w:r>
      <w:r w:rsidRPr="00624DB5">
        <w:rPr>
          <w:rFonts w:ascii="Cambria" w:hAnsi="Cambria" w:cs="Arial"/>
          <w:sz w:val="22"/>
          <w:szCs w:val="22"/>
        </w:rPr>
        <w:t xml:space="preserve"> </w:t>
      </w:r>
      <w:r w:rsidR="00827C33">
        <w:rPr>
          <w:rFonts w:ascii="Cambria" w:hAnsi="Cambria" w:cs="Arial"/>
          <w:sz w:val="22"/>
          <w:szCs w:val="22"/>
        </w:rPr>
        <w:t xml:space="preserve"> </w:t>
      </w:r>
      <w:r w:rsidR="001B544D">
        <w:rPr>
          <w:rFonts w:ascii="Cambria" w:hAnsi="Cambria" w:cs="Arial"/>
          <w:sz w:val="22"/>
          <w:szCs w:val="22"/>
        </w:rPr>
        <w:t xml:space="preserve">  </w:t>
      </w:r>
      <w:r w:rsidRPr="00CA58E5">
        <w:rPr>
          <w:rFonts w:ascii="Cambria" w:hAnsi="Cambria" w:cs="Arial"/>
          <w:b/>
          <w:i/>
          <w:sz w:val="22"/>
          <w:szCs w:val="22"/>
        </w:rPr>
        <w:t xml:space="preserve">W odniesieniu do warunku dotyczącego doświadczenia Wykonawcy wspólnie ubiegający się o udzielenie zamówienia mogą </w:t>
      </w:r>
      <w:r w:rsidR="003E11E7" w:rsidRPr="00CA58E5">
        <w:rPr>
          <w:rFonts w:ascii="Cambria" w:hAnsi="Cambria" w:cs="Arial"/>
          <w:b/>
          <w:i/>
          <w:sz w:val="22"/>
          <w:szCs w:val="22"/>
        </w:rPr>
        <w:t>polegać na zdolnościach tych z </w:t>
      </w:r>
      <w:r w:rsidR="00624DB5" w:rsidRPr="00CA58E5">
        <w:rPr>
          <w:rFonts w:ascii="Cambria" w:hAnsi="Cambria" w:cs="Arial"/>
          <w:b/>
          <w:i/>
          <w:sz w:val="22"/>
          <w:szCs w:val="22"/>
        </w:rPr>
        <w:t>W</w:t>
      </w:r>
      <w:r w:rsidRPr="00CA58E5">
        <w:rPr>
          <w:rFonts w:ascii="Cambria" w:hAnsi="Cambria" w:cs="Arial"/>
          <w:b/>
          <w:i/>
          <w:sz w:val="22"/>
          <w:szCs w:val="22"/>
        </w:rPr>
        <w:t>ykonawców którzy wykonają roboty budowlane, do realizacji których te zdolności są wymagane</w:t>
      </w:r>
      <w:r w:rsidRPr="00CA58E5">
        <w:rPr>
          <w:rFonts w:ascii="Cambria" w:hAnsi="Cambria" w:cs="Arial"/>
          <w:i/>
          <w:sz w:val="22"/>
          <w:szCs w:val="22"/>
        </w:rPr>
        <w:t>.</w:t>
      </w:r>
    </w:p>
    <w:p w:rsidR="00D87E9D" w:rsidRPr="009109E0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624DB5">
        <w:rPr>
          <w:rFonts w:ascii="Cambria" w:hAnsi="Cambria" w:cs="Arial"/>
          <w:b/>
          <w:sz w:val="22"/>
          <w:szCs w:val="22"/>
        </w:rPr>
        <w:lastRenderedPageBreak/>
        <w:t>4</w:t>
      </w:r>
      <w:r w:rsidR="00D87E9D" w:rsidRPr="00624DB5">
        <w:rPr>
          <w:rFonts w:ascii="Cambria" w:hAnsi="Cambria" w:cs="Arial"/>
          <w:b/>
          <w:sz w:val="22"/>
          <w:szCs w:val="22"/>
        </w:rPr>
        <w:t>.</w:t>
      </w:r>
      <w:r w:rsidR="00D87E9D" w:rsidRPr="00624DB5">
        <w:rPr>
          <w:rFonts w:ascii="Cambria" w:hAnsi="Cambria" w:cs="Arial"/>
          <w:b/>
          <w:sz w:val="22"/>
          <w:szCs w:val="22"/>
        </w:rPr>
        <w:tab/>
      </w:r>
      <w:r w:rsidRPr="00624DB5">
        <w:rPr>
          <w:rFonts w:ascii="Cambria" w:hAnsi="Cambria" w:cs="Arial"/>
          <w:sz w:val="22"/>
          <w:szCs w:val="22"/>
        </w:rPr>
        <w:t xml:space="preserve">W przypadku o którym mowa w ust.3 </w:t>
      </w:r>
      <w:r w:rsidR="00D87E9D" w:rsidRPr="009109E0">
        <w:rPr>
          <w:rFonts w:ascii="Cambria" w:hAnsi="Cambria" w:cs="Arial"/>
          <w:sz w:val="22"/>
          <w:szCs w:val="22"/>
        </w:rPr>
        <w:t>Wykonawcy wspólnie ubiegający się o udzielenie zamówienia dołączają do oferty oświadczenie, z którego w</w:t>
      </w:r>
      <w:r w:rsidR="00D77EFA" w:rsidRPr="009109E0">
        <w:rPr>
          <w:rFonts w:ascii="Cambria" w:hAnsi="Cambria" w:cs="Arial"/>
          <w:sz w:val="22"/>
          <w:szCs w:val="22"/>
        </w:rPr>
        <w:t xml:space="preserve">ynika, które roboty budowlane </w:t>
      </w:r>
      <w:r w:rsidR="00F22950" w:rsidRPr="009109E0">
        <w:rPr>
          <w:rFonts w:ascii="Cambria" w:hAnsi="Cambria" w:cs="Arial"/>
          <w:sz w:val="22"/>
          <w:szCs w:val="22"/>
        </w:rPr>
        <w:t>wykonają poszczególni W</w:t>
      </w:r>
      <w:r w:rsidR="001E0351" w:rsidRPr="009109E0">
        <w:rPr>
          <w:rFonts w:ascii="Cambria" w:hAnsi="Cambria" w:cs="Arial"/>
          <w:sz w:val="22"/>
          <w:szCs w:val="22"/>
        </w:rPr>
        <w:t xml:space="preserve">ykonawcy –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="001E0351" w:rsidRPr="009109E0">
        <w:rPr>
          <w:rFonts w:ascii="Cambria" w:hAnsi="Cambria" w:cs="Arial"/>
          <w:b/>
          <w:sz w:val="22"/>
          <w:szCs w:val="22"/>
        </w:rPr>
        <w:t>ałącznik nr 9 do SWZ.</w:t>
      </w:r>
    </w:p>
    <w:p w:rsidR="00D87E9D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Oświadczenia i dokumenty potwierdzając</w:t>
      </w:r>
      <w:r w:rsidR="006F6FE9" w:rsidRPr="009109E0">
        <w:rPr>
          <w:rFonts w:ascii="Cambria" w:hAnsi="Cambria" w:cs="Arial"/>
          <w:sz w:val="22"/>
          <w:szCs w:val="22"/>
        </w:rPr>
        <w:t>e brak podstaw do wykluczenia z </w:t>
      </w:r>
      <w:r w:rsidR="00D87E9D" w:rsidRPr="009109E0">
        <w:rPr>
          <w:rFonts w:ascii="Cambria" w:hAnsi="Cambria" w:cs="Arial"/>
          <w:sz w:val="22"/>
          <w:szCs w:val="22"/>
        </w:rPr>
        <w:t>postępowania składa każdy z Wykonaw</w:t>
      </w:r>
      <w:r w:rsidR="006F6FE9" w:rsidRPr="009109E0">
        <w:rPr>
          <w:rFonts w:ascii="Cambria" w:hAnsi="Cambria" w:cs="Arial"/>
          <w:sz w:val="22"/>
          <w:szCs w:val="22"/>
        </w:rPr>
        <w:t>ców wspólnie ubiegających się o </w:t>
      </w:r>
      <w:r w:rsidR="00D87E9D" w:rsidRPr="009109E0">
        <w:rPr>
          <w:rFonts w:ascii="Cambria" w:hAnsi="Cambria" w:cs="Arial"/>
          <w:sz w:val="22"/>
          <w:szCs w:val="22"/>
        </w:rPr>
        <w:t>zamówienie.</w:t>
      </w:r>
      <w:bookmarkStart w:id="2" w:name="bookmark11"/>
    </w:p>
    <w:p w:rsidR="0027102F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27102F">
        <w:rPr>
          <w:rFonts w:ascii="Cambria" w:hAnsi="Cambria" w:cs="Arial"/>
          <w:b/>
          <w:sz w:val="22"/>
          <w:szCs w:val="22"/>
        </w:rPr>
        <w:t>.</w:t>
      </w:r>
      <w:r w:rsidR="0027102F">
        <w:rPr>
          <w:rFonts w:ascii="Cambria" w:hAnsi="Cambria" w:cs="Arial"/>
          <w:sz w:val="22"/>
          <w:szCs w:val="22"/>
        </w:rPr>
        <w:t xml:space="preserve"> </w:t>
      </w:r>
      <w:r w:rsidR="0027102F" w:rsidRPr="0027102F">
        <w:rPr>
          <w:rFonts w:ascii="Cambria" w:hAnsi="Cambria" w:cs="Arial"/>
          <w:sz w:val="22"/>
          <w:szCs w:val="22"/>
        </w:rPr>
        <w:t xml:space="preserve">Wykonawcy wspólnie ubiegający się o udzielenie zamówienia </w:t>
      </w:r>
      <w:r w:rsidR="0027102F" w:rsidRPr="0027102F">
        <w:rPr>
          <w:rFonts w:ascii="Cambria" w:hAnsi="Cambria"/>
          <w:sz w:val="22"/>
          <w:szCs w:val="22"/>
        </w:rPr>
        <w:t>ponoszą solidarną odpowiedzialność za wykonanie umowy i wniesienie zabezpieczenia należytego wykonania umowy.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XIV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 xml:space="preserve">SPOSÓB KOMUNIKACJI ORAZ </w:t>
      </w:r>
      <w:bookmarkEnd w:id="2"/>
      <w:r w:rsidR="00D87E9D" w:rsidRPr="009109E0">
        <w:rPr>
          <w:rFonts w:ascii="Cambria" w:hAnsi="Cambria" w:cs="Arial"/>
          <w:b/>
          <w:bCs/>
          <w:sz w:val="22"/>
          <w:szCs w:val="22"/>
        </w:rPr>
        <w:t>WYJAŚNIENIA TREŚCI SWZ</w:t>
      </w:r>
    </w:p>
    <w:p w:rsidR="00D87E9D" w:rsidRPr="009109E0" w:rsidRDefault="00D87E9D" w:rsidP="00533C46">
      <w:pPr>
        <w:pStyle w:val="pkt"/>
        <w:spacing w:before="24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</w:t>
      </w:r>
      <w:r w:rsidR="00F22950" w:rsidRPr="009109E0">
        <w:rPr>
          <w:rFonts w:ascii="Cambria" w:hAnsi="Cambria" w:cs="Arial"/>
          <w:bCs/>
          <w:sz w:val="22"/>
          <w:szCs w:val="22"/>
        </w:rPr>
        <w:t>kumentów lub oświadczeń między Zamawiającym a W</w:t>
      </w:r>
      <w:r w:rsidR="00533C46">
        <w:rPr>
          <w:rFonts w:ascii="Cambria" w:hAnsi="Cambria" w:cs="Arial"/>
          <w:bCs/>
          <w:sz w:val="22"/>
          <w:szCs w:val="22"/>
        </w:rPr>
        <w:t>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</w:t>
      </w:r>
      <w:r w:rsidR="007D55C6">
        <w:rPr>
          <w:rFonts w:ascii="Cambria" w:hAnsi="Cambria" w:cs="Arial"/>
          <w:bCs/>
          <w:sz w:val="22"/>
          <w:szCs w:val="22"/>
        </w:rPr>
        <w:t>ków określonych w ustawie Pzp</w:t>
      </w:r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</w:t>
      </w:r>
      <w:r w:rsidR="007D55C6">
        <w:rPr>
          <w:rFonts w:ascii="Cambria" w:hAnsi="Cambria" w:cs="Arial"/>
          <w:bCs/>
          <w:sz w:val="22"/>
          <w:szCs w:val="22"/>
        </w:rPr>
        <w:t>ch mowa w art. 125 ust. 1 ustawy Pzp</w:t>
      </w:r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="00CC7622">
        <w:rPr>
          <w:rFonts w:ascii="Cambria" w:hAnsi="Cambria" w:cs="Arial"/>
          <w:bCs/>
          <w:sz w:val="22"/>
          <w:szCs w:val="22"/>
        </w:rPr>
        <w:t xml:space="preserve">przedmiotowe środku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</w:t>
      </w:r>
      <w:r w:rsidR="009870A1" w:rsidRPr="009109E0">
        <w:rPr>
          <w:rFonts w:ascii="Cambria" w:hAnsi="Cambria" w:cs="Arial"/>
          <w:bCs/>
          <w:sz w:val="22"/>
          <w:szCs w:val="22"/>
        </w:rPr>
        <w:t xml:space="preserve"> dostępnych formatach danych, w </w:t>
      </w:r>
      <w:r w:rsidRPr="009109E0">
        <w:rPr>
          <w:rFonts w:ascii="Cambria" w:hAnsi="Cambria" w:cs="Arial"/>
          <w:bCs/>
          <w:sz w:val="22"/>
          <w:szCs w:val="22"/>
        </w:rPr>
        <w:t>szczególności w formatach .txt, .rtf, .pdf, .doc, .docx, .odt</w:t>
      </w:r>
      <w:r w:rsidR="007305FA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E82BD4" w:rsidRPr="003311E6">
        <w:rPr>
          <w:rFonts w:ascii="Cambria" w:hAnsi="Cambria" w:cs="Arial"/>
          <w:bCs/>
          <w:sz w:val="22"/>
          <w:szCs w:val="22"/>
        </w:rPr>
        <w:t>Zamawiający zaleca format .pdf.</w:t>
      </w:r>
      <w:r w:rsidR="00E82BD4" w:rsidRPr="00E82BD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9109E0">
        <w:rPr>
          <w:rFonts w:ascii="Cambria" w:hAnsi="Cambria" w:cs="Arial"/>
          <w:bCs/>
          <w:sz w:val="22"/>
          <w:szCs w:val="22"/>
        </w:rPr>
        <w:t xml:space="preserve">Ofertę, a także oświadczenie o jakim mowa w Rozdziale X ust. 1 SWZ składa </w:t>
      </w:r>
      <w:r w:rsidR="009870A1" w:rsidRPr="009109E0">
        <w:rPr>
          <w:rFonts w:ascii="Cambria" w:hAnsi="Cambria" w:cs="Arial"/>
          <w:bCs/>
          <w:sz w:val="22"/>
          <w:szCs w:val="22"/>
        </w:rPr>
        <w:t>się, pod rygorem nieważności, w </w:t>
      </w:r>
      <w:r w:rsidRPr="009109E0">
        <w:rPr>
          <w:rFonts w:ascii="Cambria" w:hAnsi="Cambria" w:cs="Arial"/>
          <w:bCs/>
          <w:sz w:val="22"/>
          <w:szCs w:val="22"/>
        </w:rPr>
        <w:t>formie elektronicznej lub w postaci elektronicznej opatrzonej podpisem zaufanym lub podpisem osobistym</w:t>
      </w:r>
      <w:r w:rsidR="00D20013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</w:p>
    <w:p w:rsidR="00D2001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miniPortalu, który dostępny jest pod adresem: </w:t>
      </w:r>
      <w:hyperlink r:id="rId32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="008E1660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, e</w:t>
      </w:r>
      <w:r w:rsidR="00C567E2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PUAP, dostępnej</w:t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3" w:history="1">
        <w:r w:rsidR="00C567E2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4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mienie@stalowowolski.pl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</w:p>
    <w:p w:rsidR="0044153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441532" w:rsidRPr="009109E0">
        <w:rPr>
          <w:rFonts w:ascii="Cambria" w:eastAsia="Times New Roman" w:hAnsi="Cambria" w:cs="Arial"/>
          <w:sz w:val="22"/>
          <w:szCs w:val="22"/>
        </w:rPr>
        <w:t>Wykonawca zamierzający wziąć udział w postępowaniu o udzielenie zamówienia publicznego, zobowiązany jest posiadać konto na ePUAP. Wykonawca</w:t>
      </w:r>
      <w:r w:rsidR="00441532" w:rsidRPr="009109E0">
        <w:rPr>
          <w:rFonts w:ascii="Cambria" w:hAnsi="Cambria" w:cs="Arial"/>
          <w:sz w:val="22"/>
          <w:szCs w:val="22"/>
        </w:rPr>
        <w:t xml:space="preserve"> posiadający konto na ePUAP ma dostęp do następujących formularzy: „Formularz do złożenia, zmiany, wycofania oferty lub wniosku” oraz do „Formularza do komunikacji”.</w:t>
      </w:r>
    </w:p>
    <w:p w:rsidR="00262F33" w:rsidRPr="00AE7F7E" w:rsidRDefault="00441532" w:rsidP="00AE7F7E">
      <w:pPr>
        <w:pStyle w:val="pkt"/>
        <w:spacing w:before="0" w:after="0" w:line="276" w:lineRule="auto"/>
        <w:ind w:left="426" w:hanging="426"/>
        <w:jc w:val="left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</w:t>
      </w:r>
      <w:r w:rsidR="00AE7F7E">
        <w:rPr>
          <w:rFonts w:ascii="Cambria" w:hAnsi="Cambria" w:cs="Arial"/>
          <w:b/>
          <w:sz w:val="22"/>
          <w:szCs w:val="22"/>
        </w:rPr>
        <w:t xml:space="preserve">. </w:t>
      </w:r>
      <w:r w:rsidR="00AE7F7E" w:rsidRPr="009109E0">
        <w:rPr>
          <w:rFonts w:ascii="Cambria" w:hAnsi="Cambria" w:cs="Arial"/>
          <w:sz w:val="22"/>
          <w:szCs w:val="22"/>
        </w:rPr>
        <w:t xml:space="preserve"> </w:t>
      </w:r>
      <w:r w:rsidR="00AE7F7E">
        <w:rPr>
          <w:rFonts w:ascii="Cambria" w:hAnsi="Cambria" w:cs="Arial"/>
          <w:sz w:val="22"/>
          <w:szCs w:val="22"/>
        </w:rPr>
        <w:t xml:space="preserve">  </w:t>
      </w:r>
      <w:r w:rsidR="00262F33" w:rsidRPr="009109E0">
        <w:rPr>
          <w:rFonts w:ascii="Cambria" w:eastAsia="Times New Roman" w:hAnsi="Cambria" w:cs="Arial"/>
          <w:sz w:val="22"/>
          <w:szCs w:val="22"/>
        </w:rPr>
        <w:t>Wymagania techniczne i organizacyjne wysyłania i odbierania dokumentów elektronicznych kopii dokumentów i oświadczeń oraz informacji przekazywanych przy ich użyciu opisane zostały w Regulaminie korzystania z systemu miniPortal oraz Warunkach korzys</w:t>
      </w:r>
      <w:r w:rsidR="00533C46">
        <w:rPr>
          <w:rFonts w:ascii="Cambria" w:eastAsia="Times New Roman" w:hAnsi="Cambria" w:cs="Arial"/>
          <w:sz w:val="22"/>
          <w:szCs w:val="22"/>
        </w:rPr>
        <w:t>tania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elektronicznej platformy usług administracji publicznej (ePUAP).</w:t>
      </w:r>
    </w:p>
    <w:p w:rsidR="00436595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436595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436595" w:rsidRPr="009109E0">
        <w:rPr>
          <w:rFonts w:ascii="Cambria" w:eastAsia="Times New Roman" w:hAnsi="Cambria" w:cs="Arial"/>
          <w:sz w:val="22"/>
          <w:szCs w:val="22"/>
        </w:rPr>
        <w:t xml:space="preserve">  </w:t>
      </w:r>
      <w:r w:rsidR="007D55C6">
        <w:rPr>
          <w:rFonts w:ascii="Cambria" w:eastAsia="Times New Roman" w:hAnsi="Cambria" w:cs="Arial"/>
          <w:color w:val="000000" w:themeColor="text1"/>
          <w:sz w:val="22"/>
          <w:szCs w:val="22"/>
        </w:rPr>
        <w:t>Zgodnie z art. 67 ustawy Pzp</w:t>
      </w:r>
      <w:r w:rsidR="00436595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436595" w:rsidRPr="009109E0" w:rsidRDefault="00436595" w:rsidP="009109E0">
      <w:pPr>
        <w:spacing w:line="276" w:lineRule="auto"/>
        <w:ind w:left="399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miniPortal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436595" w:rsidRPr="009109E0" w:rsidRDefault="00436595" w:rsidP="009109E0">
      <w:pPr>
        <w:numPr>
          <w:ilvl w:val="0"/>
          <w:numId w:val="12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format danych oraz kodowanie miniPortal - Formularz</w:t>
      </w:r>
      <w:r w:rsidR="00533C46">
        <w:rPr>
          <w:rFonts w:ascii="Cambria" w:hAnsi="Cambria" w:cs="Tahoma"/>
          <w:color w:val="000000" w:themeColor="text1"/>
          <w:sz w:val="22"/>
          <w:szCs w:val="22"/>
        </w:rPr>
        <w:t>e dostępne są w formacie HTML z </w:t>
      </w:r>
      <w:r w:rsidRPr="009109E0">
        <w:rPr>
          <w:rFonts w:ascii="Cambria" w:hAnsi="Cambria" w:cs="Tahoma"/>
          <w:color w:val="000000" w:themeColor="text1"/>
          <w:sz w:val="22"/>
          <w:szCs w:val="22"/>
        </w:rPr>
        <w:t>kodowaniem UTF-8,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lastRenderedPageBreak/>
        <w:t>oznaczenia czasu odbioru danych – miniPortal - wszelkie operacje opierają się o czas serwera i dane zapisywane są z dokładnością co do setnej części sekundy,</w:t>
      </w:r>
    </w:p>
    <w:p w:rsidR="00436595" w:rsidRPr="009109E0" w:rsidRDefault="00436595" w:rsidP="00533C46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436595" w:rsidRPr="009109E0" w:rsidRDefault="00436595" w:rsidP="009109E0">
      <w:pPr>
        <w:spacing w:line="276" w:lineRule="auto"/>
        <w:ind w:left="285" w:firstLine="57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436595" w:rsidRPr="009109E0" w:rsidRDefault="00436595" w:rsidP="009109E0">
      <w:pPr>
        <w:numPr>
          <w:ilvl w:val="0"/>
          <w:numId w:val="13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 wersji 11.0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Mozilla Firefox od wersji 15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:rsidR="00436595" w:rsidRPr="009109E0" w:rsidRDefault="00436595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262F33" w:rsidRPr="009109E0" w:rsidRDefault="00AE7F7E" w:rsidP="009109E0">
      <w:pPr>
        <w:pStyle w:val="pkt"/>
        <w:spacing w:before="0" w:after="0" w:line="276" w:lineRule="auto"/>
        <w:ind w:left="284" w:hanging="284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postępowania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 jako załącznik do</w:t>
      </w:r>
      <w:r w:rsidR="002272C8">
        <w:rPr>
          <w:rFonts w:ascii="Cambria" w:eastAsia="Times New Roman" w:hAnsi="Cambria" w:cs="Arial"/>
          <w:sz w:val="22"/>
          <w:szCs w:val="22"/>
        </w:rPr>
        <w:t xml:space="preserve"> niniejszej SWZ – </w:t>
      </w:r>
      <w:r w:rsidR="002272C8" w:rsidRPr="002272C8">
        <w:rPr>
          <w:rFonts w:ascii="Cambria" w:eastAsia="Times New Roman" w:hAnsi="Cambria" w:cs="Arial"/>
          <w:b/>
          <w:sz w:val="22"/>
          <w:szCs w:val="22"/>
        </w:rPr>
        <w:t>załącznik nr 10 do SWZ</w:t>
      </w:r>
      <w:r w:rsidR="00262F33" w:rsidRPr="009109E0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</w:t>
      </w:r>
      <w:r w:rsidR="00E82BD4">
        <w:rPr>
          <w:rFonts w:ascii="Cambria" w:eastAsia="Times New Roman" w:hAnsi="Cambria" w:cs="Arial"/>
          <w:sz w:val="22"/>
          <w:szCs w:val="22"/>
        </w:rPr>
        <w:t>ę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powań lub na stronie głównej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zakładki Postępowania</w:t>
      </w:r>
      <w:r w:rsidR="00181A5A" w:rsidRPr="009109E0">
        <w:rPr>
          <w:rFonts w:ascii="Cambria" w:eastAsia="Times New Roman" w:hAnsi="Cambria" w:cs="Arial"/>
          <w:sz w:val="22"/>
          <w:szCs w:val="22"/>
        </w:rPr>
        <w:t>.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5053BE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5053BE" w:rsidRPr="005053BE">
        <w:rPr>
          <w:rFonts w:ascii="Cambria" w:eastAsia="Times New Roman" w:hAnsi="Cambria" w:cs="Arial"/>
          <w:sz w:val="22"/>
          <w:szCs w:val="22"/>
        </w:rPr>
        <w:t>Osoby upraw</w:t>
      </w:r>
      <w:r w:rsidR="007C2781">
        <w:rPr>
          <w:rFonts w:ascii="Cambria" w:eastAsia="Times New Roman" w:hAnsi="Cambria" w:cs="Arial"/>
          <w:sz w:val="22"/>
          <w:szCs w:val="22"/>
        </w:rPr>
        <w:t>nione do kontaktu z Wykonawcami:</w:t>
      </w:r>
    </w:p>
    <w:p w:rsidR="007C2781" w:rsidRDefault="005053BE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DA310C" w:rsidRPr="00DA310C">
        <w:rPr>
          <w:rFonts w:ascii="Cambria" w:hAnsi="Cambria" w:cs="Arial"/>
          <w:sz w:val="22"/>
          <w:szCs w:val="22"/>
        </w:rPr>
        <w:t xml:space="preserve"> </w:t>
      </w:r>
      <w:r w:rsidR="007C2781">
        <w:rPr>
          <w:rFonts w:ascii="Cambria" w:hAnsi="Cambria" w:cs="Arial"/>
          <w:sz w:val="22"/>
          <w:szCs w:val="22"/>
        </w:rPr>
        <w:t>Krzysztof Zdun -  tel. 15 643 36 01, kom. 512 254 269</w:t>
      </w:r>
    </w:p>
    <w:p w:rsidR="00DA310C" w:rsidRDefault="007C2781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DA310C" w:rsidRPr="003311E6">
        <w:rPr>
          <w:rFonts w:ascii="Cambria" w:hAnsi="Cambria" w:cs="Arial"/>
          <w:sz w:val="22"/>
          <w:szCs w:val="22"/>
        </w:rPr>
        <w:t>Magdalena Sibiga</w:t>
      </w:r>
      <w:r>
        <w:rPr>
          <w:rFonts w:ascii="Cambria" w:hAnsi="Cambria" w:cs="Arial"/>
          <w:sz w:val="22"/>
          <w:szCs w:val="22"/>
        </w:rPr>
        <w:t xml:space="preserve"> -</w:t>
      </w:r>
      <w:r w:rsidR="00DA310C" w:rsidRPr="003311E6">
        <w:rPr>
          <w:rFonts w:ascii="Cambria" w:hAnsi="Cambria" w:cs="Arial"/>
          <w:sz w:val="22"/>
          <w:szCs w:val="22"/>
        </w:rPr>
        <w:t xml:space="preserve"> tel. 15 643 36 27</w:t>
      </w:r>
    </w:p>
    <w:p w:rsidR="00D87E9D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 korespondencji kierowanej do Zamawiającego Wykonawcy powinni posługiwać się </w:t>
      </w:r>
      <w:r>
        <w:rPr>
          <w:rFonts w:ascii="Cambria" w:hAnsi="Cambria" w:cs="Arial"/>
          <w:sz w:val="22"/>
          <w:szCs w:val="22"/>
        </w:rPr>
        <w:t xml:space="preserve">znakiem </w:t>
      </w:r>
      <w:r w:rsidR="00D87E9D" w:rsidRPr="009109E0">
        <w:rPr>
          <w:rFonts w:ascii="Cambria" w:hAnsi="Cambria" w:cs="Arial"/>
          <w:sz w:val="22"/>
          <w:szCs w:val="22"/>
        </w:rPr>
        <w:t xml:space="preserve">przedmiotowego postępowania. </w:t>
      </w:r>
    </w:p>
    <w:p w:rsidR="00CD5131" w:rsidRPr="009109E0" w:rsidRDefault="00AE7F7E" w:rsidP="009109E0">
      <w:pPr>
        <w:pStyle w:val="Akapitzlist"/>
        <w:spacing w:line="276" w:lineRule="auto"/>
        <w:ind w:left="448" w:right="92" w:hanging="448"/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BC267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CD5131" w:rsidRPr="009109E0">
        <w:rPr>
          <w:rFonts w:ascii="Cambria" w:hAnsi="Cambria" w:cs="Tahoma"/>
          <w:b/>
          <w:sz w:val="22"/>
          <w:szCs w:val="22"/>
          <w:u w:val="single"/>
        </w:rPr>
        <w:t>Sposób komunikowania się Zamawiającego z Wykonawcami (nie dotyczy składania ofert i wniosków):</w:t>
      </w:r>
    </w:p>
    <w:p w:rsidR="00CD5131" w:rsidRPr="009109E0" w:rsidRDefault="003E6E63" w:rsidP="003E6E63">
      <w:pPr>
        <w:pStyle w:val="Akapitzlist"/>
        <w:spacing w:line="276" w:lineRule="auto"/>
        <w:ind w:left="851" w:right="92" w:hanging="47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1)</w:t>
      </w:r>
      <w:r w:rsidR="00CD5131" w:rsidRPr="009109E0">
        <w:rPr>
          <w:rFonts w:ascii="Cambria" w:hAnsi="Cambria" w:cs="Tahoma"/>
          <w:sz w:val="22"/>
          <w:szCs w:val="22"/>
        </w:rPr>
        <w:t xml:space="preserve"> W postępowaniu o udzielenie zamówienia komunikacja pomiędzy </w:t>
      </w:r>
      <w:r w:rsidR="00F22950" w:rsidRPr="009109E0">
        <w:rPr>
          <w:rFonts w:ascii="Cambria" w:hAnsi="Cambria" w:cs="Tahoma"/>
          <w:sz w:val="22"/>
          <w:szCs w:val="22"/>
        </w:rPr>
        <w:t>Zamawiającym a </w:t>
      </w:r>
      <w:r w:rsidR="00CD5131" w:rsidRPr="009109E0">
        <w:rPr>
          <w:rFonts w:ascii="Cambria" w:hAnsi="Cambria" w:cs="Tahoma"/>
          <w:sz w:val="22"/>
          <w:szCs w:val="22"/>
        </w:rPr>
        <w:t xml:space="preserve">Wykonawcami w szczególności składanie oświadczeń, wniosków, zawiadomień oraz przekazywanie informacji odbywa się elektronicznie za pośrednictwem dedykowanego formularza „Formularz do komunikacji” dostępnego na ePUAP oraz udostępnionego przez miniPortal. </w:t>
      </w:r>
    </w:p>
    <w:p w:rsidR="00333A6D" w:rsidRPr="009109E0" w:rsidRDefault="003E6E63" w:rsidP="003E6E63">
      <w:pPr>
        <w:pStyle w:val="Akapitzlist"/>
        <w:spacing w:line="276" w:lineRule="auto"/>
        <w:ind w:left="851" w:right="92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2)  </w:t>
      </w:r>
      <w:r w:rsidR="00333A6D" w:rsidRPr="009109E0">
        <w:rPr>
          <w:rFonts w:ascii="Cambria" w:hAnsi="Cambria" w:cs="Tahoma"/>
          <w:bCs/>
          <w:sz w:val="22"/>
          <w:szCs w:val="22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</w:t>
      </w:r>
      <w:r w:rsidR="003B3DE1">
        <w:rPr>
          <w:rFonts w:ascii="Cambria" w:hAnsi="Cambria" w:cs="Tahoma"/>
          <w:bCs/>
          <w:sz w:val="22"/>
          <w:szCs w:val="22"/>
        </w:rPr>
        <w:t>dzeniu Prezesa Rady Ministrów z </w:t>
      </w:r>
      <w:r w:rsidR="00333A6D" w:rsidRPr="009109E0">
        <w:rPr>
          <w:rFonts w:ascii="Cambria" w:hAnsi="Cambria" w:cs="Tahoma"/>
          <w:bCs/>
          <w:sz w:val="22"/>
          <w:szCs w:val="22"/>
        </w:rPr>
        <w:t>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</w:t>
      </w:r>
      <w:r w:rsidR="003B3DE1">
        <w:rPr>
          <w:rFonts w:ascii="Cambria" w:hAnsi="Cambria" w:cs="Tahoma"/>
          <w:bCs/>
          <w:sz w:val="22"/>
          <w:szCs w:val="22"/>
        </w:rPr>
        <w:t>zeniu Ministra Rozwoju, Pracy i </w:t>
      </w:r>
      <w:r w:rsidR="00333A6D" w:rsidRPr="009109E0">
        <w:rPr>
          <w:rFonts w:ascii="Cambria" w:hAnsi="Cambria" w:cs="Tahoma"/>
          <w:bCs/>
          <w:sz w:val="22"/>
          <w:szCs w:val="22"/>
        </w:rPr>
        <w:t xml:space="preserve">Technologii z dnia 23 grudnia 2020 r. w sprawie podmiotowych środków </w:t>
      </w:r>
      <w:r w:rsidR="00333A6D" w:rsidRPr="009109E0">
        <w:rPr>
          <w:rFonts w:ascii="Cambria" w:hAnsi="Cambria" w:cs="Tahoma"/>
          <w:bCs/>
          <w:sz w:val="22"/>
          <w:szCs w:val="22"/>
        </w:rPr>
        <w:lastRenderedPageBreak/>
        <w:t>dowodowych oraz innych dokumentów lub oświadczeń, jakich może żądać Zamawiający od Wykonawcy (Dz. U. z 2020 r. poz.2415).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3E6E63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181A5A" w:rsidRPr="009109E0">
        <w:rPr>
          <w:rFonts w:ascii="Cambria" w:hAnsi="Cambria" w:cs="Arial"/>
          <w:sz w:val="22"/>
          <w:szCs w:val="22"/>
        </w:rPr>
        <w:t>Wykonawca może zwrócić się do Z</w:t>
      </w:r>
      <w:r w:rsidR="00D87E9D" w:rsidRPr="009109E0">
        <w:rPr>
          <w:rFonts w:ascii="Cambria" w:hAnsi="Cambria" w:cs="Arial"/>
          <w:sz w:val="22"/>
          <w:szCs w:val="22"/>
        </w:rPr>
        <w:t>amawiającego z wnioskiem o wyjaśnienie treści SWZ.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jest obowiązany udzielić wyjaśnień niezwłocznie, jednak nie później </w:t>
      </w:r>
      <w:r w:rsidR="00D87E9D" w:rsidRPr="008E5C17">
        <w:rPr>
          <w:rFonts w:ascii="Cambria" w:hAnsi="Cambria" w:cs="Arial"/>
          <w:sz w:val="22"/>
          <w:szCs w:val="22"/>
        </w:rPr>
        <w:t>niż na 2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8E5C17">
        <w:rPr>
          <w:rFonts w:ascii="Cambria" w:hAnsi="Cambria" w:cs="Arial"/>
          <w:sz w:val="22"/>
          <w:szCs w:val="22"/>
        </w:rPr>
        <w:t>dni przed upływem terminu składania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7305FA" w:rsidRPr="008E5C17">
        <w:rPr>
          <w:rFonts w:ascii="Cambria" w:hAnsi="Cambria" w:cs="Arial"/>
          <w:sz w:val="22"/>
          <w:szCs w:val="22"/>
        </w:rPr>
        <w:t>, pod warunkiem że wniosek o </w:t>
      </w:r>
      <w:r w:rsidR="00D87E9D" w:rsidRPr="008E5C17">
        <w:rPr>
          <w:rFonts w:ascii="Cambria" w:hAnsi="Cambria" w:cs="Arial"/>
          <w:sz w:val="22"/>
          <w:szCs w:val="22"/>
        </w:rPr>
        <w:t>wyj</w:t>
      </w:r>
      <w:r w:rsidR="003B3DE1" w:rsidRPr="008E5C17">
        <w:rPr>
          <w:rFonts w:ascii="Cambria" w:hAnsi="Cambria" w:cs="Arial"/>
          <w:sz w:val="22"/>
          <w:szCs w:val="22"/>
        </w:rPr>
        <w:t>aśnienie treści SWZ wpłynął do Z</w:t>
      </w:r>
      <w:r w:rsidR="00D87E9D" w:rsidRPr="008E5C17">
        <w:rPr>
          <w:rFonts w:ascii="Cambria" w:hAnsi="Cambria" w:cs="Arial"/>
          <w:sz w:val="22"/>
          <w:szCs w:val="22"/>
        </w:rPr>
        <w:t>amawiającego nie później niż na 4 dni przed upływem terminu składania odpowiednio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8E5C17">
        <w:rPr>
          <w:rFonts w:ascii="Cambria" w:hAnsi="Cambria" w:cs="Arial"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7305FA" w:rsidRPr="009109E0">
        <w:rPr>
          <w:rFonts w:ascii="Cambria" w:hAnsi="Cambria" w:cs="Arial"/>
          <w:sz w:val="22"/>
          <w:szCs w:val="22"/>
        </w:rPr>
        <w:t>Jeżeli Z</w:t>
      </w:r>
      <w:r w:rsidR="00D87E9D" w:rsidRPr="009109E0">
        <w:rPr>
          <w:rFonts w:ascii="Cambria" w:hAnsi="Cambria" w:cs="Arial"/>
          <w:sz w:val="22"/>
          <w:szCs w:val="22"/>
        </w:rPr>
        <w:t>amawiający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="00D87E9D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A14850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A14850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 xml:space="preserve"> o czas niezbędny do zapoznania s</w:t>
      </w:r>
      <w:r w:rsidR="007305FA" w:rsidRPr="009109E0">
        <w:rPr>
          <w:rFonts w:ascii="Cambria" w:hAnsi="Cambria" w:cs="Arial"/>
          <w:sz w:val="22"/>
          <w:szCs w:val="22"/>
        </w:rPr>
        <w:t>ię wszystkich zainteresowanych W</w:t>
      </w:r>
      <w:r w:rsidR="00D87E9D" w:rsidRPr="009109E0">
        <w:rPr>
          <w:rFonts w:ascii="Cambria" w:hAnsi="Cambria" w:cs="Arial"/>
          <w:sz w:val="22"/>
          <w:szCs w:val="22"/>
        </w:rPr>
        <w:t xml:space="preserve">ykonawców z wyjaśnieniami niezbędnymi do należytego przygotowania i złożenia </w:t>
      </w:r>
      <w:r w:rsidR="00ED3127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ED312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>.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="007305FA" w:rsidRPr="009109E0">
        <w:rPr>
          <w:rFonts w:ascii="Cambria" w:hAnsi="Cambria" w:cs="Arial"/>
          <w:sz w:val="22"/>
          <w:szCs w:val="22"/>
        </w:rPr>
        <w:t>, Z</w:t>
      </w:r>
      <w:r w:rsidR="00D87E9D" w:rsidRPr="009109E0">
        <w:rPr>
          <w:rFonts w:ascii="Cambria" w:hAnsi="Cambria" w:cs="Arial"/>
          <w:sz w:val="22"/>
          <w:szCs w:val="22"/>
        </w:rPr>
        <w:t>amawiający nie ma obowiązku udzielania wyjaśnień SWZ oraz obowiązku przedłużenia terminu składania ofert.</w:t>
      </w:r>
    </w:p>
    <w:p w:rsidR="00624DB5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7305F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hAnsi="Cambria" w:cs="Arial"/>
          <w:sz w:val="22"/>
          <w:szCs w:val="22"/>
        </w:rPr>
        <w:t>Przedłużenie terminu składania</w:t>
      </w:r>
      <w:r>
        <w:rPr>
          <w:rFonts w:ascii="Cambria" w:hAnsi="Cambria" w:cs="Arial"/>
          <w:sz w:val="22"/>
          <w:szCs w:val="22"/>
        </w:rPr>
        <w:t xml:space="preserve"> ofert, o których mowa w ust. 15</w:t>
      </w:r>
      <w:r w:rsidR="007305FA" w:rsidRPr="009109E0">
        <w:rPr>
          <w:rFonts w:ascii="Cambria" w:hAnsi="Cambria" w:cs="Arial"/>
          <w:sz w:val="22"/>
          <w:szCs w:val="22"/>
        </w:rPr>
        <w:t xml:space="preserve">, nie wpływa na bieg </w:t>
      </w:r>
      <w:r w:rsidR="00D87E9D" w:rsidRPr="009109E0">
        <w:rPr>
          <w:rFonts w:ascii="Cambria" w:hAnsi="Cambria" w:cs="Arial"/>
          <w:sz w:val="22"/>
          <w:szCs w:val="22"/>
        </w:rPr>
        <w:t>terminu składania wniosku o wyjaśnienie treści SWZ.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bookmarkStart w:id="3" w:name="bookmark12"/>
      <w:r w:rsidRPr="009109E0">
        <w:rPr>
          <w:rFonts w:ascii="Cambria" w:hAnsi="Cambria" w:cs="Arial"/>
          <w:b/>
          <w:bCs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</w:t>
      </w:r>
      <w:bookmarkEnd w:id="3"/>
      <w:r w:rsidR="00D87E9D" w:rsidRPr="009109E0">
        <w:rPr>
          <w:rFonts w:ascii="Cambria" w:hAnsi="Cambria" w:cs="Arial"/>
          <w:b/>
          <w:bCs/>
          <w:sz w:val="22"/>
          <w:szCs w:val="22"/>
        </w:rPr>
        <w:t>T ORAZ WYMAGANIA FORMALNE DOTYCZĄCE SKŁADANYCH OŚWIADCZEŃ I DOKUMENTÓW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:rsidR="00A70FB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9109E0">
        <w:rPr>
          <w:rFonts w:ascii="Cambria" w:hAnsi="Cambria" w:cs="Arial"/>
          <w:sz w:val="22"/>
          <w:szCs w:val="22"/>
        </w:rPr>
        <w:t>na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Formularzu Ofertowym - zgodnie z </w:t>
      </w:r>
      <w:r w:rsidR="00E47B83">
        <w:rPr>
          <w:rFonts w:ascii="Cambria" w:eastAsia="Times New Roman" w:hAnsi="Cambria" w:cs="Arial"/>
          <w:b/>
          <w:sz w:val="22"/>
          <w:szCs w:val="22"/>
        </w:rPr>
        <w:t>z</w:t>
      </w:r>
      <w:r w:rsidRPr="009109E0">
        <w:rPr>
          <w:rFonts w:ascii="Cambria" w:eastAsia="Times New Roman" w:hAnsi="Cambria" w:cs="Arial"/>
          <w:b/>
          <w:sz w:val="22"/>
          <w:szCs w:val="22"/>
        </w:rPr>
        <w:t>ałącznikiem nr 1 do SWZ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- oryginał </w:t>
      </w:r>
      <w:r w:rsidR="00A70FB3" w:rsidRPr="008156D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podpisany kwalifikowanym podpisem elektronicznym, podpisem zaufanym lub podpisem osobisty</w:t>
      </w:r>
      <w:r w:rsidR="00A70FB3" w:rsidRPr="008E5C1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m</w:t>
      </w:r>
      <w:r w:rsidRPr="008E5C17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 Wykonawca jest zobowiązany złożyć:</w:t>
      </w:r>
    </w:p>
    <w:p w:rsidR="00D87E9D" w:rsidRDefault="00D87E9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>h mowa w Rozdziale X ust. 1 SWZ</w:t>
      </w:r>
      <w:r w:rsidR="00A70FB3" w:rsidRPr="009109E0">
        <w:rPr>
          <w:rFonts w:ascii="Cambria" w:eastAsia="Times New Roman" w:hAnsi="Cambria" w:cs="Arial"/>
          <w:sz w:val="22"/>
          <w:szCs w:val="22"/>
        </w:rPr>
        <w:t>-</w:t>
      </w:r>
      <w:r w:rsidR="007B7704">
        <w:rPr>
          <w:rFonts w:ascii="Cambria" w:eastAsia="Times New Roman" w:hAnsi="Cambria" w:cs="Arial"/>
          <w:sz w:val="22"/>
          <w:szCs w:val="22"/>
        </w:rPr>
        <w:t xml:space="preserve"> załącznik nr 2</w:t>
      </w:r>
      <w:r w:rsidR="00E47B83">
        <w:rPr>
          <w:rFonts w:ascii="Cambria" w:eastAsia="Times New Roman" w:hAnsi="Cambria" w:cs="Arial"/>
          <w:sz w:val="22"/>
          <w:szCs w:val="22"/>
        </w:rPr>
        <w:t xml:space="preserve"> - 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6733B8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7B7704" w:rsidRPr="009109E0" w:rsidRDefault="007B7704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2) oświadczenia</w:t>
      </w:r>
      <w:r w:rsidRPr="00C80067">
        <w:rPr>
          <w:rFonts w:ascii="Cambria" w:eastAsia="Times New Roman" w:hAnsi="Cambria" w:cs="Arial"/>
          <w:b/>
          <w:sz w:val="22"/>
          <w:szCs w:val="22"/>
        </w:rPr>
        <w:t>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 ust. 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 w:rsidRPr="009109E0">
        <w:rPr>
          <w:rFonts w:ascii="Cambria" w:eastAsia="Times New Roman" w:hAnsi="Cambria" w:cs="Arial"/>
          <w:sz w:val="22"/>
          <w:szCs w:val="22"/>
        </w:rPr>
        <w:t>-</w:t>
      </w:r>
      <w:r w:rsidR="00E47B83"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>załącznik nr 2a (jeżeli dotyczy)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6733B8" w:rsidRPr="009719D3" w:rsidRDefault="00E47B83" w:rsidP="009719D3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color w:val="000000" w:themeColor="text1"/>
          <w:sz w:val="22"/>
          <w:szCs w:val="22"/>
        </w:rPr>
      </w:pPr>
      <w:r w:rsidRPr="001F689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3</w:t>
      </w:r>
      <w:r w:rsidR="00EC55E8" w:rsidRPr="001F689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7B7704"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, o którym mowa w Rozdziale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 xml:space="preserve"> XI</w:t>
      </w:r>
      <w:r w:rsidR="00B740E4" w:rsidRPr="00C80067">
        <w:rPr>
          <w:rFonts w:ascii="Cambria" w:eastAsia="Times New Roman" w:hAnsi="Cambria" w:cs="Arial"/>
          <w:b/>
          <w:sz w:val="22"/>
          <w:szCs w:val="22"/>
        </w:rPr>
        <w:t>I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 xml:space="preserve"> ust. 3 SWZ</w:t>
      </w:r>
      <w:r w:rsidR="006D1101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A70FB3" w:rsidRPr="009109E0">
        <w:rPr>
          <w:rFonts w:ascii="Cambria" w:eastAsia="Times New Roman" w:hAnsi="Cambria" w:cs="Arial"/>
          <w:sz w:val="22"/>
          <w:szCs w:val="22"/>
        </w:rPr>
        <w:t xml:space="preserve"> (jeżeli dotyczy)-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w formie elektronicznej lub postaci elektronicznej opatrzonej podpisem zaufanym lub podpisem osobistym </w:t>
      </w:r>
    </w:p>
    <w:p w:rsidR="00D87E9D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42236" w:rsidRPr="009109E0">
        <w:rPr>
          <w:rFonts w:ascii="Cambria" w:eastAsia="Times New Roman" w:hAnsi="Cambria" w:cs="Arial"/>
          <w:sz w:val="22"/>
          <w:szCs w:val="22"/>
        </w:rPr>
        <w:t xml:space="preserve">(jeżeli dotyczy) – 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</w:t>
      </w:r>
      <w:r w:rsidR="00846C94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lub postaci elektronicznej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opatrzonej podpisem zaufanym lub podpisem osobistym</w:t>
      </w:r>
      <w:r w:rsidR="00F42236" w:rsidRPr="009109E0">
        <w:rPr>
          <w:rFonts w:ascii="Cambria" w:eastAsia="Times New Roman" w:hAnsi="Cambria" w:cs="Arial"/>
          <w:sz w:val="22"/>
          <w:szCs w:val="22"/>
        </w:rPr>
        <w:t>;</w:t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A70FB3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A70FB3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roboty budowlane lu</w:t>
      </w:r>
      <w:r w:rsidR="00B80BFB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b usługi wykonują poszczególni W</w:t>
      </w:r>
      <w:r w:rsidR="00A70FB3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ykonawcy składający ofertę wspólnie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EB73C9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– </w:t>
      </w:r>
      <w:r w:rsidR="00EB73C9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Załącznik nr 9</w:t>
      </w:r>
      <w:r w:rsidR="00EB73C9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A70FB3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-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A70FB3" w:rsidRPr="009109E0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>;</w:t>
      </w:r>
    </w:p>
    <w:p w:rsidR="00B740E4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6</w:t>
      </w:r>
      <w:r w:rsid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) p</w:t>
      </w:r>
      <w:r w:rsidR="00B740E4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rzedmiotowe środki dowodowe, o których mowa w Rozdziale XI SWZ –</w:t>
      </w:r>
      <w:r w:rsidR="006733B8" w:rsidRPr="006733B8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862A63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(oryginał lub cyfrowe odwzorowanie).</w:t>
      </w:r>
    </w:p>
    <w:p w:rsidR="00A70FB3" w:rsidRPr="009109E0" w:rsidRDefault="00A70FB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9109E0">
        <w:rPr>
          <w:rFonts w:ascii="Cambria" w:hAnsi="Cambria" w:cs="Arial"/>
          <w:sz w:val="22"/>
          <w:szCs w:val="22"/>
        </w:rPr>
        <w:t>Wykonawcy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</w:t>
      </w:r>
      <w:r w:rsidR="00E1718E">
        <w:rPr>
          <w:rFonts w:ascii="Cambria" w:eastAsia="Times New Roman" w:hAnsi="Cambria" w:cs="Arial"/>
          <w:sz w:val="22"/>
          <w:szCs w:val="22"/>
        </w:rPr>
        <w:t xml:space="preserve"> że osoba działająca w imieniu W</w:t>
      </w:r>
      <w:r w:rsidRPr="009109E0">
        <w:rPr>
          <w:rFonts w:ascii="Cambria" w:eastAsia="Times New Roman" w:hAnsi="Cambria" w:cs="Arial"/>
          <w:sz w:val="22"/>
          <w:szCs w:val="22"/>
        </w:rPr>
        <w:t>ykonawcy jest umocowana do jego reprez</w:t>
      </w:r>
      <w:r w:rsidR="00A86CB3">
        <w:rPr>
          <w:rFonts w:ascii="Cambria" w:eastAsia="Times New Roman" w:hAnsi="Cambria" w:cs="Arial"/>
          <w:sz w:val="22"/>
          <w:szCs w:val="22"/>
        </w:rPr>
        <w:t>entowania, Z</w:t>
      </w:r>
      <w:r w:rsidR="00E1718E">
        <w:rPr>
          <w:rFonts w:ascii="Cambria" w:eastAsia="Times New Roman" w:hAnsi="Cambria" w:cs="Arial"/>
          <w:sz w:val="22"/>
          <w:szCs w:val="22"/>
        </w:rPr>
        <w:t>amawiający żąda od W</w:t>
      </w:r>
      <w:r w:rsidRPr="009109E0">
        <w:rPr>
          <w:rFonts w:ascii="Cambria" w:eastAsia="Times New Roman" w:hAnsi="Cambria" w:cs="Arial"/>
          <w:sz w:val="22"/>
          <w:szCs w:val="22"/>
        </w:rPr>
        <w:t>ykonawcy odpisu lub informacji z Krajowego Rejestru Sądowego, Cent</w:t>
      </w:r>
      <w:r w:rsidR="00C36028"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:rsidR="00E3030E" w:rsidRPr="00E3030E" w:rsidRDefault="00E3030E" w:rsidP="00E3030E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E3030E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oraz pozostałe oświadczenia i dokumenty, dla który</w:t>
      </w:r>
      <w:r w:rsidR="00C36028">
        <w:rPr>
          <w:rFonts w:ascii="Cambria" w:eastAsia="Times New Roman" w:hAnsi="Cambria" w:cs="Arial"/>
          <w:sz w:val="22"/>
          <w:szCs w:val="22"/>
        </w:rPr>
        <w:t>ch Zamawiający określił wzory w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formie </w:t>
      </w:r>
      <w:r w:rsidRPr="009109E0">
        <w:rPr>
          <w:rFonts w:ascii="Cambria" w:hAnsi="Cambria" w:cs="Arial"/>
          <w:sz w:val="22"/>
          <w:szCs w:val="22"/>
        </w:rPr>
        <w:t>formularzy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>Ofertę składa się pod rygorem nieważnośc</w:t>
      </w:r>
      <w:r w:rsidR="00B87EE4" w:rsidRPr="009109E0">
        <w:rPr>
          <w:rFonts w:ascii="Cambria" w:eastAsia="Times New Roman" w:hAnsi="Cambria" w:cs="Arial"/>
          <w:b/>
          <w:sz w:val="22"/>
          <w:szCs w:val="22"/>
        </w:rPr>
        <w:t>i w formie elektronicznej lub w 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 Wykonawca powinien nie później niż w terminie składania ofert, zastrzec, że nie mogą one być udostępnione oraz wykazać, iż zastrzeżone informacje stano</w:t>
      </w:r>
      <w:r w:rsidR="005F77C9" w:rsidRPr="009109E0">
        <w:rPr>
          <w:rFonts w:ascii="Cambria" w:eastAsia="Times New Roman" w:hAnsi="Cambria" w:cs="Arial"/>
          <w:sz w:val="22"/>
          <w:szCs w:val="22"/>
        </w:rPr>
        <w:t>wią tajemnicę przedsiębiorstwa.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 celu złożenia oferty należy zarejestrować (zalogować) się na Platformie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321835">
        <w:rPr>
          <w:rFonts w:ascii="Cambria" w:eastAsia="Times New Roman" w:hAnsi="Cambria" w:cs="Arial"/>
          <w:sz w:val="22"/>
          <w:szCs w:val="22"/>
        </w:rPr>
        <w:t xml:space="preserve">ePUAP </w:t>
      </w:r>
      <w:r w:rsidR="00C36028">
        <w:rPr>
          <w:rFonts w:ascii="Cambria" w:eastAsia="Times New Roman" w:hAnsi="Cambria" w:cs="Arial"/>
          <w:sz w:val="22"/>
          <w:szCs w:val="22"/>
        </w:rPr>
        <w:t>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adresem </w:t>
      </w:r>
      <w:hyperlink r:id="rId35" w:history="1">
        <w:r w:rsidR="005F77C9" w:rsidRPr="00E3030E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https://miniportal.uzp.gov.pl</w:t>
        </w:r>
      </w:hyperlink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.</w:t>
      </w:r>
    </w:p>
    <w:p w:rsidR="00B87EE4" w:rsidRPr="005E4CE3" w:rsidRDefault="005F77C9" w:rsidP="009109E0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 xml:space="preserve">Wykonawca składa ofertę o dopuszczenie do udziału w postępowaniu, dalej „wniosek” za pośrednictwem </w:t>
      </w:r>
      <w:r w:rsidR="00B87EE4"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="00B87EE4" w:rsidRPr="009109E0">
        <w:rPr>
          <w:rFonts w:ascii="Cambria" w:hAnsi="Cambria" w:cs="Tahoma"/>
          <w:i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>dostępnego na ePUAP i udostępnionego również na miniPortalu. Funkcjonalność do zaszyfrowania oferty przez Wykonawcę jest dostępna dla Wykonawców na miniP</w:t>
      </w:r>
      <w:r w:rsidR="009F6BE5">
        <w:rPr>
          <w:rFonts w:ascii="Cambria" w:hAnsi="Cambria" w:cs="Tahoma"/>
          <w:sz w:val="22"/>
          <w:szCs w:val="22"/>
        </w:rPr>
        <w:t>ortalu, w </w:t>
      </w:r>
      <w:r w:rsidR="00B87EE4"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W formularzu oferty Wykonawca zobowiązany jest podać adres skrzynki ePUAP, na którym prowadzona b</w:t>
      </w:r>
      <w:r w:rsidR="009F6BE5" w:rsidRPr="005E4CE3">
        <w:rPr>
          <w:rFonts w:ascii="Cambria" w:hAnsi="Cambria" w:cs="Tahoma"/>
          <w:b/>
          <w:sz w:val="22"/>
          <w:szCs w:val="22"/>
          <w:u w:val="single"/>
        </w:rPr>
        <w:t>ędzie korespondencja związana z 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postępowaniem.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11</w:t>
      </w:r>
      <w:r w:rsidRPr="009109E0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9109E0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9109E0">
        <w:rPr>
          <w:rFonts w:ascii="Cambria" w:hAnsi="Cambria" w:cs="Tahoma"/>
          <w:sz w:val="22"/>
          <w:szCs w:val="22"/>
        </w:rPr>
        <w:t xml:space="preserve">, dostępnej na stronie: </w:t>
      </w:r>
      <w:hyperlink r:id="rId36" w:history="1">
        <w:r w:rsidRPr="00E3030E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  <w:r w:rsidRPr="00E3030E">
        <w:rPr>
          <w:rFonts w:ascii="Cambria" w:hAnsi="Cambria" w:cs="Tahoma"/>
          <w:sz w:val="22"/>
          <w:szCs w:val="22"/>
        </w:rPr>
        <w:t xml:space="preserve">  </w:t>
      </w:r>
      <w:r w:rsidRPr="009109E0">
        <w:rPr>
          <w:rFonts w:ascii="Cambria" w:hAnsi="Cambria" w:cs="Tahoma"/>
          <w:sz w:val="22"/>
          <w:szCs w:val="22"/>
        </w:rPr>
        <w:t>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12.</w:t>
      </w:r>
      <w:r w:rsidRPr="009109E0">
        <w:rPr>
          <w:rFonts w:ascii="Cambria" w:hAnsi="Cambria" w:cs="Tahoma"/>
          <w:sz w:val="22"/>
          <w:szCs w:val="22"/>
        </w:rPr>
        <w:t xml:space="preserve">  Jeżeli dokumenty elektroniczne, przekazywane przy użyciu środków komunikacji elektronicznej, zawierają informacje stanowiące tajemnicę przedsiębiorstwa w rozumieniu przepisów ustawy z dnia 16 kwietnia 1993 r. o zwalczaniu nieuczciwej konkurencji (tekst je</w:t>
      </w:r>
      <w:r w:rsidR="00E1718E">
        <w:rPr>
          <w:rFonts w:ascii="Cambria" w:hAnsi="Cambria" w:cs="Tahoma"/>
          <w:sz w:val="22"/>
          <w:szCs w:val="22"/>
        </w:rPr>
        <w:t>dn. Dz.U. z 2020 r. poz.1913), W</w:t>
      </w:r>
      <w:r w:rsidRPr="009109E0">
        <w:rPr>
          <w:rFonts w:ascii="Cambria" w:hAnsi="Cambria" w:cs="Tahoma"/>
          <w:sz w:val="22"/>
          <w:szCs w:val="22"/>
        </w:rPr>
        <w:t xml:space="preserve">ykonawca, w celu utrzymania w poufności tych informacji, przekazuje je w wydzielonym i odpowiednio oznaczonym pliku, wraz z jednoczesnym zaznaczeniem polecenia </w:t>
      </w:r>
      <w:r w:rsidRPr="009109E0">
        <w:rPr>
          <w:rFonts w:ascii="Cambria" w:hAnsi="Cambria" w:cs="Tahoma"/>
          <w:b/>
          <w:i/>
          <w:sz w:val="22"/>
          <w:szCs w:val="22"/>
        </w:rPr>
        <w:t>„Załącznik stanowiący tajemnice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lastRenderedPageBreak/>
        <w:t>14.</w:t>
      </w:r>
      <w:r w:rsidRPr="009109E0">
        <w:rPr>
          <w:rFonts w:ascii="Cambria" w:hAnsi="Cambria" w:cs="Tahoma"/>
          <w:sz w:val="22"/>
          <w:szCs w:val="22"/>
        </w:rPr>
        <w:t xml:space="preserve"> Oferta może być złożona tylko do upływu terminu składania ofert.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Pr="009109E0">
        <w:rPr>
          <w:rFonts w:ascii="Cambria" w:hAnsi="Cambria" w:cs="Tahoma"/>
          <w:sz w:val="22"/>
          <w:szCs w:val="22"/>
        </w:rPr>
        <w:t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:rsidR="00B87EE4" w:rsidRPr="009109E0" w:rsidRDefault="008F3C59" w:rsidP="009109E0">
      <w:pPr>
        <w:spacing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</w:t>
      </w:r>
      <w:r w:rsidR="00B87EE4" w:rsidRPr="009109E0">
        <w:rPr>
          <w:rFonts w:ascii="Cambria" w:hAnsi="Cambria" w:cs="Tahoma"/>
          <w:b/>
          <w:sz w:val="22"/>
          <w:szCs w:val="22"/>
        </w:rPr>
        <w:t>.</w:t>
      </w:r>
      <w:r w:rsidR="00B87EE4" w:rsidRPr="009109E0">
        <w:rPr>
          <w:rFonts w:ascii="Cambria" w:hAnsi="Cambria" w:cs="Tahoma"/>
          <w:sz w:val="22"/>
          <w:szCs w:val="22"/>
        </w:rPr>
        <w:t xml:space="preserve"> Wykonawca po upływie terminu do składania ofert nie może skutecznie dokonać zmiany ani wycofać złożonej oferty.</w:t>
      </w:r>
    </w:p>
    <w:p w:rsidR="00D87E9D" w:rsidRDefault="004F64F2" w:rsidP="009109E0">
      <w:pPr>
        <w:spacing w:line="276" w:lineRule="auto"/>
        <w:ind w:left="434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 xml:space="preserve">. </w:t>
      </w:r>
      <w:r w:rsidR="00B87EE4" w:rsidRPr="009109E0">
        <w:rPr>
          <w:rFonts w:ascii="Cambria" w:eastAsia="Verdana" w:hAnsi="Cambria" w:cs="Tahoma"/>
          <w:sz w:val="22"/>
          <w:szCs w:val="22"/>
        </w:rPr>
        <w:t>Podmiotowe środki dowodowe</w:t>
      </w:r>
      <w:r w:rsidR="00321835" w:rsidRPr="00B35798">
        <w:rPr>
          <w:rFonts w:ascii="Cambria" w:eastAsia="Verdana" w:hAnsi="Cambria" w:cs="Tahoma"/>
          <w:color w:val="000000" w:themeColor="text1"/>
          <w:sz w:val="22"/>
          <w:szCs w:val="22"/>
        </w:rPr>
        <w:t>, przedmiotowe środki dowodowe</w:t>
      </w:r>
      <w:r w:rsidR="00B87EE4" w:rsidRPr="00B35798">
        <w:rPr>
          <w:rFonts w:ascii="Cambria" w:eastAsia="Verdana" w:hAnsi="Cambria" w:cs="Tahoma"/>
          <w:color w:val="000000" w:themeColor="text1"/>
          <w:sz w:val="22"/>
          <w:szCs w:val="22"/>
        </w:rPr>
        <w:t xml:space="preserve"> </w:t>
      </w:r>
      <w:r w:rsidR="00B87EE4" w:rsidRPr="009109E0">
        <w:rPr>
          <w:rFonts w:ascii="Cambria" w:eastAsia="Verdana" w:hAnsi="Cambria" w:cs="Tahoma"/>
          <w:sz w:val="22"/>
          <w:szCs w:val="22"/>
        </w:rPr>
        <w:t>lub inne dokumenty, w tym dokumenty potwierdzające umocowanie do reprezentowania, sporządzone w jęz</w:t>
      </w:r>
      <w:r w:rsidR="009F6BE5">
        <w:rPr>
          <w:rFonts w:ascii="Cambria" w:eastAsia="Verdana" w:hAnsi="Cambria" w:cs="Tahoma"/>
          <w:sz w:val="22"/>
          <w:szCs w:val="22"/>
        </w:rPr>
        <w:t>yku obcym przekazuje się wraz z </w:t>
      </w:r>
      <w:r w:rsidR="00B87EE4"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:rsidR="007D62DA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</w:t>
      </w:r>
      <w:r w:rsidR="003C1200" w:rsidRPr="009109E0">
        <w:rPr>
          <w:rFonts w:ascii="Cambria" w:eastAsia="Times New Roman" w:hAnsi="Cambria" w:cs="Arial"/>
          <w:b/>
          <w:sz w:val="22"/>
          <w:szCs w:val="22"/>
        </w:rPr>
        <w:t>8</w:t>
      </w:r>
      <w:r w:rsidR="009F6BE5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</w:t>
      </w:r>
      <w:r w:rsidR="003C1200" w:rsidRPr="009109E0">
        <w:rPr>
          <w:rFonts w:ascii="Cambria" w:eastAsia="Times New Roman" w:hAnsi="Cambria" w:cs="Arial"/>
          <w:sz w:val="22"/>
          <w:szCs w:val="22"/>
        </w:rPr>
        <w:t>postępowaniu, w szczególności z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Zamawiający nie przewiduje zwrotu kosztów udziału w postępowaniu.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 xml:space="preserve">ałącznik nr 1 do SWZ. </w:t>
      </w:r>
    </w:p>
    <w:p w:rsidR="003C1200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3C1200" w:rsidRPr="009109E0" w:rsidRDefault="003C1200" w:rsidP="009109E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109E0">
        <w:rPr>
          <w:rFonts w:ascii="Cambria" w:eastAsia="Times New Roman" w:hAnsi="Cambria" w:cs="Arial"/>
          <w:szCs w:val="22"/>
        </w:rPr>
        <w:t>3.</w:t>
      </w:r>
      <w:r w:rsidRPr="009109E0">
        <w:rPr>
          <w:rFonts w:ascii="Cambria" w:hAnsi="Cambria" w:cs="Arial"/>
          <w:szCs w:val="22"/>
        </w:rPr>
        <w:t xml:space="preserve"> </w:t>
      </w:r>
      <w:r w:rsidR="008156D9">
        <w:rPr>
          <w:rFonts w:ascii="Cambria" w:hAnsi="Cambria" w:cs="Arial"/>
          <w:szCs w:val="22"/>
        </w:rPr>
        <w:t xml:space="preserve">  </w:t>
      </w:r>
      <w:r w:rsidRPr="009109E0">
        <w:rPr>
          <w:rFonts w:ascii="Cambria" w:hAnsi="Cambria"/>
          <w:b w:val="0"/>
          <w:szCs w:val="22"/>
        </w:rPr>
        <w:t>Cena podana w ofercie winna obejmować wszystkie koszty i składniki związane z wykonaniem zamówienia oraz warunkami stawianymi przez Zamawiającego w </w:t>
      </w:r>
      <w:r w:rsidR="004809D1">
        <w:rPr>
          <w:rFonts w:ascii="Cambria" w:hAnsi="Cambria"/>
          <w:b w:val="0"/>
          <w:szCs w:val="22"/>
        </w:rPr>
        <w:t xml:space="preserve">wytycznych i  przedmiarze. </w:t>
      </w:r>
      <w:r w:rsidRPr="009109E0">
        <w:rPr>
          <w:rFonts w:ascii="Cambria" w:hAnsi="Cambria"/>
          <w:b w:val="0"/>
          <w:szCs w:val="22"/>
        </w:rPr>
        <w:t>Cena zawarta w ofercie musi zawierać cenę obejmującą roboty budowlane, dostawy i usługi niezbędne do realizacji zadania oraz inne koszty uwzględniają</w:t>
      </w:r>
      <w:r w:rsidR="004C6E84" w:rsidRPr="009109E0">
        <w:rPr>
          <w:rFonts w:ascii="Cambria" w:hAnsi="Cambria"/>
          <w:b w:val="0"/>
          <w:szCs w:val="22"/>
        </w:rPr>
        <w:t>ce wszystkie opłaty i podatki z </w:t>
      </w:r>
      <w:r w:rsidRPr="009109E0">
        <w:rPr>
          <w:rFonts w:ascii="Cambria" w:hAnsi="Cambria"/>
          <w:b w:val="0"/>
          <w:szCs w:val="22"/>
        </w:rPr>
        <w:t>uwzglę</w:t>
      </w:r>
      <w:r w:rsidR="00C36028">
        <w:rPr>
          <w:rFonts w:ascii="Cambria" w:hAnsi="Cambria"/>
          <w:b w:val="0"/>
          <w:szCs w:val="22"/>
        </w:rPr>
        <w:t>dnieniem ewentualnych upustów i </w:t>
      </w:r>
      <w:r w:rsidRPr="009109E0">
        <w:rPr>
          <w:rFonts w:ascii="Cambria" w:hAnsi="Cambria"/>
          <w:b w:val="0"/>
          <w:szCs w:val="22"/>
        </w:rPr>
        <w:t>rabatów.</w:t>
      </w:r>
    </w:p>
    <w:p w:rsidR="004C6E84" w:rsidRPr="009109E0" w:rsidRDefault="003C1200" w:rsidP="009109E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szCs w:val="22"/>
        </w:rPr>
      </w:pPr>
      <w:r w:rsidRPr="009109E0">
        <w:rPr>
          <w:rFonts w:ascii="Cambria" w:eastAsia="Times New Roman" w:hAnsi="Cambria" w:cs="Arial"/>
          <w:szCs w:val="22"/>
        </w:rPr>
        <w:t>4.</w:t>
      </w:r>
      <w:r w:rsidRPr="009109E0">
        <w:rPr>
          <w:rFonts w:ascii="Cambria" w:hAnsi="Cambria"/>
          <w:b w:val="0"/>
          <w:szCs w:val="22"/>
        </w:rPr>
        <w:t xml:space="preserve"> </w:t>
      </w:r>
      <w:r w:rsidR="008156D9">
        <w:rPr>
          <w:rFonts w:ascii="Cambria" w:hAnsi="Cambria"/>
          <w:b w:val="0"/>
          <w:szCs w:val="22"/>
        </w:rPr>
        <w:t xml:space="preserve">  </w:t>
      </w:r>
      <w:r w:rsidR="004C6E84" w:rsidRPr="009109E0">
        <w:rPr>
          <w:rFonts w:ascii="Cambria" w:hAnsi="Cambria"/>
          <w:b w:val="0"/>
          <w:szCs w:val="22"/>
        </w:rPr>
        <w:t xml:space="preserve">W cenie ofertowej należy uwzględnić prace i czynności, które są w obowiązku Wykonawcy tj. koszt przygotowania terenu budowy, budowa, utrzymanie i rozbiórka zaplecza budowy, zabezpieczenie i ochrona placu budowy, uporządkowanie placu budowy po zakończeniu robót,  zatrudnienie kierownika budowy i </w:t>
      </w:r>
      <w:r w:rsidR="004809D1">
        <w:rPr>
          <w:rFonts w:ascii="Cambria" w:hAnsi="Cambria"/>
          <w:b w:val="0"/>
          <w:szCs w:val="22"/>
        </w:rPr>
        <w:t>innego personelu kierowniczego</w:t>
      </w:r>
      <w:r w:rsidR="002A0265" w:rsidRPr="00CA58E5">
        <w:rPr>
          <w:rFonts w:ascii="Cambria" w:hAnsi="Cambria"/>
          <w:b w:val="0"/>
          <w:color w:val="000000" w:themeColor="text1"/>
          <w:szCs w:val="22"/>
        </w:rPr>
        <w:t xml:space="preserve">, </w:t>
      </w:r>
      <w:r w:rsidR="004C6E84" w:rsidRPr="009109E0">
        <w:rPr>
          <w:rFonts w:ascii="Cambria" w:hAnsi="Cambria"/>
          <w:b w:val="0"/>
          <w:szCs w:val="22"/>
        </w:rPr>
        <w:t xml:space="preserve">ponoszenie kosztów poboru energii elektrycznej, wody, ciepła i innych niezbędnych mediów </w:t>
      </w:r>
      <w:r w:rsidR="00C36028">
        <w:rPr>
          <w:rFonts w:ascii="Cambria" w:hAnsi="Cambria"/>
          <w:b w:val="0"/>
          <w:szCs w:val="22"/>
        </w:rPr>
        <w:t>związanych z </w:t>
      </w:r>
      <w:r w:rsidR="004C6E84" w:rsidRPr="009109E0">
        <w:rPr>
          <w:rFonts w:ascii="Cambria" w:hAnsi="Cambria"/>
          <w:b w:val="0"/>
          <w:szCs w:val="22"/>
        </w:rPr>
        <w:t>zasileniem placu budowy, sporządzenie dokumentacji powykonawczej,</w:t>
      </w:r>
      <w:r w:rsidR="00EC543F">
        <w:rPr>
          <w:rFonts w:ascii="Cambria" w:hAnsi="Cambria"/>
          <w:b w:val="0"/>
          <w:szCs w:val="22"/>
        </w:rPr>
        <w:t xml:space="preserve"> </w:t>
      </w:r>
      <w:r w:rsidR="00EC543F" w:rsidRPr="001B767A">
        <w:rPr>
          <w:rFonts w:ascii="Cambria" w:hAnsi="Cambria"/>
          <w:b w:val="0"/>
          <w:color w:val="000000" w:themeColor="text1"/>
          <w:szCs w:val="22"/>
        </w:rPr>
        <w:t>prowadzenie dziennika budowy</w:t>
      </w:r>
      <w:r w:rsidR="001B767A">
        <w:rPr>
          <w:rFonts w:ascii="Cambria" w:hAnsi="Cambria"/>
          <w:b w:val="0"/>
          <w:color w:val="000000" w:themeColor="text1"/>
          <w:szCs w:val="22"/>
        </w:rPr>
        <w:t xml:space="preserve"> (o ile dotyczy)</w:t>
      </w:r>
      <w:r w:rsidR="00EC543F" w:rsidRPr="001B767A">
        <w:rPr>
          <w:rFonts w:ascii="Cambria" w:hAnsi="Cambria"/>
          <w:b w:val="0"/>
          <w:color w:val="000000" w:themeColor="text1"/>
          <w:szCs w:val="22"/>
        </w:rPr>
        <w:t>,</w:t>
      </w:r>
      <w:r w:rsidR="004C6E84" w:rsidRPr="001B767A">
        <w:rPr>
          <w:rFonts w:ascii="Cambria" w:hAnsi="Cambria"/>
          <w:b w:val="0"/>
          <w:color w:val="000000" w:themeColor="text1"/>
          <w:szCs w:val="22"/>
        </w:rPr>
        <w:t xml:space="preserve"> uzyskanie dopuszczenia do eksploatacji zainstalowany</w:t>
      </w:r>
      <w:r w:rsidR="004C6E84" w:rsidRPr="009109E0">
        <w:rPr>
          <w:rFonts w:ascii="Cambria" w:hAnsi="Cambria"/>
          <w:b w:val="0"/>
          <w:szCs w:val="22"/>
        </w:rPr>
        <w:t>ch urządzeń, wykonanie pomiarów parametrów instalacji elektrycznej</w:t>
      </w:r>
      <w:r w:rsidR="00B836BC">
        <w:rPr>
          <w:rFonts w:ascii="Cambria" w:hAnsi="Cambria"/>
          <w:b w:val="0"/>
          <w:szCs w:val="22"/>
        </w:rPr>
        <w:t>, usunięcie powstałych w czasie wykonywanych robót odpadów w sposób zgodny z zapisami ustawy o odpadach oraz ustawy o utrzymaniu czystości i porządku w gminach</w:t>
      </w:r>
      <w:r w:rsidR="004C6E84" w:rsidRPr="009109E0">
        <w:rPr>
          <w:rFonts w:ascii="Cambria" w:hAnsi="Cambria"/>
          <w:b w:val="0"/>
          <w:szCs w:val="22"/>
        </w:rPr>
        <w:t>, wykonanie innych prac i czynności, które były do przewidzenia na etapie przygotowania oferty, wynikających z Prawa budowlanego, Polskich norm, zasad wiedzy i sztuki budowlanej.</w:t>
      </w:r>
    </w:p>
    <w:p w:rsidR="00D87E9D" w:rsidRPr="009109E0" w:rsidRDefault="004C6E84" w:rsidP="009109E0">
      <w:pPr>
        <w:pStyle w:val="Tekstpodstawowy"/>
        <w:spacing w:line="276" w:lineRule="auto"/>
        <w:ind w:left="426"/>
        <w:rPr>
          <w:rFonts w:ascii="Cambria" w:hAnsi="Cambria"/>
          <w:szCs w:val="22"/>
        </w:rPr>
      </w:pPr>
      <w:r w:rsidRPr="009109E0">
        <w:rPr>
          <w:rFonts w:ascii="Cambria" w:hAnsi="Cambria"/>
          <w:b w:val="0"/>
          <w:szCs w:val="22"/>
        </w:rPr>
        <w:t>Wykonawca w oferowanej cenie uwzględni opłaty związane z koniecznością dostępu do sieci uzbrojenia terenu, czasowym wyłączeniem z użytkowania oraz ich ponownym uruchomieniem.</w:t>
      </w:r>
    </w:p>
    <w:p w:rsidR="00E3030E" w:rsidRDefault="002B281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E3030E" w:rsidRPr="00DC014F">
        <w:rPr>
          <w:rFonts w:ascii="Cambria" w:hAnsi="Cambria" w:cs="Arial"/>
          <w:sz w:val="22"/>
          <w:szCs w:val="22"/>
        </w:rPr>
        <w:t>Cena może być tylko jedna za oferowany przedmiot zamówienia. Nie dopuszcza się wariantowości cen</w:t>
      </w:r>
      <w:r w:rsidR="00E3030E">
        <w:rPr>
          <w:rFonts w:ascii="Cambria" w:hAnsi="Cambria" w:cs="Arial"/>
          <w:sz w:val="22"/>
          <w:szCs w:val="22"/>
        </w:rPr>
        <w:t>.</w:t>
      </w:r>
    </w:p>
    <w:p w:rsidR="00D87E9D" w:rsidRPr="00E82BD4" w:rsidRDefault="00E3030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D31FF9">
        <w:rPr>
          <w:rFonts w:ascii="Cambria" w:eastAsia="Times New Roman" w:hAnsi="Cambria" w:cs="Arial"/>
          <w:b/>
          <w:sz w:val="22"/>
          <w:szCs w:val="22"/>
        </w:rPr>
        <w:t>6</w:t>
      </w:r>
      <w:r w:rsidRPr="00D31FF9">
        <w:rPr>
          <w:rFonts w:ascii="Cambria" w:eastAsia="Times New Roman" w:hAnsi="Cambria" w:cs="Arial"/>
          <w:sz w:val="22"/>
          <w:szCs w:val="22"/>
        </w:rPr>
        <w:t xml:space="preserve">.    </w:t>
      </w:r>
      <w:r w:rsidR="00D87E9D" w:rsidRPr="00544A54">
        <w:rPr>
          <w:rFonts w:ascii="Cambria" w:hAnsi="Cambria" w:cs="Arial"/>
          <w:sz w:val="22"/>
          <w:szCs w:val="22"/>
        </w:rPr>
        <w:t>Cena oferty powinna być wyrażona w złotych polskich (PLN) z dokładnością do dwóch miejsc po przecinku.</w:t>
      </w:r>
    </w:p>
    <w:p w:rsidR="00D87E9D" w:rsidRPr="009109E0" w:rsidRDefault="00160C0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nie przewiduje rozliczeń w walucie obcej.</w:t>
      </w:r>
    </w:p>
    <w:p w:rsidR="00D87E9D" w:rsidRDefault="00160C0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8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C36028">
        <w:rPr>
          <w:rFonts w:ascii="Cambria" w:hAnsi="Cambria" w:cs="Arial"/>
          <w:sz w:val="22"/>
          <w:szCs w:val="22"/>
        </w:rPr>
        <w:t>żonych ofert i do rozliczenia w </w:t>
      </w:r>
      <w:r w:rsidR="00D87E9D" w:rsidRPr="009109E0">
        <w:rPr>
          <w:rFonts w:ascii="Cambria" w:hAnsi="Cambria" w:cs="Arial"/>
          <w:sz w:val="22"/>
          <w:szCs w:val="22"/>
        </w:rPr>
        <w:t>trakcie realizacji zamówienia.</w:t>
      </w:r>
    </w:p>
    <w:p w:rsidR="00D833EE" w:rsidRPr="00D833EE" w:rsidRDefault="00160C09" w:rsidP="00D833EE">
      <w:pPr>
        <w:pStyle w:val="pkt"/>
        <w:spacing w:before="0" w:after="0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D833EE">
        <w:rPr>
          <w:rFonts w:ascii="Cambria" w:eastAsia="Times New Roman" w:hAnsi="Cambria" w:cs="Arial"/>
          <w:b/>
          <w:sz w:val="22"/>
          <w:szCs w:val="22"/>
        </w:rPr>
        <w:t>.</w:t>
      </w:r>
      <w:r w:rsidR="00D833EE">
        <w:rPr>
          <w:rFonts w:ascii="Cambria" w:hAnsi="Cambria" w:cs="Arial"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Jeżeli została złożona oferta, której wy</w:t>
      </w:r>
      <w:r w:rsidR="002029B1">
        <w:rPr>
          <w:rFonts w:ascii="Cambria" w:hAnsi="Cambria"/>
          <w:sz w:val="22"/>
          <w:szCs w:val="22"/>
        </w:rPr>
        <w:t>bór prowadziłby do powstania u Z</w:t>
      </w:r>
      <w:r w:rsidR="00D833EE" w:rsidRPr="00D833EE">
        <w:rPr>
          <w:rFonts w:ascii="Cambria" w:hAnsi="Cambria"/>
          <w:sz w:val="22"/>
          <w:szCs w:val="22"/>
        </w:rPr>
        <w:t>amawiającego obowiązku podatkowego zgodnie z ustawą z dnia 11 marca</w:t>
      </w:r>
      <w:r w:rsidR="002029B1">
        <w:rPr>
          <w:rFonts w:ascii="Cambria" w:hAnsi="Cambria"/>
          <w:sz w:val="22"/>
          <w:szCs w:val="22"/>
        </w:rPr>
        <w:t xml:space="preserve"> 2004 r. o podatku od towarów i </w:t>
      </w:r>
      <w:r w:rsidR="00D833EE" w:rsidRPr="00D833EE">
        <w:rPr>
          <w:rFonts w:ascii="Cambria" w:hAnsi="Cambria"/>
          <w:sz w:val="22"/>
          <w:szCs w:val="22"/>
        </w:rPr>
        <w:t>usług (Dz. U. z 2020 r. poz. 106), dla celów zastosow</w:t>
      </w:r>
      <w:r w:rsidR="002029B1">
        <w:rPr>
          <w:rFonts w:ascii="Cambria" w:hAnsi="Cambria"/>
          <w:sz w:val="22"/>
          <w:szCs w:val="22"/>
        </w:rPr>
        <w:t>ania kryterium ceny lub kosztu Z</w:t>
      </w:r>
      <w:r w:rsidR="00D833EE" w:rsidRPr="00D833EE">
        <w:rPr>
          <w:rFonts w:ascii="Cambria" w:hAnsi="Cambria"/>
          <w:sz w:val="22"/>
          <w:szCs w:val="22"/>
        </w:rPr>
        <w:t>amawiający dolicza do przedstawionej w tej ofercie ceny kwotę podatku od towarów i usług, którą miałby obowiązek rozliczyć.</w:t>
      </w:r>
      <w:r w:rsidR="00D833EE" w:rsidRPr="00D833EE">
        <w:rPr>
          <w:rFonts w:ascii="Cambria" w:hAnsi="Cambria"/>
          <w:b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W of</w:t>
      </w:r>
      <w:r w:rsidR="002029B1">
        <w:rPr>
          <w:rFonts w:ascii="Cambria" w:hAnsi="Cambria"/>
          <w:sz w:val="22"/>
          <w:szCs w:val="22"/>
        </w:rPr>
        <w:t>ercie, o której mowa w ust. 1, W</w:t>
      </w:r>
      <w:r w:rsidR="00D833EE" w:rsidRPr="00D833EE">
        <w:rPr>
          <w:rFonts w:ascii="Cambria" w:hAnsi="Cambria"/>
          <w:sz w:val="22"/>
          <w:szCs w:val="22"/>
        </w:rPr>
        <w:t>ykonawca ma obowiązek:</w:t>
      </w:r>
    </w:p>
    <w:p w:rsidR="00D833EE" w:rsidRPr="00D833EE" w:rsidRDefault="002029B1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ab/>
        <w:t>poinformowania Z</w:t>
      </w:r>
      <w:r w:rsidR="00D833EE" w:rsidRPr="00D833EE">
        <w:rPr>
          <w:rFonts w:ascii="Cambria" w:hAnsi="Cambria"/>
          <w:sz w:val="22"/>
          <w:szCs w:val="22"/>
        </w:rPr>
        <w:t xml:space="preserve">amawiającego, że wybór jego oferty </w:t>
      </w:r>
      <w:r>
        <w:rPr>
          <w:rFonts w:ascii="Cambria" w:hAnsi="Cambria"/>
          <w:sz w:val="22"/>
          <w:szCs w:val="22"/>
        </w:rPr>
        <w:t>będzie prowadził do powstania u Z</w:t>
      </w:r>
      <w:r w:rsidR="00D833EE" w:rsidRPr="00D833EE">
        <w:rPr>
          <w:rFonts w:ascii="Cambria" w:hAnsi="Cambria"/>
          <w:sz w:val="22"/>
          <w:szCs w:val="22"/>
        </w:rPr>
        <w:t>amawiającego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2)</w:t>
      </w:r>
      <w:r w:rsidRPr="00D833EE">
        <w:rPr>
          <w:rFonts w:ascii="Cambria" w:hAnsi="Cambria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3)</w:t>
      </w:r>
      <w:r w:rsidRPr="00D833EE">
        <w:rPr>
          <w:rFonts w:ascii="Cambria" w:hAnsi="Cambria"/>
          <w:sz w:val="22"/>
          <w:szCs w:val="22"/>
        </w:rPr>
        <w:tab/>
        <w:t>wskazania wartości towaru lub usługi o</w:t>
      </w:r>
      <w:r w:rsidR="002029B1">
        <w:rPr>
          <w:rFonts w:ascii="Cambria" w:hAnsi="Cambria"/>
          <w:sz w:val="22"/>
          <w:szCs w:val="22"/>
        </w:rPr>
        <w:t>bjętego obowiązkiem podatkowym Z</w:t>
      </w:r>
      <w:r w:rsidRPr="00D833EE">
        <w:rPr>
          <w:rFonts w:ascii="Cambria" w:hAnsi="Cambria"/>
          <w:sz w:val="22"/>
          <w:szCs w:val="22"/>
        </w:rPr>
        <w:t>amawiającego, bez kwoty podatku;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4)</w:t>
      </w:r>
      <w:r w:rsidRPr="00D833EE">
        <w:rPr>
          <w:rFonts w:ascii="Cambria" w:hAnsi="Cambria"/>
          <w:sz w:val="22"/>
          <w:szCs w:val="22"/>
        </w:rPr>
        <w:tab/>
        <w:t>wskazania stawki podatku od towarów i usług, która zgodnie z wied</w:t>
      </w:r>
      <w:r w:rsidR="002029B1">
        <w:rPr>
          <w:rFonts w:ascii="Cambria" w:hAnsi="Cambria"/>
          <w:sz w:val="22"/>
          <w:szCs w:val="22"/>
        </w:rPr>
        <w:t>zą W</w:t>
      </w:r>
      <w:r w:rsidRPr="00D833EE">
        <w:rPr>
          <w:rFonts w:ascii="Cambria" w:hAnsi="Cambria"/>
          <w:sz w:val="22"/>
          <w:szCs w:val="22"/>
        </w:rPr>
        <w:t>ykonawcy, będzie miała zastosowanie.</w:t>
      </w:r>
    </w:p>
    <w:p w:rsidR="00D87E9D" w:rsidRPr="007D55C6" w:rsidRDefault="00D31FF9" w:rsidP="00861B00">
      <w:pPr>
        <w:pStyle w:val="pkt"/>
        <w:spacing w:before="0" w:after="0" w:line="276" w:lineRule="auto"/>
        <w:ind w:left="426" w:hanging="284"/>
        <w:rPr>
          <w:rFonts w:ascii="Cambria" w:hAnsi="Cambria"/>
          <w:b/>
          <w:color w:val="000000" w:themeColor="text1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D833EE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401ED2">
        <w:rPr>
          <w:rFonts w:ascii="Cambria" w:eastAsia="Times New Roman" w:hAnsi="Cambria" w:cs="Arial"/>
          <w:b/>
          <w:sz w:val="22"/>
          <w:szCs w:val="22"/>
        </w:rPr>
        <w:t xml:space="preserve">     </w:t>
      </w:r>
      <w:r w:rsidR="00861B00" w:rsidRPr="00861B00">
        <w:rPr>
          <w:rFonts w:ascii="Cambria" w:hAnsi="Cambria"/>
          <w:color w:val="000000" w:themeColor="text1"/>
          <w:sz w:val="22"/>
          <w:szCs w:val="22"/>
        </w:rPr>
        <w:t xml:space="preserve">Cenę należy określić 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>na podstawie</w:t>
      </w:r>
      <w:r w:rsidR="00B3346C">
        <w:rPr>
          <w:rFonts w:ascii="Cambria" w:hAnsi="Cambria"/>
          <w:color w:val="000000" w:themeColor="text1"/>
          <w:sz w:val="22"/>
          <w:szCs w:val="22"/>
        </w:rPr>
        <w:t xml:space="preserve"> wytycznych (załącznik nr 8) oraz</w:t>
      </w:r>
      <w:r w:rsidR="004809D1">
        <w:rPr>
          <w:rFonts w:ascii="Cambria" w:hAnsi="Cambria"/>
          <w:color w:val="000000" w:themeColor="text1"/>
          <w:sz w:val="22"/>
          <w:szCs w:val="22"/>
        </w:rPr>
        <w:t xml:space="preserve"> przedmiaru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>. Wykonawca określi cenę ryczałtową w for</w:t>
      </w:r>
      <w:r w:rsidR="004809D1">
        <w:rPr>
          <w:rFonts w:ascii="Cambria" w:hAnsi="Cambria"/>
          <w:color w:val="000000" w:themeColor="text1"/>
          <w:sz w:val="22"/>
          <w:szCs w:val="22"/>
        </w:rPr>
        <w:t xml:space="preserve">mularzu oferty (załącznik nr 1). </w:t>
      </w:r>
      <w:r w:rsidR="004C6E84" w:rsidRPr="002A0265">
        <w:rPr>
          <w:rFonts w:ascii="Cambria" w:hAnsi="Cambria"/>
          <w:b/>
          <w:i/>
          <w:color w:val="000000" w:themeColor="text1"/>
          <w:sz w:val="22"/>
          <w:szCs w:val="22"/>
        </w:rPr>
        <w:t>Załączony przedmiar robót należy traktować tylko i wyłącznie jako materiał pomocniczy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 xml:space="preserve">. Wykonawca, którego oferta zostanie wybrana jako najkorzystniejsza, przed podpisaniem </w:t>
      </w:r>
      <w:r w:rsidR="004C6E84" w:rsidRPr="00A53403">
        <w:rPr>
          <w:rFonts w:ascii="Cambria" w:hAnsi="Cambria"/>
          <w:color w:val="000000" w:themeColor="text1"/>
          <w:sz w:val="22"/>
          <w:szCs w:val="22"/>
        </w:rPr>
        <w:t>umowy dostarczy Zamawiającemu kosztorys ofertowy sporządzony metodą kalkulacji uproszczonej.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 xml:space="preserve"> Będzie on służył do rozliczeń pomiędzy Wykonawcą i Zamawiającym. Zamawiający nie wymaga złożenia kosztorysów ofertowych do oferty na etapie składania oferty.</w:t>
      </w:r>
    </w:p>
    <w:p w:rsidR="00D87E9D" w:rsidRPr="009109E0" w:rsidRDefault="00B740E4" w:rsidP="009109E0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:rsidR="00D87E9D" w:rsidRPr="009109E0" w:rsidRDefault="00846C94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>Z</w:t>
      </w:r>
      <w:r w:rsidR="00DF2D52" w:rsidRPr="009109E0">
        <w:rPr>
          <w:rFonts w:ascii="Cambria" w:hAnsi="Cambria" w:cs="Arial"/>
          <w:bCs/>
          <w:sz w:val="22"/>
          <w:szCs w:val="22"/>
        </w:rPr>
        <w:t>amawiający nie wymaga wniesienia</w:t>
      </w:r>
      <w:r w:rsidRPr="009109E0">
        <w:rPr>
          <w:rFonts w:ascii="Cambria" w:hAnsi="Cambria" w:cs="Arial"/>
          <w:bCs/>
          <w:sz w:val="22"/>
          <w:szCs w:val="22"/>
        </w:rPr>
        <w:t xml:space="preserve"> wadium.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:rsidR="00D87E9D" w:rsidRPr="003B3DE1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9109E0">
        <w:rPr>
          <w:rFonts w:ascii="Cambria" w:hAnsi="Cambria" w:cs="Arial"/>
          <w:sz w:val="22"/>
          <w:szCs w:val="22"/>
        </w:rPr>
        <w:t xml:space="preserve">, tj. 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>do dnia</w:t>
      </w:r>
      <w:r w:rsidR="00141AD0">
        <w:rPr>
          <w:rFonts w:ascii="Cambria" w:hAnsi="Cambria" w:cs="Arial"/>
          <w:color w:val="000000" w:themeColor="text1"/>
          <w:sz w:val="22"/>
          <w:szCs w:val="22"/>
        </w:rPr>
        <w:t xml:space="preserve"> 21.05</w:t>
      </w:r>
      <w:r w:rsidR="006F142B" w:rsidRPr="006F142B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861B00">
        <w:rPr>
          <w:rFonts w:ascii="Cambria" w:hAnsi="Cambria" w:cs="Arial"/>
          <w:color w:val="000000" w:themeColor="text1"/>
          <w:sz w:val="22"/>
          <w:szCs w:val="22"/>
        </w:rPr>
        <w:t>2022</w:t>
      </w:r>
      <w:r w:rsidR="007A2367" w:rsidRPr="006F142B">
        <w:rPr>
          <w:rFonts w:ascii="Cambria" w:hAnsi="Cambria" w:cs="Arial"/>
          <w:color w:val="000000" w:themeColor="text1"/>
          <w:sz w:val="22"/>
          <w:szCs w:val="22"/>
        </w:rPr>
        <w:t> 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 xml:space="preserve">r. </w:t>
      </w:r>
      <w:r w:rsidRPr="009109E0">
        <w:rPr>
          <w:rFonts w:ascii="Cambria" w:hAnsi="Cambria" w:cs="Arial"/>
          <w:sz w:val="22"/>
          <w:szCs w:val="22"/>
        </w:rPr>
        <w:t>Bieg terminu związania ofertą rozpoczyna się wraz z </w:t>
      </w:r>
      <w:r w:rsidR="00E21C00">
        <w:rPr>
          <w:rFonts w:ascii="Cambria" w:hAnsi="Cambria" w:cs="Arial"/>
          <w:sz w:val="22"/>
          <w:szCs w:val="22"/>
        </w:rPr>
        <w:t xml:space="preserve">upływem terminu składania ofert, </w:t>
      </w:r>
      <w:r w:rsidR="00E21C00" w:rsidRPr="003B3DE1">
        <w:rPr>
          <w:rFonts w:ascii="Cambria" w:hAnsi="Cambria" w:cs="Arial"/>
          <w:color w:val="000000" w:themeColor="text1"/>
          <w:sz w:val="22"/>
          <w:szCs w:val="22"/>
        </w:rPr>
        <w:t>przy czym pierwszym dniem terminu związania ofertą jest dzień, w którym upływa termin składania ofert.</w:t>
      </w:r>
    </w:p>
    <w:p w:rsidR="003B3DE1" w:rsidRPr="00814EE3" w:rsidRDefault="00D87E9D" w:rsidP="00814EE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</w:t>
      </w:r>
      <w:r w:rsidR="008156D9">
        <w:rPr>
          <w:rFonts w:ascii="Cambria" w:hAnsi="Cambria" w:cs="Arial"/>
          <w:sz w:val="22"/>
          <w:szCs w:val="22"/>
        </w:rPr>
        <w:t>okrotnie do W</w:t>
      </w:r>
      <w:r w:rsidRPr="009109E0">
        <w:rPr>
          <w:rFonts w:ascii="Cambria" w:hAnsi="Cambria" w:cs="Arial"/>
          <w:sz w:val="22"/>
          <w:szCs w:val="22"/>
        </w:rPr>
        <w:t>ykonawców o wyrażenie zgody</w:t>
      </w:r>
      <w:r w:rsidR="00533C46"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</w:t>
      </w:r>
      <w:r w:rsidR="003B3DE1">
        <w:rPr>
          <w:rFonts w:ascii="Cambria" w:hAnsi="Cambria" w:cs="Arial"/>
          <w:sz w:val="22"/>
          <w:szCs w:val="22"/>
        </w:rPr>
        <w:t xml:space="preserve">okres, nie dłuższy niż 30 dni. </w:t>
      </w:r>
      <w:r w:rsidRPr="009109E0">
        <w:rPr>
          <w:rFonts w:ascii="Cambria" w:hAnsi="Cambria" w:cs="Arial"/>
          <w:sz w:val="22"/>
          <w:szCs w:val="22"/>
        </w:rPr>
        <w:t>Przedłużenie terminu związani</w:t>
      </w:r>
      <w:r w:rsidR="008156D9">
        <w:rPr>
          <w:rFonts w:ascii="Cambria" w:hAnsi="Cambria" w:cs="Arial"/>
          <w:sz w:val="22"/>
          <w:szCs w:val="22"/>
        </w:rPr>
        <w:t>a ofertą wymaga złożenia przez W</w:t>
      </w:r>
      <w:r w:rsidRPr="009109E0">
        <w:rPr>
          <w:rFonts w:ascii="Cambria" w:hAnsi="Cambria" w:cs="Arial"/>
          <w:sz w:val="22"/>
          <w:szCs w:val="22"/>
        </w:rPr>
        <w:t>ykonawcę pisemnego oświadczenia o wyrażeniu zgody na przedłużenie terminu związania ofertą.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:rsidR="00604C21" w:rsidRDefault="00D87E9D" w:rsidP="00604C21">
      <w:pPr>
        <w:pStyle w:val="pkt"/>
        <w:spacing w:before="0" w:after="0" w:line="276" w:lineRule="auto"/>
        <w:ind w:left="425" w:hanging="425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04C21">
        <w:rPr>
          <w:rFonts w:ascii="Cambria" w:hAnsi="Cambria"/>
          <w:sz w:val="22"/>
          <w:szCs w:val="22"/>
        </w:rPr>
        <w:t xml:space="preserve">Wykonawca składa ofertę </w:t>
      </w:r>
      <w:r w:rsidR="00604C21">
        <w:rPr>
          <w:rFonts w:ascii="Cambria" w:hAnsi="Cambria"/>
          <w:b/>
          <w:bCs/>
          <w:sz w:val="22"/>
          <w:szCs w:val="22"/>
        </w:rPr>
        <w:t>za pośrednictwem Formularza do złożenia, zmiany, wycofania oferty dostępnego na ePUAP i udostępnionego również na miniPortalu</w:t>
      </w:r>
      <w:r w:rsidR="00604C21">
        <w:rPr>
          <w:rFonts w:ascii="Cambria" w:hAnsi="Cambria"/>
          <w:sz w:val="22"/>
          <w:szCs w:val="22"/>
        </w:rPr>
        <w:t xml:space="preserve">. </w:t>
      </w:r>
    </w:p>
    <w:p w:rsidR="00604C21" w:rsidRDefault="00604C21" w:rsidP="00604C21">
      <w:pPr>
        <w:pStyle w:val="pkt"/>
        <w:spacing w:before="0" w:after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604C21">
        <w:rPr>
          <w:rFonts w:ascii="Cambria" w:hAnsi="Cambria" w:cs="Arial"/>
          <w:b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 xml:space="preserve">   Ofertę należy złożyć </w:t>
      </w:r>
      <w:r>
        <w:rPr>
          <w:rFonts w:ascii="Cambria" w:hAnsi="Cambria" w:cs="Arial"/>
          <w:b/>
          <w:sz w:val="22"/>
          <w:szCs w:val="22"/>
        </w:rPr>
        <w:t xml:space="preserve">do </w:t>
      </w:r>
      <w:r w:rsidRPr="006F142B">
        <w:rPr>
          <w:rFonts w:ascii="Cambria" w:hAnsi="Cambria" w:cs="Arial"/>
          <w:b/>
          <w:color w:val="000000" w:themeColor="text1"/>
          <w:sz w:val="22"/>
          <w:szCs w:val="22"/>
        </w:rPr>
        <w:t>dnia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22.04</w:t>
      </w:r>
      <w:r w:rsidR="005F6901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do godziny 09:00</w:t>
      </w:r>
      <w:r w:rsidRPr="005F6901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04C21" w:rsidRDefault="00604C21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3</w:t>
      </w:r>
      <w:r w:rsidRPr="00604C21">
        <w:rPr>
          <w:rFonts w:ascii="Cambria" w:eastAsia="Times New Roman" w:hAnsi="Cambria" w:cs="Arial"/>
          <w:b/>
          <w:sz w:val="22"/>
          <w:szCs w:val="22"/>
        </w:rPr>
        <w:t>.</w:t>
      </w:r>
      <w:r w:rsidRPr="00604C21">
        <w:rPr>
          <w:rFonts w:ascii="Cambria" w:eastAsia="Times New Roman" w:hAnsi="Cambria" w:cs="Arial"/>
          <w:sz w:val="22"/>
          <w:szCs w:val="22"/>
        </w:rPr>
        <w:t xml:space="preserve"> </w:t>
      </w:r>
      <w:r w:rsidRPr="00604C21">
        <w:rPr>
          <w:rFonts w:ascii="Cambria" w:eastAsia="Times New Roman" w:hAnsi="Cambria" w:cs="Arial"/>
          <w:sz w:val="22"/>
          <w:szCs w:val="22"/>
        </w:rPr>
        <w:tab/>
        <w:t>O terminie złożenia oferty decyduje czas pełnego przeprocesowania transakcji na Platformie.</w:t>
      </w:r>
    </w:p>
    <w:p w:rsidR="00E37CF6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FF0000"/>
          <w:sz w:val="22"/>
          <w:szCs w:val="22"/>
        </w:rPr>
      </w:pPr>
      <w:r w:rsidRPr="00087E4A">
        <w:rPr>
          <w:rFonts w:ascii="Cambria" w:eastAsia="Times New Roman" w:hAnsi="Cambria"/>
          <w:b/>
          <w:sz w:val="22"/>
          <w:szCs w:val="22"/>
        </w:rPr>
        <w:t>4</w:t>
      </w:r>
      <w:r w:rsidRPr="00544A54">
        <w:rPr>
          <w:rFonts w:ascii="Cambria" w:eastAsia="Times New Roman" w:hAnsi="Cambria"/>
          <w:sz w:val="22"/>
          <w:szCs w:val="22"/>
        </w:rPr>
        <w:t xml:space="preserve">. </w:t>
      </w:r>
      <w:r w:rsidRPr="00544A54">
        <w:rPr>
          <w:rFonts w:ascii="Cambria" w:eastAsia="Times New Roman" w:hAnsi="Cambria"/>
          <w:sz w:val="22"/>
          <w:szCs w:val="22"/>
        </w:rPr>
        <w:tab/>
        <w:t>Numer ogłoszenia opublikowanego w Biuletynie Zamówień Publicznych:</w:t>
      </w:r>
      <w:r w:rsidRPr="00C60B77">
        <w:rPr>
          <w:rFonts w:ascii="Cambria" w:eastAsia="Times New Roman" w:hAnsi="Cambria"/>
          <w:color w:val="FF0000"/>
          <w:sz w:val="22"/>
          <w:szCs w:val="22"/>
        </w:rPr>
        <w:t xml:space="preserve"> </w:t>
      </w:r>
    </w:p>
    <w:p w:rsidR="003302FD" w:rsidRPr="00E37CF6" w:rsidRDefault="00E37CF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000000" w:themeColor="text1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 xml:space="preserve">        </w:t>
      </w:r>
      <w:r w:rsidRPr="00E37CF6">
        <w:rPr>
          <w:rFonts w:ascii="Cambria" w:hAnsi="Cambria"/>
          <w:sz w:val="22"/>
          <w:szCs w:val="22"/>
        </w:rPr>
        <w:t>2022/BZP 00111651/01</w:t>
      </w:r>
      <w:r w:rsidRPr="00E37CF6">
        <w:rPr>
          <w:rFonts w:ascii="Cambria" w:hAnsi="Cambria"/>
          <w:sz w:val="22"/>
          <w:szCs w:val="22"/>
        </w:rPr>
        <w:t xml:space="preserve"> z dnia 06</w:t>
      </w:r>
      <w:r w:rsidRPr="00E37CF6">
        <w:rPr>
          <w:rFonts w:ascii="Cambria" w:eastAsia="Times New Roman" w:hAnsi="Cambria"/>
          <w:color w:val="000000" w:themeColor="text1"/>
          <w:sz w:val="22"/>
          <w:szCs w:val="22"/>
        </w:rPr>
        <w:t>.04.2022</w:t>
      </w:r>
      <w:r>
        <w:rPr>
          <w:rFonts w:ascii="Cambria" w:eastAsia="Times New Roman" w:hAnsi="Cambria"/>
          <w:color w:val="000000" w:themeColor="text1"/>
          <w:sz w:val="22"/>
          <w:szCs w:val="22"/>
        </w:rPr>
        <w:t xml:space="preserve"> r.</w:t>
      </w:r>
    </w:p>
    <w:p w:rsidR="002D1B66" w:rsidRPr="00544A54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b/>
          <w:sz w:val="22"/>
          <w:szCs w:val="22"/>
        </w:rPr>
      </w:pPr>
      <w:r w:rsidRPr="00544A54">
        <w:rPr>
          <w:rFonts w:ascii="Cambria" w:eastAsia="Times New Roman" w:hAnsi="Cambria"/>
          <w:b/>
          <w:sz w:val="22"/>
          <w:szCs w:val="22"/>
        </w:rPr>
        <w:t xml:space="preserve">5.    Zamawiający informuję, że ofertę należy złożyć poprzez formularz do złożenia oferty na platformie ePUAP wybierając nazwę odbiorcy: Starostwo Powiatowe w Stalowej Woli. </w:t>
      </w:r>
    </w:p>
    <w:p w:rsidR="007013FE" w:rsidRPr="003311E6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311E6">
        <w:rPr>
          <w:rFonts w:ascii="Cambria" w:hAnsi="Cambria" w:cs="Arial"/>
          <w:b/>
          <w:sz w:val="22"/>
          <w:szCs w:val="22"/>
        </w:rPr>
        <w:t>6</w:t>
      </w:r>
      <w:r w:rsidR="00DF2D52" w:rsidRPr="003311E6">
        <w:rPr>
          <w:rFonts w:ascii="Cambria" w:hAnsi="Cambria" w:cs="Arial"/>
          <w:b/>
          <w:sz w:val="22"/>
          <w:szCs w:val="22"/>
        </w:rPr>
        <w:t xml:space="preserve">.    </w:t>
      </w:r>
      <w:r w:rsidR="00DF2D52" w:rsidRPr="003311E6">
        <w:rPr>
          <w:rFonts w:ascii="Cambria" w:hAnsi="Cambria" w:cs="Arial"/>
          <w:sz w:val="22"/>
          <w:szCs w:val="22"/>
        </w:rPr>
        <w:t xml:space="preserve">Otwarcie ofert nastąpi w </w:t>
      </w:r>
      <w:r w:rsidR="00DF2D52" w:rsidRPr="006F142B">
        <w:rPr>
          <w:rFonts w:ascii="Cambria" w:hAnsi="Cambria" w:cs="Arial"/>
          <w:color w:val="000000" w:themeColor="text1"/>
          <w:sz w:val="22"/>
          <w:szCs w:val="22"/>
        </w:rPr>
        <w:t>dniu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22.04</w:t>
      </w:r>
      <w:r w:rsidR="006F142B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="007E2C9C"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o godzinie 10</w:t>
      </w:r>
      <w:r w:rsidR="00BC1F3C" w:rsidRPr="005F6901">
        <w:rPr>
          <w:rFonts w:ascii="Cambria" w:hAnsi="Cambria" w:cs="Arial"/>
          <w:b/>
          <w:color w:val="000000" w:themeColor="text1"/>
          <w:sz w:val="22"/>
          <w:szCs w:val="22"/>
        </w:rPr>
        <w:t>:0</w:t>
      </w:r>
      <w:r w:rsidR="00DF2D52" w:rsidRPr="005F6901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7013FE" w:rsidRPr="005F6901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Otwarcie </w:t>
      </w:r>
      <w:r w:rsidR="00DF2D52" w:rsidRPr="009109E0">
        <w:rPr>
          <w:rFonts w:ascii="Cambria" w:hAnsi="Cambria" w:cs="Arial"/>
          <w:sz w:val="22"/>
          <w:szCs w:val="22"/>
        </w:rPr>
        <w:t xml:space="preserve"> </w:t>
      </w:r>
      <w:r w:rsidR="007013FE" w:rsidRPr="009109E0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:rsidR="00160C09" w:rsidRPr="009109E0" w:rsidRDefault="002D1B66" w:rsidP="00160C09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W przypadku awari</w:t>
      </w:r>
      <w:r w:rsidR="003B3DE1">
        <w:rPr>
          <w:rFonts w:ascii="Cambria" w:hAnsi="Cambria" w:cs="Arial"/>
          <w:sz w:val="22"/>
          <w:szCs w:val="22"/>
        </w:rPr>
        <w:t>i systemu, przy użyciu którego</w:t>
      </w:r>
      <w:r w:rsidR="007013FE" w:rsidRPr="009109E0">
        <w:rPr>
          <w:rFonts w:ascii="Cambria" w:hAnsi="Cambria" w:cs="Arial"/>
          <w:sz w:val="22"/>
          <w:szCs w:val="22"/>
        </w:rPr>
        <w:t xml:space="preserve"> następuje otwarcie ofert, </w:t>
      </w:r>
      <w:r w:rsidR="003B3DE1">
        <w:rPr>
          <w:rFonts w:ascii="Cambria" w:hAnsi="Cambria" w:cs="Arial"/>
          <w:sz w:val="22"/>
          <w:szCs w:val="22"/>
        </w:rPr>
        <w:t xml:space="preserve">która </w:t>
      </w:r>
      <w:r w:rsidR="007013FE" w:rsidRPr="009109E0">
        <w:rPr>
          <w:rFonts w:ascii="Cambria" w:hAnsi="Cambria" w:cs="Arial"/>
          <w:sz w:val="22"/>
          <w:szCs w:val="22"/>
        </w:rPr>
        <w:t>powoduje brak możliwości otwarcia ofert w terminie określonym przez Zamawiającego, otwarcie ofert następuje niezwłocznie po usunięciu awarii.</w:t>
      </w:r>
      <w:r w:rsidR="00160C09"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E21C00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Niezwłocznie po otwarciu ofert</w:t>
      </w:r>
      <w:r w:rsidR="007013FE" w:rsidRPr="009109E0">
        <w:rPr>
          <w:rFonts w:ascii="Cambria" w:hAnsi="Cambria" w:cs="Arial"/>
          <w:sz w:val="22"/>
          <w:szCs w:val="22"/>
        </w:rPr>
        <w:t xml:space="preserve"> Zamawiający zgodnie z art. 222 ust.5</w:t>
      </w:r>
      <w:r w:rsidR="00D87E9D" w:rsidRPr="009109E0">
        <w:rPr>
          <w:rFonts w:ascii="Cambria" w:hAnsi="Cambria" w:cs="Arial"/>
          <w:sz w:val="22"/>
          <w:szCs w:val="22"/>
        </w:rPr>
        <w:t xml:space="preserve">, udostępnia na stronie internetowej prowadzonego postępowania informacje o: </w:t>
      </w:r>
    </w:p>
    <w:p w:rsidR="00D87E9D" w:rsidRPr="009109E0" w:rsidRDefault="00D87E9D" w:rsidP="009109E0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</w:t>
      </w:r>
      <w:r w:rsidR="008156D9">
        <w:rPr>
          <w:rFonts w:ascii="Cambria" w:hAnsi="Cambria" w:cs="Arial"/>
          <w:sz w:val="22"/>
          <w:szCs w:val="22"/>
        </w:rPr>
        <w:t>ej albo miejscach zamieszkania W</w:t>
      </w:r>
      <w:r w:rsidRPr="009109E0">
        <w:rPr>
          <w:rFonts w:ascii="Cambria" w:hAnsi="Cambria" w:cs="Arial"/>
          <w:sz w:val="22"/>
          <w:szCs w:val="22"/>
        </w:rPr>
        <w:t xml:space="preserve">ykonawców, których oferty zostały otwarte; </w:t>
      </w:r>
    </w:p>
    <w:p w:rsidR="007013FE" w:rsidRPr="009109E0" w:rsidRDefault="00D87E9D" w:rsidP="00070653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</w:t>
      </w:r>
      <w:r w:rsidR="00070653">
        <w:rPr>
          <w:rFonts w:ascii="Cambria" w:hAnsi="Cambria" w:cs="Arial"/>
          <w:sz w:val="22"/>
          <w:szCs w:val="22"/>
        </w:rPr>
        <w:t xml:space="preserve"> kosztach zawartych w ofertach.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OPIS KRYTERIÓW OCENY OFERT, WRAZ </w:t>
      </w:r>
      <w:r w:rsidR="009F6BE5">
        <w:rPr>
          <w:rFonts w:ascii="Cambria" w:hAnsi="Cambria" w:cs="Arial"/>
          <w:b/>
          <w:sz w:val="22"/>
          <w:szCs w:val="22"/>
        </w:rPr>
        <w:t>Z PODANIEM WAG TYCH KRYTERIÓW I </w:t>
      </w:r>
      <w:r w:rsidR="00D87E9D" w:rsidRPr="009109E0">
        <w:rPr>
          <w:rFonts w:ascii="Cambria" w:hAnsi="Cambria" w:cs="Arial"/>
          <w:b/>
          <w:sz w:val="22"/>
          <w:szCs w:val="22"/>
        </w:rPr>
        <w:t>SPOSOBU OCENY OFERT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 wyborze najkorzystniejszej oferty Zamawiający będzie się kierował następującymi kryteriami oceny ofert: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861B00">
        <w:rPr>
          <w:rFonts w:ascii="Cambria" w:hAnsi="Cambria" w:cs="Arial"/>
          <w:b/>
          <w:sz w:val="22"/>
          <w:szCs w:val="22"/>
        </w:rPr>
        <w:t xml:space="preserve">Cena </w:t>
      </w:r>
      <w:r w:rsidR="003E7320" w:rsidRPr="009109E0">
        <w:rPr>
          <w:rFonts w:ascii="Cambria" w:hAnsi="Cambria" w:cs="Arial"/>
          <w:sz w:val="22"/>
          <w:szCs w:val="22"/>
        </w:rPr>
        <w:t xml:space="preserve"> - waga kryterium 60</w:t>
      </w:r>
      <w:r w:rsidRPr="009109E0">
        <w:rPr>
          <w:rFonts w:ascii="Cambria" w:hAnsi="Cambria" w:cs="Arial"/>
          <w:sz w:val="22"/>
          <w:szCs w:val="22"/>
        </w:rPr>
        <w:t>%;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3E7320" w:rsidRPr="009109E0">
        <w:rPr>
          <w:rFonts w:ascii="Cambria" w:eastAsia="Times New Roman" w:hAnsi="Cambria" w:cs="Arial"/>
          <w:b/>
          <w:sz w:val="22"/>
          <w:szCs w:val="22"/>
        </w:rPr>
        <w:t>Długość okr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esu gwarancji i rękojmi za wady udzielonego przez wykonawcę - </w:t>
      </w:r>
      <w:r w:rsidR="003E7320" w:rsidRPr="009109E0">
        <w:rPr>
          <w:rFonts w:ascii="Cambria" w:hAnsi="Cambria" w:cs="Arial"/>
          <w:sz w:val="22"/>
          <w:szCs w:val="22"/>
        </w:rPr>
        <w:t>waga kryterium 40</w:t>
      </w:r>
      <w:r w:rsidRPr="009109E0">
        <w:rPr>
          <w:rFonts w:ascii="Cambria" w:hAnsi="Cambria" w:cs="Arial"/>
          <w:sz w:val="22"/>
          <w:szCs w:val="22"/>
        </w:rPr>
        <w:t>%.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Wzór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Cena oferty </w:t>
            </w:r>
            <w:r w:rsidR="00070653">
              <w:rPr>
                <w:rFonts w:ascii="Cambria" w:hAnsi="Cambria"/>
                <w:b w:val="0"/>
                <w:szCs w:val="22"/>
              </w:rPr>
              <w:t>( z podatkiem VAT) za realizację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</w:t>
            </w:r>
            <w:r w:rsidR="00070653">
              <w:rPr>
                <w:rFonts w:ascii="Cambria" w:hAnsi="Cambria"/>
                <w:b w:val="0"/>
                <w:szCs w:val="22"/>
              </w:rPr>
              <w:t>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60%=60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Sposób oceny 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……………………………………   x 60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Długość okresu gwarancji jakości i </w:t>
            </w: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 xml:space="preserve">rękojmi za wady 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Długość udzielonego okresu gwarancji jakości  i rękojmi za wady.</w:t>
            </w:r>
          </w:p>
          <w:p w:rsidR="003E7320" w:rsidRPr="009109E0" w:rsidRDefault="003E7320" w:rsidP="006475FB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 xml:space="preserve">Zamawiający wymaga aby Wykonawca udzielił gwarancji jakości  i rękojmi za wady na okres nie krótszy niż </w:t>
            </w:r>
            <w:r w:rsidR="006475FB" w:rsidRPr="00A53403">
              <w:rPr>
                <w:rFonts w:ascii="Cambria" w:hAnsi="Cambria"/>
                <w:b w:val="0"/>
                <w:color w:val="000000" w:themeColor="text1"/>
                <w:szCs w:val="22"/>
              </w:rPr>
              <w:t>24</w:t>
            </w:r>
            <w:r w:rsidR="00814EE3">
              <w:rPr>
                <w:rFonts w:ascii="Cambria" w:hAnsi="Cambria"/>
                <w:b w:val="0"/>
                <w:szCs w:val="22"/>
              </w:rPr>
              <w:t xml:space="preserve"> </w:t>
            </w:r>
            <w:r w:rsidR="006475FB">
              <w:rPr>
                <w:rFonts w:ascii="Cambria" w:hAnsi="Cambria"/>
                <w:b w:val="0"/>
                <w:szCs w:val="22"/>
              </w:rPr>
              <w:t>miesiące</w:t>
            </w:r>
            <w:r w:rsidR="00C60B77">
              <w:rPr>
                <w:rFonts w:ascii="Cambria" w:hAnsi="Cambria"/>
                <w:b w:val="0"/>
                <w:szCs w:val="22"/>
              </w:rPr>
              <w:t xml:space="preserve"> i ni</w:t>
            </w:r>
            <w:r w:rsidR="00814EE3">
              <w:rPr>
                <w:rFonts w:ascii="Cambria" w:hAnsi="Cambria"/>
                <w:b w:val="0"/>
                <w:szCs w:val="22"/>
              </w:rPr>
              <w:t xml:space="preserve">e dłuższy niż </w:t>
            </w:r>
            <w:r w:rsidR="006475FB" w:rsidRPr="00A53403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C60B77">
              <w:rPr>
                <w:rFonts w:ascii="Cambria" w:hAnsi="Cambria"/>
                <w:b w:val="0"/>
                <w:szCs w:val="22"/>
              </w:rPr>
              <w:t xml:space="preserve"> miesięcy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.  W przypadku gdy Wykonawca udzieli gwarancji jakości i rękojmi za wady  na okres dłuższy niż </w:t>
            </w:r>
            <w:r w:rsidR="006475FB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814EE3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m-ce</w:t>
            </w:r>
            <w:r w:rsidRPr="00D75F6B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 do oceny ofert w 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kryterium będzie policzony termin </w:t>
            </w:r>
            <w:r w:rsidR="006475FB">
              <w:rPr>
                <w:rFonts w:ascii="Cambria" w:hAnsi="Cambria"/>
                <w:b w:val="0"/>
                <w:szCs w:val="22"/>
              </w:rPr>
              <w:t xml:space="preserve">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40%=40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matematyczny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(okres gwarancji i rękojmi w badanej ofercie)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……………………………………………  x 40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(najdłuższy za</w:t>
            </w:r>
            <w:r w:rsidR="006475FB">
              <w:rPr>
                <w:rFonts w:ascii="Cambria" w:hAnsi="Cambria"/>
                <w:b w:val="0"/>
                <w:szCs w:val="22"/>
              </w:rPr>
              <w:t>oferowany okres gwarancji–max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m-cy)</w:t>
            </w:r>
          </w:p>
        </w:tc>
      </w:tr>
    </w:tbl>
    <w:p w:rsidR="003E7320" w:rsidRPr="009109E0" w:rsidRDefault="003E732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 w:rsidR="00533C46">
        <w:rPr>
          <w:rFonts w:ascii="Cambria" w:hAnsi="Cambria" w:cs="Arial"/>
          <w:sz w:val="22"/>
          <w:szCs w:val="22"/>
        </w:rPr>
        <w:t>ch oceny ofert będzie liczona z </w:t>
      </w:r>
      <w:r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udzieli zamówienia Wykonawcy, którego oferta zostanie uznan</w:t>
      </w:r>
      <w:r w:rsidR="007C4522">
        <w:rPr>
          <w:rFonts w:ascii="Cambria" w:hAnsi="Cambria" w:cs="Arial"/>
          <w:sz w:val="22"/>
          <w:szCs w:val="22"/>
        </w:rPr>
        <w:t xml:space="preserve">a za najkorzystniejszą </w:t>
      </w:r>
      <w:r w:rsidRPr="009109E0">
        <w:rPr>
          <w:rFonts w:ascii="Cambria" w:hAnsi="Cambria" w:cs="Arial"/>
          <w:sz w:val="22"/>
          <w:szCs w:val="22"/>
        </w:rPr>
        <w:t xml:space="preserve">spośród niepodlegających odrzuceniu ofert. </w:t>
      </w:r>
    </w:p>
    <w:p w:rsidR="003E7320" w:rsidRPr="009109E0" w:rsidRDefault="003E7320" w:rsidP="009109E0">
      <w:pPr>
        <w:pStyle w:val="Tekstpodstawowy"/>
        <w:tabs>
          <w:tab w:val="left" w:pos="567"/>
        </w:tabs>
        <w:spacing w:line="276" w:lineRule="auto"/>
        <w:rPr>
          <w:rFonts w:ascii="Cambria" w:hAnsi="Cambria"/>
          <w:b w:val="0"/>
          <w:bCs/>
          <w:szCs w:val="22"/>
        </w:rPr>
      </w:pPr>
      <w:r w:rsidRPr="009109E0">
        <w:rPr>
          <w:rFonts w:ascii="Cambria" w:eastAsia="Times New Roman" w:hAnsi="Cambria" w:cs="Arial"/>
          <w:szCs w:val="22"/>
        </w:rPr>
        <w:t>6</w:t>
      </w:r>
      <w:r w:rsidRPr="009109E0">
        <w:rPr>
          <w:rFonts w:ascii="Cambria" w:eastAsia="Times New Roman" w:hAnsi="Cambria" w:cs="Arial"/>
          <w:b w:val="0"/>
          <w:szCs w:val="22"/>
        </w:rPr>
        <w:t>.</w:t>
      </w:r>
      <w:r w:rsidRPr="009109E0">
        <w:rPr>
          <w:rFonts w:ascii="Cambria" w:hAnsi="Cambria" w:cs="Arial"/>
          <w:szCs w:val="22"/>
        </w:rPr>
        <w:t xml:space="preserve">    </w:t>
      </w:r>
      <w:r w:rsidRPr="009109E0">
        <w:rPr>
          <w:rFonts w:ascii="Cambria" w:hAnsi="Cambria"/>
          <w:b w:val="0"/>
          <w:szCs w:val="22"/>
        </w:rPr>
        <w:t>Z</w:t>
      </w:r>
      <w:r w:rsidRPr="009109E0">
        <w:rPr>
          <w:rFonts w:ascii="Cambria" w:hAnsi="Cambria"/>
          <w:b w:val="0"/>
          <w:bCs/>
          <w:szCs w:val="22"/>
        </w:rPr>
        <w:t>amawiający poprawia w ofercie: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</w:p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hAnsi="Cambria"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>- ni</w:t>
      </w:r>
      <w:r w:rsidR="00B80BFB">
        <w:rPr>
          <w:rFonts w:ascii="Cambria" w:hAnsi="Cambria"/>
          <w:bCs/>
          <w:sz w:val="22"/>
          <w:szCs w:val="22"/>
        </w:rPr>
        <w:t>ezwłocznie zawiadamiając o tym W</w:t>
      </w:r>
      <w:r w:rsidRPr="009109E0">
        <w:rPr>
          <w:rFonts w:ascii="Cambria" w:hAnsi="Cambria"/>
          <w:bCs/>
          <w:sz w:val="22"/>
          <w:szCs w:val="22"/>
        </w:rPr>
        <w:t>ykonawcę, którego oferta została  poprawiona.</w:t>
      </w:r>
    </w:p>
    <w:p w:rsidR="002F789A" w:rsidRPr="009109E0" w:rsidRDefault="002F789A" w:rsidP="00087E4A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2F789A">
        <w:rPr>
          <w:rFonts w:ascii="Cambria" w:hAnsi="Cambria"/>
          <w:b/>
          <w:bCs/>
          <w:sz w:val="22"/>
          <w:szCs w:val="22"/>
        </w:rPr>
        <w:t>7.</w:t>
      </w:r>
      <w:r>
        <w:rPr>
          <w:rFonts w:ascii="Cambria" w:hAnsi="Cambria"/>
          <w:b/>
          <w:bCs/>
          <w:sz w:val="22"/>
          <w:szCs w:val="22"/>
        </w:rPr>
        <w:t xml:space="preserve">    </w:t>
      </w:r>
      <w:r>
        <w:rPr>
          <w:rFonts w:ascii="Cambria" w:hAnsi="Cambria"/>
          <w:bCs/>
          <w:sz w:val="22"/>
          <w:szCs w:val="22"/>
        </w:rPr>
        <w:t xml:space="preserve"> W przypadku gdy Wykonawca nie wskaże w ofercie – formularzu ofertowym okresu gwarancji, to jego oferta zostanie odrzucona na podstawie art. 226 ust.1 pkt. 5 ustawy Pzp.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zawrzeć umowę w sprawie zamówienia publicznego przed upływem terminu, o </w:t>
      </w:r>
      <w:r w:rsidR="00E81460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E81460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F5DA6">
        <w:rPr>
          <w:rFonts w:ascii="Cambria" w:hAnsi="Cambria" w:cs="Arial"/>
          <w:sz w:val="22"/>
          <w:szCs w:val="22"/>
        </w:rPr>
        <w:t>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 Wykonaw</w:t>
      </w:r>
      <w:r w:rsidR="00533C46">
        <w:rPr>
          <w:rFonts w:ascii="Cambria" w:hAnsi="Cambria" w:cs="Arial"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sz w:val="22"/>
          <w:szCs w:val="22"/>
        </w:rPr>
        <w:t>udzielenie zamówienia Zamawiający zastrzega sobie prawo żądania przed zawarciem umowy w sprawie zamówienia publicznego umowy regulującej współpracę tych Wykonawców.</w:t>
      </w:r>
    </w:p>
    <w:p w:rsidR="00FF5DA6" w:rsidRDefault="00D87E9D" w:rsidP="007D62DA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będzie zobowiązany do podpisania umowy w miejscu i terminie wskazanym przez Zamawiającego.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710" w:hanging="710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:rsidR="00255D86" w:rsidRPr="009109E0" w:rsidRDefault="00255D86" w:rsidP="009109E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544A54" w:rsidRDefault="00255D86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Zamawiający będzie żądał od W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ykonawcy, którego oferta zostanie wybrana jako najkorzystniejsza, wniesienia </w:t>
      </w:r>
      <w:r w:rsidR="00E8146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przed zawarciem umowy 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zabezpieczenia należytego wykonania umowy w </w:t>
      </w:r>
      <w:r w:rsidRPr="00C83A5C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wysokości 5% 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:rsidR="00255D86" w:rsidRPr="009109E0" w:rsidRDefault="00544A54" w:rsidP="00861B00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544A54">
        <w:rPr>
          <w:rFonts w:ascii="Cambria" w:eastAsiaTheme="minorHAnsi" w:hAnsi="Cambria"/>
          <w:b/>
          <w:sz w:val="22"/>
          <w:szCs w:val="22"/>
          <w:lang w:eastAsia="en-US"/>
        </w:rPr>
        <w:t>2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  <w:r w:rsidR="002A1E3A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Zabezpieczenie może być wniesione, według wyboru 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W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ykonawcy, w jednej lub w kilku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następujących formach: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pieniądzu;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2) poręczeniach bankowych lub poręczeniach spółdzielczej kasy oszczędnościowo-kredytowej, z tym że zobowiązanie kasy jest zawsze zobowiązaniem pieniężnym;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gwarancjach bankowych;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gwarancjach ubezpieczeniowych; </w:t>
      </w:r>
    </w:p>
    <w:p w:rsidR="00255D86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5) poręczeniach udzielanych przez podmioty, o których mowa w art. 6b ust. 5 pkt 2 ustawy z 9.11.2000 r. o utworzeniu Polskiej Agencji Rozwoju Przedsiębiorczości. </w:t>
      </w:r>
    </w:p>
    <w:p w:rsidR="00691120" w:rsidRPr="006E1900" w:rsidRDefault="00691120" w:rsidP="00691120">
      <w:pPr>
        <w:autoSpaceDE w:val="0"/>
        <w:autoSpaceDN w:val="0"/>
        <w:adjustRightInd w:val="0"/>
        <w:ind w:left="851"/>
        <w:jc w:val="both"/>
        <w:rPr>
          <w:rFonts w:ascii="Cambria" w:hAnsi="Cambria"/>
          <w:sz w:val="22"/>
          <w:szCs w:val="22"/>
        </w:rPr>
      </w:pPr>
      <w:r w:rsidRPr="006E1900">
        <w:rPr>
          <w:rFonts w:ascii="Cambria" w:hAnsi="Cambria"/>
          <w:b/>
          <w:sz w:val="22"/>
          <w:szCs w:val="22"/>
          <w:u w:val="single"/>
        </w:rPr>
        <w:t>Uwaga! W gwarancji lub poręczeniach winny znaleźć się zapisy</w:t>
      </w:r>
      <w:r w:rsidRPr="006E1900">
        <w:rPr>
          <w:rFonts w:ascii="Cambria" w:hAnsi="Cambria"/>
          <w:b/>
          <w:sz w:val="22"/>
          <w:szCs w:val="22"/>
        </w:rPr>
        <w:t xml:space="preserve">: </w:t>
      </w:r>
      <w:r w:rsidRPr="006E1900">
        <w:rPr>
          <w:rFonts w:ascii="Cambria" w:hAnsi="Cambria"/>
          <w:sz w:val="22"/>
          <w:szCs w:val="22"/>
        </w:rPr>
        <w:t>„Gwarancja ma być bezwarunkowa i nieodwołalna, płatna na pierwsze żądanie wypłaty przez Zamawiającego</w:t>
      </w:r>
      <w:r>
        <w:rPr>
          <w:rFonts w:ascii="Cambria" w:hAnsi="Cambria"/>
          <w:sz w:val="22"/>
          <w:szCs w:val="22"/>
        </w:rPr>
        <w:t>”</w:t>
      </w:r>
      <w:r w:rsidRPr="006E1900">
        <w:rPr>
          <w:rFonts w:ascii="Cambria" w:hAnsi="Cambria"/>
          <w:sz w:val="22"/>
          <w:szCs w:val="22"/>
        </w:rPr>
        <w:t xml:space="preserve">. </w:t>
      </w:r>
    </w:p>
    <w:p w:rsidR="00255D86" w:rsidRPr="009109E0" w:rsidRDefault="002C71AC" w:rsidP="005F298C">
      <w:pPr>
        <w:autoSpaceDE w:val="0"/>
        <w:autoSpaceDN w:val="0"/>
        <w:adjustRightInd w:val="0"/>
        <w:spacing w:line="276" w:lineRule="auto"/>
        <w:ind w:left="426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 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Zabezpieczenie wnoszone w pieniądzu Wykonawca wpłaca przelewem na rachunek bankowy Zamawiającego </w:t>
      </w:r>
      <w:r w:rsidR="00255D86" w:rsidRPr="009109E0">
        <w:rPr>
          <w:rFonts w:ascii="Cambria" w:hAnsi="Cambria"/>
          <w:bCs/>
          <w:sz w:val="22"/>
          <w:szCs w:val="22"/>
        </w:rPr>
        <w:t>w Nadsańskim Banku Spółdzielczym w Stalowej Woli</w:t>
      </w:r>
      <w:r w:rsidR="00255D86" w:rsidRPr="009109E0">
        <w:rPr>
          <w:rFonts w:ascii="Cambria" w:hAnsi="Cambria"/>
          <w:b/>
          <w:bCs/>
          <w:sz w:val="22"/>
          <w:szCs w:val="22"/>
        </w:rPr>
        <w:t xml:space="preserve"> </w:t>
      </w:r>
      <w:r w:rsidR="00255D86" w:rsidRPr="009109E0">
        <w:rPr>
          <w:rFonts w:ascii="Cambria" w:hAnsi="Cambria"/>
          <w:sz w:val="22"/>
          <w:szCs w:val="22"/>
        </w:rPr>
        <w:t xml:space="preserve">nr </w:t>
      </w:r>
      <w:r w:rsidR="00255D86" w:rsidRPr="009109E0">
        <w:rPr>
          <w:rFonts w:ascii="Cambria" w:hAnsi="Cambria"/>
          <w:b/>
          <w:sz w:val="22"/>
          <w:szCs w:val="22"/>
        </w:rPr>
        <w:t>21 9430 0006 0001 0041 2000 0086.</w:t>
      </w:r>
      <w:r w:rsidR="00255D86" w:rsidRPr="009109E0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 </w:t>
      </w:r>
    </w:p>
    <w:p w:rsidR="00255D86" w:rsidRPr="009109E0" w:rsidRDefault="002C71AC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</w:t>
      </w:r>
      <w:r w:rsidR="00255D86"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.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  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W trakcie realizacji umowy W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ykonawca może dokonać zmiany formy zabezpieczenia na jedną lub kil</w:t>
      </w:r>
      <w:r w:rsidR="002A1E3A">
        <w:rPr>
          <w:rFonts w:ascii="Cambria" w:eastAsiaTheme="minorHAnsi" w:hAnsi="Cambria"/>
          <w:color w:val="000000"/>
          <w:sz w:val="22"/>
          <w:szCs w:val="22"/>
          <w:lang w:eastAsia="en-US"/>
        </w:rPr>
        <w:t>ka form, o których mowa w ust. 3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. Zmiana formy z</w:t>
      </w:r>
      <w:r w:rsidR="00533C46">
        <w:rPr>
          <w:rFonts w:ascii="Cambria" w:eastAsiaTheme="minorHAnsi" w:hAnsi="Cambria"/>
          <w:color w:val="000000"/>
          <w:sz w:val="22"/>
          <w:szCs w:val="22"/>
          <w:lang w:eastAsia="en-US"/>
        </w:rPr>
        <w:t>abezpieczenia jest dokonywana z 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zachowaniem ciągłości zabezpieczenia i bez zmniejszenia jego wysokości. </w:t>
      </w:r>
    </w:p>
    <w:p w:rsidR="00255D86" w:rsidRPr="009109E0" w:rsidRDefault="002C71AC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</w:t>
      </w:r>
      <w:r w:rsidR="00255D86"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.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Zamawiający dokona zwrotu zabezpieczenia należytego wykonania umowy w następujący sposób: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709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1) 70% wartości zabezpieczenia zostanie zwrócone w terminie 30 dni od dnia wykona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nia zamówienia i uznania przez Z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amawiającego za należycie wykonane; </w:t>
      </w:r>
    </w:p>
    <w:p w:rsidR="00255D86" w:rsidRPr="009109E0" w:rsidRDefault="00255D86" w:rsidP="005F298C">
      <w:p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2) 30% wartości zabezpieczenia Zamawiający pozostawi na zabezpieczenie roszczeń z tytułu rękojmi za wady lub gwarancji – kwota ta zostanie zwrócona nie później niż w 15 dniu po upływie okresu rękojmi za wady lub gwarancji. 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="00FF5DA6">
        <w:rPr>
          <w:rFonts w:ascii="Cambria" w:hAnsi="Cambria" w:cs="Arial"/>
          <w:b/>
          <w:sz w:val="22"/>
          <w:szCs w:val="22"/>
        </w:rPr>
        <w:t>II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lastRenderedPageBreak/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D75F6B">
        <w:rPr>
          <w:rFonts w:ascii="Cambria" w:hAnsi="Cambria" w:cs="Arial"/>
          <w:sz w:val="22"/>
          <w:szCs w:val="22"/>
        </w:rPr>
        <w:t>Wybrany Wykonawca jest zobowiązany do zawarcia umowy w sprawie zamówienia publicznego na</w:t>
      </w:r>
      <w:r w:rsidR="00FF4A07" w:rsidRPr="00D75F6B">
        <w:rPr>
          <w:rFonts w:ascii="Cambria" w:hAnsi="Cambria" w:cs="Arial"/>
          <w:sz w:val="22"/>
          <w:szCs w:val="22"/>
        </w:rPr>
        <w:t xml:space="preserve"> </w:t>
      </w:r>
      <w:r w:rsidR="002C71AC">
        <w:rPr>
          <w:rFonts w:ascii="Cambria" w:hAnsi="Cambria" w:cs="Arial"/>
          <w:sz w:val="22"/>
          <w:szCs w:val="22"/>
        </w:rPr>
        <w:t>warunkach określonych we Wzorze Umowy, stanowiący</w:t>
      </w:r>
      <w:r w:rsidRPr="00D75F6B">
        <w:rPr>
          <w:rFonts w:ascii="Cambria" w:hAnsi="Cambria" w:cs="Arial"/>
          <w:sz w:val="22"/>
          <w:szCs w:val="22"/>
        </w:rPr>
        <w:t xml:space="preserve">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2272C8" w:rsidRPr="00D75F6B">
        <w:rPr>
          <w:rFonts w:ascii="Cambria" w:hAnsi="Cambria" w:cs="Arial"/>
          <w:b/>
          <w:sz w:val="22"/>
          <w:szCs w:val="22"/>
        </w:rPr>
        <w:t>ałącznik nr 7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b/>
          <w:sz w:val="22"/>
          <w:szCs w:val="22"/>
        </w:rPr>
        <w:t>do SWZ</w:t>
      </w:r>
      <w:r w:rsidRPr="00D75F6B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 Wykonawcy wynikający z umowy jest tożsamy z jego zobowiązaniem zawartym w ofercie.</w:t>
      </w:r>
    </w:p>
    <w:p w:rsidR="00D87E9D" w:rsidRPr="00D75F6B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przewiduje możliwość zmiany zawartej umowy w stosunku do treści wybranej oferty w zakresie ur</w:t>
      </w:r>
      <w:r w:rsidR="007D55C6">
        <w:rPr>
          <w:rFonts w:ascii="Cambria" w:hAnsi="Cambria" w:cs="Arial"/>
          <w:sz w:val="22"/>
          <w:szCs w:val="22"/>
        </w:rPr>
        <w:t>egulowanym w art. 454-455 ustawy Pzp</w:t>
      </w:r>
      <w:r w:rsidR="002D1B66">
        <w:rPr>
          <w:rFonts w:ascii="Cambria" w:hAnsi="Cambria" w:cs="Arial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oraz wskazanym </w:t>
      </w:r>
      <w:r w:rsidR="002D1B66" w:rsidRPr="00FF5DA6">
        <w:rPr>
          <w:rFonts w:ascii="Cambria" w:hAnsi="Cambria" w:cs="Arial"/>
          <w:color w:val="000000" w:themeColor="text1"/>
          <w:sz w:val="22"/>
          <w:szCs w:val="22"/>
        </w:rPr>
        <w:t xml:space="preserve">w § </w:t>
      </w:r>
      <w:r w:rsidR="00E13147">
        <w:rPr>
          <w:rFonts w:ascii="Cambria" w:hAnsi="Cambria" w:cs="Arial"/>
          <w:color w:val="000000" w:themeColor="text1"/>
          <w:sz w:val="22"/>
          <w:szCs w:val="22"/>
        </w:rPr>
        <w:t>12</w:t>
      </w:r>
      <w:r w:rsidR="002A1E3A" w:rsidRPr="00FF5DA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Wzoru </w:t>
      </w:r>
      <w:r w:rsidRPr="00D75F6B">
        <w:rPr>
          <w:rFonts w:ascii="Cambria" w:hAnsi="Cambria" w:cs="Arial"/>
          <w:sz w:val="22"/>
          <w:szCs w:val="22"/>
        </w:rPr>
        <w:t xml:space="preserve">Umowy, stanowiącym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2272C8" w:rsidRPr="00D75F6B">
        <w:rPr>
          <w:rFonts w:ascii="Cambria" w:hAnsi="Cambria" w:cs="Arial"/>
          <w:b/>
          <w:sz w:val="22"/>
          <w:szCs w:val="22"/>
        </w:rPr>
        <w:t>ałącznik nr 7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sz w:val="22"/>
          <w:szCs w:val="22"/>
        </w:rPr>
        <w:t>do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FF5DA6">
        <w:rPr>
          <w:rFonts w:ascii="Cambria" w:hAnsi="Cambria" w:cs="Arial"/>
          <w:b/>
          <w:sz w:val="22"/>
          <w:szCs w:val="22"/>
        </w:rPr>
        <w:t>I</w:t>
      </w:r>
      <w:r w:rsidR="00D87E9D" w:rsidRPr="009109E0">
        <w:rPr>
          <w:rFonts w:ascii="Cambria" w:hAnsi="Cambria" w:cs="Arial"/>
          <w:b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</w:t>
      </w:r>
      <w:r w:rsidR="008156D9">
        <w:rPr>
          <w:rFonts w:ascii="Cambria" w:hAnsi="Cambria" w:cs="Arial"/>
          <w:sz w:val="22"/>
          <w:szCs w:val="22"/>
        </w:rPr>
        <w:t xml:space="preserve"> niniejszym dziale przysługują W</w:t>
      </w:r>
      <w:r w:rsidRPr="009109E0">
        <w:rPr>
          <w:rFonts w:ascii="Cambria" w:hAnsi="Cambria" w:cs="Arial"/>
          <w:sz w:val="22"/>
          <w:szCs w:val="22"/>
        </w:rPr>
        <w:t>ykonawcy, uczestnikowi konkursu oraz innemu podmiotow</w:t>
      </w:r>
      <w:r w:rsidR="00255D86" w:rsidRPr="009109E0">
        <w:rPr>
          <w:rFonts w:ascii="Cambria" w:hAnsi="Cambria" w:cs="Arial"/>
          <w:sz w:val="22"/>
          <w:szCs w:val="22"/>
        </w:rPr>
        <w:t>i, jeżeli ma lub miał interes w </w:t>
      </w:r>
      <w:r w:rsidRPr="009109E0">
        <w:rPr>
          <w:rFonts w:ascii="Cambria" w:hAnsi="Cambria" w:cs="Arial"/>
          <w:sz w:val="22"/>
          <w:szCs w:val="22"/>
        </w:rPr>
        <w:t>uzyskaniu zamówienia lub nagrody w konkursie oraz poniósł lub może ponieść sz</w:t>
      </w:r>
      <w:r w:rsidR="008156D9">
        <w:rPr>
          <w:rFonts w:ascii="Cambria" w:hAnsi="Cambria" w:cs="Arial"/>
          <w:sz w:val="22"/>
          <w:szCs w:val="22"/>
        </w:rPr>
        <w:t>kodę w wyniku naruszenia przez Z</w:t>
      </w:r>
      <w:r w:rsidRPr="009109E0">
        <w:rPr>
          <w:rFonts w:ascii="Cambria" w:hAnsi="Cambria" w:cs="Arial"/>
          <w:sz w:val="22"/>
          <w:szCs w:val="22"/>
        </w:rPr>
        <w:t>ama</w:t>
      </w:r>
      <w:r w:rsidR="007D55C6">
        <w:rPr>
          <w:rFonts w:ascii="Cambria" w:hAnsi="Cambria" w:cs="Arial"/>
          <w:sz w:val="22"/>
          <w:szCs w:val="22"/>
        </w:rPr>
        <w:t>wiającego przepisów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</w:t>
      </w:r>
      <w:r w:rsidR="00255D86" w:rsidRPr="009109E0">
        <w:rPr>
          <w:rFonts w:ascii="Cambria" w:hAnsi="Cambria" w:cs="Arial"/>
          <w:sz w:val="22"/>
          <w:szCs w:val="22"/>
        </w:rPr>
        <w:t>a wszczynającego postępowanie o </w:t>
      </w:r>
      <w:r w:rsidRPr="009109E0">
        <w:rPr>
          <w:rFonts w:ascii="Cambria" w:hAnsi="Cambria" w:cs="Arial"/>
          <w:sz w:val="22"/>
          <w:szCs w:val="22"/>
        </w:rPr>
        <w:t xml:space="preserve">udzielenie zamówienia lub ogłoszenia o konkursie oraz dokumentów zamówienia przysługują również organizacjom wpisanym na listę, o której mowa w art. 469 pkt 15 </w:t>
      </w:r>
      <w:r w:rsidR="007D55C6">
        <w:rPr>
          <w:rFonts w:ascii="Cambria" w:hAnsi="Cambria" w:cs="Arial"/>
          <w:sz w:val="22"/>
          <w:szCs w:val="22"/>
        </w:rPr>
        <w:t>ustawy Pzp</w:t>
      </w:r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niezgodną z przepisami ustawy cz</w:t>
      </w:r>
      <w:r w:rsidR="00255D86" w:rsidRPr="009109E0">
        <w:rPr>
          <w:rFonts w:ascii="Cambria" w:hAnsi="Cambria" w:cs="Arial"/>
          <w:sz w:val="22"/>
          <w:szCs w:val="22"/>
        </w:rPr>
        <w:t>ynność Zamawiającego, podjętą w </w:t>
      </w:r>
      <w:r w:rsidR="00533C46"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zaniechanie czynności w postępowaniu o u</w:t>
      </w:r>
      <w:r w:rsidR="008156D9">
        <w:rPr>
          <w:rFonts w:ascii="Cambria" w:hAnsi="Cambria" w:cs="Arial"/>
          <w:sz w:val="22"/>
          <w:szCs w:val="22"/>
        </w:rPr>
        <w:t>dzielenie zamówienia do której Z</w:t>
      </w:r>
      <w:r w:rsidRPr="009109E0">
        <w:rPr>
          <w:rFonts w:ascii="Cambria" w:hAnsi="Cambria" w:cs="Arial"/>
          <w:sz w:val="22"/>
          <w:szCs w:val="22"/>
        </w:rPr>
        <w:t>amawiający był obowiązany na podstawie ustawy;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ab/>
        <w:t>Odwołanie wnosi się do Prezesa Izby. Odwołuj</w:t>
      </w:r>
      <w:r w:rsidR="008156D9">
        <w:rPr>
          <w:rFonts w:ascii="Cambria" w:hAnsi="Cambria" w:cs="Arial"/>
          <w:sz w:val="22"/>
          <w:szCs w:val="22"/>
        </w:rPr>
        <w:t>ący przekazuje kopię odwołania Z</w:t>
      </w:r>
      <w:r w:rsidRPr="009109E0">
        <w:rPr>
          <w:rFonts w:ascii="Cambria" w:hAnsi="Cambria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="004944AB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</w:t>
      </w:r>
      <w:r w:rsidR="008156D9">
        <w:rPr>
          <w:rFonts w:ascii="Cambria" w:hAnsi="Cambria" w:cs="Arial"/>
          <w:sz w:val="22"/>
          <w:szCs w:val="22"/>
        </w:rPr>
        <w:t>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10 dni od dnia prze</w:t>
      </w:r>
      <w:r w:rsidR="008156D9">
        <w:rPr>
          <w:rFonts w:ascii="Cambria" w:hAnsi="Cambria" w:cs="Arial"/>
          <w:sz w:val="22"/>
          <w:szCs w:val="22"/>
        </w:rPr>
        <w:t>kazania informacji 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8156D9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>Na orzeczenie Izby oraz postanowienie Prezesa Izby, o którym mowa</w:t>
      </w:r>
      <w:r w:rsidR="007D55C6">
        <w:rPr>
          <w:rFonts w:ascii="Cambria" w:hAnsi="Cambria" w:cs="Arial"/>
          <w:sz w:val="22"/>
          <w:szCs w:val="22"/>
        </w:rPr>
        <w:t xml:space="preserve"> w art. 519 ust. 1 ustawy Pzp</w:t>
      </w:r>
      <w:r w:rsidRPr="009109E0">
        <w:rPr>
          <w:rFonts w:ascii="Cambria" w:hAnsi="Cambria" w:cs="Arial"/>
          <w:sz w:val="22"/>
          <w:szCs w:val="22"/>
        </w:rPr>
        <w:t>, stronom oraz uczestnikom postępowania odwoławczego przysługuje skarga do sądu.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</w:t>
      </w:r>
      <w:r w:rsidR="007D55C6">
        <w:rPr>
          <w:rFonts w:ascii="Cambria" w:hAnsi="Cambria" w:cs="Arial"/>
          <w:sz w:val="22"/>
          <w:szCs w:val="22"/>
        </w:rPr>
        <w:t>a w art. 519 ust. 1 ustawy Pzp</w:t>
      </w:r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9C315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D87E9D" w:rsidRPr="009109E0" w:rsidRDefault="00D87E9D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004"/>
      </w:tblGrid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1</w:t>
            </w:r>
          </w:p>
        </w:tc>
        <w:tc>
          <w:tcPr>
            <w:tcW w:w="7004" w:type="dxa"/>
          </w:tcPr>
          <w:p w:rsidR="00D87E9D" w:rsidRPr="009109E0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Formularz Ofertowy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2</w:t>
            </w:r>
          </w:p>
          <w:p w:rsidR="001324AE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1324AE" w:rsidRPr="009109E0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2a</w:t>
            </w:r>
          </w:p>
        </w:tc>
        <w:tc>
          <w:tcPr>
            <w:tcW w:w="7004" w:type="dxa"/>
          </w:tcPr>
          <w:p w:rsidR="00D87E9D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1324AE"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="001324AE" w:rsidRPr="009109E0">
              <w:rPr>
                <w:rFonts w:ascii="Cambria" w:eastAsia="Times New Roman" w:hAnsi="Cambria" w:cs="Arial"/>
                <w:sz w:val="22"/>
                <w:szCs w:val="22"/>
              </w:rPr>
              <w:t xml:space="preserve">składane na podstawie art. 125 ust. 1 </w:t>
            </w:r>
            <w:r w:rsidR="007D55C6">
              <w:rPr>
                <w:rFonts w:ascii="Cambria" w:eastAsia="Times New Roman" w:hAnsi="Cambria" w:cs="Arial"/>
                <w:sz w:val="22"/>
                <w:szCs w:val="22"/>
              </w:rPr>
              <w:t>ustawy Pzp</w:t>
            </w:r>
            <w:r w:rsidR="001324AE">
              <w:rPr>
                <w:rFonts w:ascii="Cambria" w:eastAsia="Times New Roman" w:hAnsi="Cambria" w:cs="Arial"/>
                <w:sz w:val="22"/>
                <w:szCs w:val="22"/>
              </w:rPr>
              <w:t>.</w:t>
            </w:r>
          </w:p>
          <w:p w:rsidR="001324AE" w:rsidRPr="009109E0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Oświadczenie Podmiotu udostępniającego zasoby </w:t>
            </w:r>
            <w:r w:rsidRPr="009109E0">
              <w:rPr>
                <w:rFonts w:ascii="Cambria" w:eastAsia="Times New Roman" w:hAnsi="Cambria" w:cs="Arial"/>
                <w:sz w:val="22"/>
                <w:szCs w:val="22"/>
              </w:rPr>
              <w:t>składane na podstawie art. 125 ust. 1 ustawy</w:t>
            </w:r>
            <w:r w:rsidR="007D55C6">
              <w:rPr>
                <w:rFonts w:ascii="Cambria" w:eastAsia="Times New Roman" w:hAnsi="Cambria" w:cs="Arial"/>
                <w:sz w:val="22"/>
                <w:szCs w:val="22"/>
              </w:rPr>
              <w:t xml:space="preserve"> Pzp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.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3</w:t>
            </w:r>
          </w:p>
        </w:tc>
        <w:tc>
          <w:tcPr>
            <w:tcW w:w="7004" w:type="dxa"/>
          </w:tcPr>
          <w:p w:rsidR="00D87E9D" w:rsidRPr="009109E0" w:rsidRDefault="00D87E9D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Zobowiązanie podmiotu </w:t>
            </w:r>
            <w:r w:rsidR="00AD364B">
              <w:rPr>
                <w:rFonts w:ascii="Cambria" w:hAnsi="Cambria" w:cs="Arial"/>
                <w:sz w:val="22"/>
                <w:szCs w:val="22"/>
              </w:rPr>
              <w:t>udostępniającego zasoby do oddania Wykonawcy do dyspozycji niezbędnych zasobów na potrzeby realizacji zamówienia,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4</w:t>
            </w:r>
          </w:p>
        </w:tc>
        <w:tc>
          <w:tcPr>
            <w:tcW w:w="7004" w:type="dxa"/>
          </w:tcPr>
          <w:p w:rsidR="00D87E9D" w:rsidRPr="009109E0" w:rsidRDefault="00D87E9D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AD364B">
              <w:rPr>
                <w:rFonts w:ascii="Cambria" w:hAnsi="Cambria" w:cs="Arial"/>
                <w:sz w:val="22"/>
                <w:szCs w:val="22"/>
              </w:rPr>
              <w:t xml:space="preserve">o </w:t>
            </w:r>
            <w:r w:rsidRPr="009109E0">
              <w:rPr>
                <w:rFonts w:ascii="Cambria" w:hAnsi="Cambria" w:cs="Arial"/>
                <w:sz w:val="22"/>
                <w:szCs w:val="22"/>
              </w:rPr>
              <w:t>braku przynależności do tej samej grupy kapitałowej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5</w:t>
            </w:r>
          </w:p>
        </w:tc>
        <w:tc>
          <w:tcPr>
            <w:tcW w:w="7004" w:type="dxa"/>
          </w:tcPr>
          <w:p w:rsidR="00D87E9D" w:rsidRPr="009109E0" w:rsidRDefault="001D624E" w:rsidP="002C71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Wykaz </w:t>
            </w:r>
            <w:r w:rsidR="00710B7A">
              <w:rPr>
                <w:rFonts w:ascii="Cambria" w:hAnsi="Cambria" w:cs="Arial"/>
                <w:sz w:val="22"/>
                <w:szCs w:val="22"/>
              </w:rPr>
              <w:t xml:space="preserve">wykonanych </w:t>
            </w:r>
            <w:r w:rsidR="00D87E9D" w:rsidRPr="009109E0">
              <w:rPr>
                <w:rFonts w:ascii="Cambria" w:hAnsi="Cambria" w:cs="Arial"/>
                <w:sz w:val="22"/>
                <w:szCs w:val="22"/>
              </w:rPr>
              <w:t>robót budowlanych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6</w:t>
            </w:r>
          </w:p>
          <w:p w:rsidR="00A135DC" w:rsidRPr="009109E0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7</w:t>
            </w:r>
          </w:p>
          <w:p w:rsidR="00A135DC" w:rsidRPr="009109E0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8</w:t>
            </w:r>
          </w:p>
          <w:p w:rsidR="00A135DC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025268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9</w:t>
            </w:r>
          </w:p>
          <w:p w:rsidR="004C137C" w:rsidRPr="00025268" w:rsidRDefault="004C137C" w:rsidP="009109E0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4F7A96" w:rsidRPr="00025268" w:rsidRDefault="004C137C" w:rsidP="002272C8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10</w:t>
            </w:r>
          </w:p>
          <w:p w:rsidR="00C83A5C" w:rsidRDefault="004C137C" w:rsidP="002272C8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11</w:t>
            </w:r>
          </w:p>
          <w:p w:rsidR="00C83A5C" w:rsidRPr="00025268" w:rsidRDefault="00C83A5C" w:rsidP="00C83A5C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12</w:t>
            </w:r>
          </w:p>
          <w:p w:rsidR="002272C8" w:rsidRPr="00C83A5C" w:rsidRDefault="002272C8" w:rsidP="00C83A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004" w:type="dxa"/>
          </w:tcPr>
          <w:p w:rsidR="00A135DC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W</w:t>
            </w:r>
            <w:r w:rsidR="00A3238C">
              <w:rPr>
                <w:rFonts w:ascii="Cambria" w:hAnsi="Cambria" w:cs="Arial"/>
                <w:sz w:val="22"/>
                <w:szCs w:val="22"/>
              </w:rPr>
              <w:t>ykaz</w:t>
            </w:r>
            <w:r w:rsidRPr="009109E0">
              <w:rPr>
                <w:rFonts w:ascii="Cambria" w:hAnsi="Cambria" w:cs="Arial"/>
                <w:sz w:val="22"/>
                <w:szCs w:val="22"/>
              </w:rPr>
              <w:t xml:space="preserve"> osób</w:t>
            </w:r>
            <w:r w:rsidR="00584377">
              <w:rPr>
                <w:rFonts w:ascii="Cambria" w:hAnsi="Cambria" w:cs="Arial"/>
                <w:sz w:val="22"/>
                <w:szCs w:val="22"/>
              </w:rPr>
              <w:t>, które będą uczestniczyć w wykonywaniu zamówienia</w:t>
            </w:r>
            <w:r w:rsidR="00DD540A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2A1E3A" w:rsidRDefault="002A1E3A" w:rsidP="002A1E3A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Wzór umowy</w:t>
            </w:r>
            <w:r w:rsidR="002C71A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D566D3" w:rsidRDefault="00D566D3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Wytyczne</w:t>
            </w:r>
          </w:p>
          <w:p w:rsidR="00025268" w:rsidRDefault="00025268" w:rsidP="009109E0">
            <w:pPr>
              <w:suppressAutoHyphens/>
              <w:spacing w:line="276" w:lineRule="auto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025268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Oświadczenie o którym mo</w:t>
            </w:r>
            <w:r w:rsidR="004C137C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 w art. 117 ust.4 ustawy Pzp – </w:t>
            </w:r>
            <w:r w:rsidR="002A1E3A" w:rsidRPr="00F8472E">
              <w:rPr>
                <w:rFonts w:ascii="Cambria" w:hAnsi="Cambria" w:cs="Arial"/>
                <w:sz w:val="22"/>
                <w:szCs w:val="22"/>
              </w:rPr>
              <w:t>Wykonawców wspó</w:t>
            </w:r>
            <w:r w:rsidR="004C137C" w:rsidRPr="00F8472E">
              <w:rPr>
                <w:rFonts w:ascii="Cambria" w:hAnsi="Cambria" w:cs="Arial"/>
                <w:sz w:val="22"/>
                <w:szCs w:val="22"/>
              </w:rPr>
              <w:t>lnie ubiegajacych sie o udzielenie zamówienia</w:t>
            </w:r>
          </w:p>
          <w:p w:rsidR="002272C8" w:rsidRDefault="002272C8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2272C8">
              <w:rPr>
                <w:rFonts w:ascii="Cambria" w:hAnsi="Cambria" w:cs="Arial"/>
                <w:sz w:val="22"/>
                <w:szCs w:val="22"/>
              </w:rPr>
              <w:t xml:space="preserve">ID </w:t>
            </w:r>
            <w:r w:rsidR="00584377">
              <w:rPr>
                <w:rFonts w:ascii="Cambria" w:hAnsi="Cambria" w:cs="Arial"/>
                <w:sz w:val="22"/>
                <w:szCs w:val="22"/>
              </w:rPr>
              <w:t xml:space="preserve">postępowania nadany przez miniPortal </w:t>
            </w:r>
            <w:r w:rsidRPr="002272C8">
              <w:rPr>
                <w:rFonts w:ascii="Cambria" w:hAnsi="Cambria" w:cs="Arial"/>
                <w:sz w:val="22"/>
                <w:szCs w:val="22"/>
              </w:rPr>
              <w:t>oraz link do postępowania</w:t>
            </w:r>
          </w:p>
          <w:p w:rsidR="006252FB" w:rsidRDefault="00D566D3" w:rsidP="007C2781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Przedmiar</w:t>
            </w:r>
            <w:r w:rsidR="006252F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6252FB" w:rsidRDefault="00C83A5C" w:rsidP="007C2781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Rzut IV piętra</w:t>
            </w:r>
          </w:p>
          <w:p w:rsidR="006252FB" w:rsidRPr="009109E0" w:rsidRDefault="006252FB" w:rsidP="006252FB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D540A" w:rsidRDefault="007C2781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</w:t>
      </w:r>
    </w:p>
    <w:sectPr w:rsidR="00DD540A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1D" w:rsidRDefault="003F6A1D" w:rsidP="00D87E9D">
      <w:r>
        <w:separator/>
      </w:r>
    </w:p>
  </w:endnote>
  <w:endnote w:type="continuationSeparator" w:id="0">
    <w:p w:rsidR="003F6A1D" w:rsidRDefault="003F6A1D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1D" w:rsidRDefault="003F6A1D" w:rsidP="00D87E9D">
      <w:r>
        <w:separator/>
      </w:r>
    </w:p>
  </w:footnote>
  <w:footnote w:type="continuationSeparator" w:id="0">
    <w:p w:rsidR="003F6A1D" w:rsidRDefault="003F6A1D" w:rsidP="00D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21"/>
  </w:num>
  <w:num w:numId="3">
    <w:abstractNumId w:val="34"/>
  </w:num>
  <w:num w:numId="4">
    <w:abstractNumId w:val="3"/>
  </w:num>
  <w:num w:numId="5">
    <w:abstractNumId w:val="12"/>
  </w:num>
  <w:num w:numId="6">
    <w:abstractNumId w:val="31"/>
  </w:num>
  <w:num w:numId="7">
    <w:abstractNumId w:val="2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39"/>
  </w:num>
  <w:num w:numId="15">
    <w:abstractNumId w:val="4"/>
  </w:num>
  <w:num w:numId="16">
    <w:abstractNumId w:val="5"/>
  </w:num>
  <w:num w:numId="17">
    <w:abstractNumId w:val="30"/>
  </w:num>
  <w:num w:numId="18">
    <w:abstractNumId w:val="8"/>
  </w:num>
  <w:num w:numId="19">
    <w:abstractNumId w:val="20"/>
  </w:num>
  <w:num w:numId="20">
    <w:abstractNumId w:val="37"/>
  </w:num>
  <w:num w:numId="21">
    <w:abstractNumId w:val="36"/>
  </w:num>
  <w:num w:numId="22">
    <w:abstractNumId w:val="2"/>
  </w:num>
  <w:num w:numId="23">
    <w:abstractNumId w:val="14"/>
  </w:num>
  <w:num w:numId="24">
    <w:abstractNumId w:val="29"/>
  </w:num>
  <w:num w:numId="25">
    <w:abstractNumId w:val="6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18"/>
  </w:num>
  <w:num w:numId="31">
    <w:abstractNumId w:val="24"/>
  </w:num>
  <w:num w:numId="32">
    <w:abstractNumId w:val="22"/>
  </w:num>
  <w:num w:numId="33">
    <w:abstractNumId w:val="33"/>
  </w:num>
  <w:num w:numId="34">
    <w:abstractNumId w:val="17"/>
  </w:num>
  <w:num w:numId="35">
    <w:abstractNumId w:val="9"/>
  </w:num>
  <w:num w:numId="36">
    <w:abstractNumId w:val="23"/>
  </w:num>
  <w:num w:numId="37">
    <w:abstractNumId w:val="26"/>
  </w:num>
  <w:num w:numId="38">
    <w:abstractNumId w:val="13"/>
  </w:num>
  <w:num w:numId="39">
    <w:abstractNumId w:val="32"/>
  </w:num>
  <w:num w:numId="4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43B4"/>
    <w:rsid w:val="00017ACE"/>
    <w:rsid w:val="00025268"/>
    <w:rsid w:val="0002617D"/>
    <w:rsid w:val="00030248"/>
    <w:rsid w:val="00030CF4"/>
    <w:rsid w:val="0003148F"/>
    <w:rsid w:val="00033550"/>
    <w:rsid w:val="00037A8A"/>
    <w:rsid w:val="00040313"/>
    <w:rsid w:val="0004631E"/>
    <w:rsid w:val="00046563"/>
    <w:rsid w:val="00062FB3"/>
    <w:rsid w:val="00064AD1"/>
    <w:rsid w:val="00066D02"/>
    <w:rsid w:val="00070653"/>
    <w:rsid w:val="000724D3"/>
    <w:rsid w:val="00072648"/>
    <w:rsid w:val="00076295"/>
    <w:rsid w:val="00082BD2"/>
    <w:rsid w:val="00085FF3"/>
    <w:rsid w:val="00087916"/>
    <w:rsid w:val="00087E4A"/>
    <w:rsid w:val="000A446A"/>
    <w:rsid w:val="000A5CDD"/>
    <w:rsid w:val="000B1E19"/>
    <w:rsid w:val="000B487F"/>
    <w:rsid w:val="000B6881"/>
    <w:rsid w:val="000B77FD"/>
    <w:rsid w:val="000B7F9E"/>
    <w:rsid w:val="000C4680"/>
    <w:rsid w:val="000D1530"/>
    <w:rsid w:val="000D5F98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22225"/>
    <w:rsid w:val="001256F7"/>
    <w:rsid w:val="001266CA"/>
    <w:rsid w:val="001324AE"/>
    <w:rsid w:val="00133820"/>
    <w:rsid w:val="00141AD0"/>
    <w:rsid w:val="00142ACD"/>
    <w:rsid w:val="00144ABC"/>
    <w:rsid w:val="00147FFE"/>
    <w:rsid w:val="00150441"/>
    <w:rsid w:val="00160720"/>
    <w:rsid w:val="00160C09"/>
    <w:rsid w:val="00181A5A"/>
    <w:rsid w:val="001820D5"/>
    <w:rsid w:val="00182583"/>
    <w:rsid w:val="001847C1"/>
    <w:rsid w:val="00185699"/>
    <w:rsid w:val="001944B2"/>
    <w:rsid w:val="001948E5"/>
    <w:rsid w:val="001B544D"/>
    <w:rsid w:val="001B5C98"/>
    <w:rsid w:val="001B5DA0"/>
    <w:rsid w:val="001B72B1"/>
    <w:rsid w:val="001B767A"/>
    <w:rsid w:val="001D1E72"/>
    <w:rsid w:val="001D206D"/>
    <w:rsid w:val="001D624E"/>
    <w:rsid w:val="001D7723"/>
    <w:rsid w:val="001E0351"/>
    <w:rsid w:val="001E34DB"/>
    <w:rsid w:val="001F6899"/>
    <w:rsid w:val="001F7A01"/>
    <w:rsid w:val="002029B1"/>
    <w:rsid w:val="002145BE"/>
    <w:rsid w:val="002205B6"/>
    <w:rsid w:val="00220797"/>
    <w:rsid w:val="00223AAB"/>
    <w:rsid w:val="00225E44"/>
    <w:rsid w:val="002272C8"/>
    <w:rsid w:val="00236BE1"/>
    <w:rsid w:val="002371D4"/>
    <w:rsid w:val="002453AE"/>
    <w:rsid w:val="002457EA"/>
    <w:rsid w:val="0024621E"/>
    <w:rsid w:val="0024638B"/>
    <w:rsid w:val="00255D86"/>
    <w:rsid w:val="00256AA9"/>
    <w:rsid w:val="00262F33"/>
    <w:rsid w:val="00264B39"/>
    <w:rsid w:val="0027102F"/>
    <w:rsid w:val="00273206"/>
    <w:rsid w:val="00286B1A"/>
    <w:rsid w:val="00290AF9"/>
    <w:rsid w:val="002954C4"/>
    <w:rsid w:val="002956A1"/>
    <w:rsid w:val="002A0265"/>
    <w:rsid w:val="002A1E3A"/>
    <w:rsid w:val="002A2724"/>
    <w:rsid w:val="002B1B17"/>
    <w:rsid w:val="002B2810"/>
    <w:rsid w:val="002B4870"/>
    <w:rsid w:val="002B51B6"/>
    <w:rsid w:val="002B5B7F"/>
    <w:rsid w:val="002C71AC"/>
    <w:rsid w:val="002D13C1"/>
    <w:rsid w:val="002D1B66"/>
    <w:rsid w:val="002D3AF2"/>
    <w:rsid w:val="002E2CED"/>
    <w:rsid w:val="002E7571"/>
    <w:rsid w:val="002E7D89"/>
    <w:rsid w:val="002F789A"/>
    <w:rsid w:val="00304C42"/>
    <w:rsid w:val="0030592F"/>
    <w:rsid w:val="003138C1"/>
    <w:rsid w:val="00315176"/>
    <w:rsid w:val="00320F79"/>
    <w:rsid w:val="00321835"/>
    <w:rsid w:val="00327302"/>
    <w:rsid w:val="003302FD"/>
    <w:rsid w:val="003311E6"/>
    <w:rsid w:val="00332D60"/>
    <w:rsid w:val="00333A6D"/>
    <w:rsid w:val="003359D0"/>
    <w:rsid w:val="0034164B"/>
    <w:rsid w:val="00350588"/>
    <w:rsid w:val="003561DD"/>
    <w:rsid w:val="0035637B"/>
    <w:rsid w:val="0036440F"/>
    <w:rsid w:val="00380407"/>
    <w:rsid w:val="00397384"/>
    <w:rsid w:val="003A4D6D"/>
    <w:rsid w:val="003A4F51"/>
    <w:rsid w:val="003B0F39"/>
    <w:rsid w:val="003B3169"/>
    <w:rsid w:val="003B3DE1"/>
    <w:rsid w:val="003B519B"/>
    <w:rsid w:val="003C1200"/>
    <w:rsid w:val="003C31A3"/>
    <w:rsid w:val="003C4DF9"/>
    <w:rsid w:val="003D4B65"/>
    <w:rsid w:val="003E11E7"/>
    <w:rsid w:val="003E41B3"/>
    <w:rsid w:val="003E6E63"/>
    <w:rsid w:val="003E7320"/>
    <w:rsid w:val="003F0E40"/>
    <w:rsid w:val="003F5971"/>
    <w:rsid w:val="003F6A1D"/>
    <w:rsid w:val="003F73D4"/>
    <w:rsid w:val="00401ED2"/>
    <w:rsid w:val="0041112B"/>
    <w:rsid w:val="00417A31"/>
    <w:rsid w:val="0042519A"/>
    <w:rsid w:val="00433703"/>
    <w:rsid w:val="00436595"/>
    <w:rsid w:val="00441532"/>
    <w:rsid w:val="00443E03"/>
    <w:rsid w:val="00444446"/>
    <w:rsid w:val="0044545E"/>
    <w:rsid w:val="0044768D"/>
    <w:rsid w:val="00447747"/>
    <w:rsid w:val="004501BB"/>
    <w:rsid w:val="004631F2"/>
    <w:rsid w:val="004658D2"/>
    <w:rsid w:val="00470F04"/>
    <w:rsid w:val="004739A8"/>
    <w:rsid w:val="0047770E"/>
    <w:rsid w:val="004809D1"/>
    <w:rsid w:val="004822F4"/>
    <w:rsid w:val="0048601C"/>
    <w:rsid w:val="00487300"/>
    <w:rsid w:val="00493327"/>
    <w:rsid w:val="0049440D"/>
    <w:rsid w:val="004944AB"/>
    <w:rsid w:val="004A2496"/>
    <w:rsid w:val="004A2B83"/>
    <w:rsid w:val="004A759C"/>
    <w:rsid w:val="004B0E0E"/>
    <w:rsid w:val="004C137C"/>
    <w:rsid w:val="004C58DC"/>
    <w:rsid w:val="004C6E84"/>
    <w:rsid w:val="004D12DE"/>
    <w:rsid w:val="004F19D1"/>
    <w:rsid w:val="004F5D26"/>
    <w:rsid w:val="004F64F2"/>
    <w:rsid w:val="004F7A96"/>
    <w:rsid w:val="005053BE"/>
    <w:rsid w:val="00506AFF"/>
    <w:rsid w:val="00507E3E"/>
    <w:rsid w:val="00520C51"/>
    <w:rsid w:val="00530247"/>
    <w:rsid w:val="005312A4"/>
    <w:rsid w:val="00533C46"/>
    <w:rsid w:val="00533FE4"/>
    <w:rsid w:val="00542185"/>
    <w:rsid w:val="00544A54"/>
    <w:rsid w:val="005465F4"/>
    <w:rsid w:val="00547487"/>
    <w:rsid w:val="00551507"/>
    <w:rsid w:val="00552721"/>
    <w:rsid w:val="005535D4"/>
    <w:rsid w:val="00554B25"/>
    <w:rsid w:val="005573C8"/>
    <w:rsid w:val="0057134D"/>
    <w:rsid w:val="00572656"/>
    <w:rsid w:val="005801AC"/>
    <w:rsid w:val="0058308E"/>
    <w:rsid w:val="00584377"/>
    <w:rsid w:val="0058517F"/>
    <w:rsid w:val="005909DD"/>
    <w:rsid w:val="00590EC2"/>
    <w:rsid w:val="005A342D"/>
    <w:rsid w:val="005B3D61"/>
    <w:rsid w:val="005C06A5"/>
    <w:rsid w:val="005C1E35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53D7A"/>
    <w:rsid w:val="00656DED"/>
    <w:rsid w:val="006647C8"/>
    <w:rsid w:val="006733B8"/>
    <w:rsid w:val="006860FD"/>
    <w:rsid w:val="006862ED"/>
    <w:rsid w:val="00691120"/>
    <w:rsid w:val="00691F97"/>
    <w:rsid w:val="00691FC7"/>
    <w:rsid w:val="00692836"/>
    <w:rsid w:val="00696F43"/>
    <w:rsid w:val="006A10EE"/>
    <w:rsid w:val="006B5890"/>
    <w:rsid w:val="006C221B"/>
    <w:rsid w:val="006C5987"/>
    <w:rsid w:val="006D1101"/>
    <w:rsid w:val="006D4F32"/>
    <w:rsid w:val="006D77B3"/>
    <w:rsid w:val="006F142B"/>
    <w:rsid w:val="006F4777"/>
    <w:rsid w:val="006F4A38"/>
    <w:rsid w:val="006F6FE9"/>
    <w:rsid w:val="007013FE"/>
    <w:rsid w:val="00710B7A"/>
    <w:rsid w:val="00714A38"/>
    <w:rsid w:val="00717B59"/>
    <w:rsid w:val="00723130"/>
    <w:rsid w:val="00726B1E"/>
    <w:rsid w:val="007305FA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741D1"/>
    <w:rsid w:val="007829A7"/>
    <w:rsid w:val="00797671"/>
    <w:rsid w:val="007A0639"/>
    <w:rsid w:val="007A2367"/>
    <w:rsid w:val="007A3DF6"/>
    <w:rsid w:val="007A6138"/>
    <w:rsid w:val="007B7704"/>
    <w:rsid w:val="007C2781"/>
    <w:rsid w:val="007C4522"/>
    <w:rsid w:val="007C7283"/>
    <w:rsid w:val="007D15D4"/>
    <w:rsid w:val="007D3190"/>
    <w:rsid w:val="007D55C6"/>
    <w:rsid w:val="007D584A"/>
    <w:rsid w:val="007D62DA"/>
    <w:rsid w:val="007E2C9C"/>
    <w:rsid w:val="007E41F1"/>
    <w:rsid w:val="007E60C6"/>
    <w:rsid w:val="007F4AFB"/>
    <w:rsid w:val="00805785"/>
    <w:rsid w:val="00814EE3"/>
    <w:rsid w:val="008156D9"/>
    <w:rsid w:val="00824202"/>
    <w:rsid w:val="00827C33"/>
    <w:rsid w:val="00842B04"/>
    <w:rsid w:val="008449DB"/>
    <w:rsid w:val="00844EBC"/>
    <w:rsid w:val="00845172"/>
    <w:rsid w:val="00846C94"/>
    <w:rsid w:val="00851961"/>
    <w:rsid w:val="008540EB"/>
    <w:rsid w:val="00861A09"/>
    <w:rsid w:val="00861B00"/>
    <w:rsid w:val="00862010"/>
    <w:rsid w:val="00862A63"/>
    <w:rsid w:val="0087756F"/>
    <w:rsid w:val="00890699"/>
    <w:rsid w:val="0089638A"/>
    <w:rsid w:val="00897E0E"/>
    <w:rsid w:val="008A1A69"/>
    <w:rsid w:val="008B35E9"/>
    <w:rsid w:val="008B4A0C"/>
    <w:rsid w:val="008C669B"/>
    <w:rsid w:val="008C722B"/>
    <w:rsid w:val="008D6DBF"/>
    <w:rsid w:val="008D7690"/>
    <w:rsid w:val="008D7B8C"/>
    <w:rsid w:val="008E1660"/>
    <w:rsid w:val="008E2FCF"/>
    <w:rsid w:val="008E3621"/>
    <w:rsid w:val="008E5C17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24AD"/>
    <w:rsid w:val="00913C46"/>
    <w:rsid w:val="00914156"/>
    <w:rsid w:val="00926179"/>
    <w:rsid w:val="00940CFE"/>
    <w:rsid w:val="00943BE8"/>
    <w:rsid w:val="00962C84"/>
    <w:rsid w:val="0096302D"/>
    <w:rsid w:val="0096354B"/>
    <w:rsid w:val="009719D3"/>
    <w:rsid w:val="009771EC"/>
    <w:rsid w:val="009847D4"/>
    <w:rsid w:val="009870A1"/>
    <w:rsid w:val="00987111"/>
    <w:rsid w:val="0099179C"/>
    <w:rsid w:val="00995D80"/>
    <w:rsid w:val="009A2AF9"/>
    <w:rsid w:val="009A558D"/>
    <w:rsid w:val="009B3684"/>
    <w:rsid w:val="009C3152"/>
    <w:rsid w:val="009D09F0"/>
    <w:rsid w:val="009D0E97"/>
    <w:rsid w:val="009D1BDF"/>
    <w:rsid w:val="009D4D94"/>
    <w:rsid w:val="009E3EA1"/>
    <w:rsid w:val="009E7E06"/>
    <w:rsid w:val="009F569D"/>
    <w:rsid w:val="009F6BE5"/>
    <w:rsid w:val="00A01E70"/>
    <w:rsid w:val="00A135DC"/>
    <w:rsid w:val="00A14850"/>
    <w:rsid w:val="00A23B29"/>
    <w:rsid w:val="00A26874"/>
    <w:rsid w:val="00A3238C"/>
    <w:rsid w:val="00A36F09"/>
    <w:rsid w:val="00A50163"/>
    <w:rsid w:val="00A5158A"/>
    <w:rsid w:val="00A53234"/>
    <w:rsid w:val="00A53403"/>
    <w:rsid w:val="00A60899"/>
    <w:rsid w:val="00A70FB3"/>
    <w:rsid w:val="00A83FEC"/>
    <w:rsid w:val="00A86CB3"/>
    <w:rsid w:val="00A961B7"/>
    <w:rsid w:val="00A96CF0"/>
    <w:rsid w:val="00A97D22"/>
    <w:rsid w:val="00AB06D0"/>
    <w:rsid w:val="00AB18B9"/>
    <w:rsid w:val="00AB415B"/>
    <w:rsid w:val="00AC1781"/>
    <w:rsid w:val="00AC26A9"/>
    <w:rsid w:val="00AD364B"/>
    <w:rsid w:val="00AD51A4"/>
    <w:rsid w:val="00AE529F"/>
    <w:rsid w:val="00AE7F7E"/>
    <w:rsid w:val="00AF1888"/>
    <w:rsid w:val="00AF29C5"/>
    <w:rsid w:val="00B1265F"/>
    <w:rsid w:val="00B21597"/>
    <w:rsid w:val="00B22246"/>
    <w:rsid w:val="00B27E77"/>
    <w:rsid w:val="00B32BCC"/>
    <w:rsid w:val="00B3346C"/>
    <w:rsid w:val="00B35798"/>
    <w:rsid w:val="00B37626"/>
    <w:rsid w:val="00B448C4"/>
    <w:rsid w:val="00B455B6"/>
    <w:rsid w:val="00B508C8"/>
    <w:rsid w:val="00B50AF0"/>
    <w:rsid w:val="00B65842"/>
    <w:rsid w:val="00B740E4"/>
    <w:rsid w:val="00B80BFB"/>
    <w:rsid w:val="00B82A58"/>
    <w:rsid w:val="00B836BC"/>
    <w:rsid w:val="00B87EE4"/>
    <w:rsid w:val="00B9538B"/>
    <w:rsid w:val="00B95AAB"/>
    <w:rsid w:val="00BB32EB"/>
    <w:rsid w:val="00BB5C8E"/>
    <w:rsid w:val="00BC0E66"/>
    <w:rsid w:val="00BC1F3C"/>
    <w:rsid w:val="00BC267A"/>
    <w:rsid w:val="00BC6930"/>
    <w:rsid w:val="00BC75CB"/>
    <w:rsid w:val="00BE0453"/>
    <w:rsid w:val="00BE43A2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567E2"/>
    <w:rsid w:val="00C60B77"/>
    <w:rsid w:val="00C639B2"/>
    <w:rsid w:val="00C64F4D"/>
    <w:rsid w:val="00C74E6D"/>
    <w:rsid w:val="00C80067"/>
    <w:rsid w:val="00C80C91"/>
    <w:rsid w:val="00C83A5C"/>
    <w:rsid w:val="00C90C27"/>
    <w:rsid w:val="00C91F50"/>
    <w:rsid w:val="00C94990"/>
    <w:rsid w:val="00CA4D29"/>
    <w:rsid w:val="00CA58E5"/>
    <w:rsid w:val="00CA5FEF"/>
    <w:rsid w:val="00CB0B89"/>
    <w:rsid w:val="00CB2D98"/>
    <w:rsid w:val="00CB4ABE"/>
    <w:rsid w:val="00CC0235"/>
    <w:rsid w:val="00CC7622"/>
    <w:rsid w:val="00CD181E"/>
    <w:rsid w:val="00CD5131"/>
    <w:rsid w:val="00CE1337"/>
    <w:rsid w:val="00CF1677"/>
    <w:rsid w:val="00D01FDF"/>
    <w:rsid w:val="00D02497"/>
    <w:rsid w:val="00D03088"/>
    <w:rsid w:val="00D043FC"/>
    <w:rsid w:val="00D04999"/>
    <w:rsid w:val="00D1213A"/>
    <w:rsid w:val="00D12FD7"/>
    <w:rsid w:val="00D173A1"/>
    <w:rsid w:val="00D17F6C"/>
    <w:rsid w:val="00D20013"/>
    <w:rsid w:val="00D22500"/>
    <w:rsid w:val="00D23B71"/>
    <w:rsid w:val="00D274E8"/>
    <w:rsid w:val="00D311D5"/>
    <w:rsid w:val="00D31FF9"/>
    <w:rsid w:val="00D4355C"/>
    <w:rsid w:val="00D53158"/>
    <w:rsid w:val="00D55EEE"/>
    <w:rsid w:val="00D566D3"/>
    <w:rsid w:val="00D570B2"/>
    <w:rsid w:val="00D5781F"/>
    <w:rsid w:val="00D638E7"/>
    <w:rsid w:val="00D65977"/>
    <w:rsid w:val="00D66570"/>
    <w:rsid w:val="00D73CF3"/>
    <w:rsid w:val="00D75F6B"/>
    <w:rsid w:val="00D76101"/>
    <w:rsid w:val="00D77EFA"/>
    <w:rsid w:val="00D833EE"/>
    <w:rsid w:val="00D86199"/>
    <w:rsid w:val="00D87E9D"/>
    <w:rsid w:val="00D91743"/>
    <w:rsid w:val="00D979F5"/>
    <w:rsid w:val="00D97E5E"/>
    <w:rsid w:val="00DA310C"/>
    <w:rsid w:val="00DA484F"/>
    <w:rsid w:val="00DB7C61"/>
    <w:rsid w:val="00DC0418"/>
    <w:rsid w:val="00DD44FB"/>
    <w:rsid w:val="00DD540A"/>
    <w:rsid w:val="00DE46F4"/>
    <w:rsid w:val="00DF1BA8"/>
    <w:rsid w:val="00DF2D52"/>
    <w:rsid w:val="00DF5B3F"/>
    <w:rsid w:val="00E002CC"/>
    <w:rsid w:val="00E0034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7B83"/>
    <w:rsid w:val="00E51550"/>
    <w:rsid w:val="00E52C2D"/>
    <w:rsid w:val="00E55F34"/>
    <w:rsid w:val="00E66E91"/>
    <w:rsid w:val="00E73C41"/>
    <w:rsid w:val="00E81460"/>
    <w:rsid w:val="00E82BD4"/>
    <w:rsid w:val="00E8308D"/>
    <w:rsid w:val="00E95BD4"/>
    <w:rsid w:val="00E96659"/>
    <w:rsid w:val="00E97295"/>
    <w:rsid w:val="00EA2EB9"/>
    <w:rsid w:val="00EA3C20"/>
    <w:rsid w:val="00EB1C56"/>
    <w:rsid w:val="00EB2F11"/>
    <w:rsid w:val="00EB73C9"/>
    <w:rsid w:val="00EC543F"/>
    <w:rsid w:val="00EC55E8"/>
    <w:rsid w:val="00ED3127"/>
    <w:rsid w:val="00ED643D"/>
    <w:rsid w:val="00EE2419"/>
    <w:rsid w:val="00EF3C44"/>
    <w:rsid w:val="00EF6630"/>
    <w:rsid w:val="00EF71DB"/>
    <w:rsid w:val="00F02065"/>
    <w:rsid w:val="00F07D6F"/>
    <w:rsid w:val="00F22950"/>
    <w:rsid w:val="00F23C3F"/>
    <w:rsid w:val="00F26635"/>
    <w:rsid w:val="00F328BE"/>
    <w:rsid w:val="00F3669B"/>
    <w:rsid w:val="00F42236"/>
    <w:rsid w:val="00F42AB9"/>
    <w:rsid w:val="00F42E05"/>
    <w:rsid w:val="00F4443F"/>
    <w:rsid w:val="00F44D5E"/>
    <w:rsid w:val="00F46106"/>
    <w:rsid w:val="00F504FA"/>
    <w:rsid w:val="00F559D4"/>
    <w:rsid w:val="00F712EF"/>
    <w:rsid w:val="00F71650"/>
    <w:rsid w:val="00F802C4"/>
    <w:rsid w:val="00F83B96"/>
    <w:rsid w:val="00F8472E"/>
    <w:rsid w:val="00F855AF"/>
    <w:rsid w:val="00F864C4"/>
    <w:rsid w:val="00F9028A"/>
    <w:rsid w:val="00F90DDA"/>
    <w:rsid w:val="00F96671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E45A3"/>
    <w:rsid w:val="00FE632D"/>
    <w:rsid w:val="00FE6C81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mienie@stalowowol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epuap.gov.pl/wps/porta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miniportal.uzp.gov.pl" TargetMode="External"/><Relationship Id="rId10" Type="http://schemas.openxmlformats.org/officeDocument/2006/relationships/hyperlink" Target="mailto:mienie@stalowowolski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CD70-2BF7-458A-BED6-B2C99AF4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27</Pages>
  <Words>11010</Words>
  <Characters>66060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86</cp:revision>
  <cp:lastPrinted>2022-04-06T09:30:00Z</cp:lastPrinted>
  <dcterms:created xsi:type="dcterms:W3CDTF">2021-03-10T14:13:00Z</dcterms:created>
  <dcterms:modified xsi:type="dcterms:W3CDTF">2022-04-06T09:31:00Z</dcterms:modified>
</cp:coreProperties>
</file>