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666" w:rsidRPr="0013176E" w:rsidRDefault="00DC2666" w:rsidP="00DC2666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 w:rsidR="00213E8B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>
        <w:rPr>
          <w:rFonts w:ascii="Cambria" w:hAnsi="Cambria"/>
          <w:b/>
          <w:color w:val="000000"/>
          <w:sz w:val="22"/>
          <w:szCs w:val="22"/>
          <w:u w:val="single"/>
        </w:rPr>
        <w:t>Oświadczenie W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ykonawcy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DC2666" w:rsidRPr="0013176E" w:rsidRDefault="00DC2666" w:rsidP="00DC2666">
      <w:pPr>
        <w:jc w:val="both"/>
        <w:rPr>
          <w:rFonts w:ascii="Cambria" w:hAnsi="Cambria"/>
          <w:color w:val="000000"/>
          <w:sz w:val="22"/>
          <w:szCs w:val="22"/>
        </w:rPr>
      </w:pPr>
    </w:p>
    <w:p w:rsidR="00DC2666" w:rsidRPr="005630C6" w:rsidRDefault="00DC2666" w:rsidP="00DC2666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Przystępując do postępowania </w:t>
      </w:r>
      <w:r w:rsidR="002C72CA">
        <w:rPr>
          <w:rFonts w:ascii="Cambria" w:hAnsi="Cambria" w:cs="Calibri"/>
          <w:iCs/>
          <w:sz w:val="22"/>
          <w:szCs w:val="22"/>
        </w:rPr>
        <w:t xml:space="preserve">o udzielenie zamówienia publicznego </w:t>
      </w:r>
      <w:r w:rsidRPr="005630C6">
        <w:rPr>
          <w:rFonts w:ascii="Cambria" w:hAnsi="Cambria" w:cs="Calibri"/>
          <w:iCs/>
          <w:sz w:val="22"/>
          <w:szCs w:val="22"/>
        </w:rPr>
        <w:t>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DC2666" w:rsidRPr="00151207" w:rsidRDefault="00151207" w:rsidP="00151207">
      <w:pPr>
        <w:spacing w:line="264" w:lineRule="auto"/>
        <w:jc w:val="center"/>
        <w:rPr>
          <w:rFonts w:ascii="Cambria" w:hAnsi="Cambria" w:cs="Calibri"/>
          <w:b/>
          <w:iCs/>
          <w:sz w:val="22"/>
          <w:szCs w:val="22"/>
        </w:rPr>
      </w:pPr>
      <w:r w:rsidRPr="00151207">
        <w:rPr>
          <w:rFonts w:ascii="Cambria" w:eastAsia="Times New Roman" w:hAnsi="Cambria"/>
          <w:sz w:val="22"/>
          <w:szCs w:val="22"/>
          <w:lang w:val="x-none"/>
        </w:rPr>
        <w:t>„</w:t>
      </w:r>
      <w:r w:rsidRPr="00151207">
        <w:rPr>
          <w:rFonts w:ascii="Cambria" w:eastAsia="Times New Roman" w:hAnsi="Cambria"/>
          <w:b/>
          <w:sz w:val="22"/>
          <w:szCs w:val="22"/>
        </w:rPr>
        <w:t>Bankowa obsługa budżetu Powiatu Stalowowolskiego i jednostek organizacyjnych powiatu</w:t>
      </w:r>
      <w:r w:rsidRPr="00151207">
        <w:rPr>
          <w:rFonts w:ascii="Cambria" w:eastAsia="Times New Roman" w:hAnsi="Cambria"/>
          <w:b/>
          <w:sz w:val="22"/>
          <w:szCs w:val="22"/>
        </w:rPr>
        <w:t>”</w:t>
      </w:r>
    </w:p>
    <w:p w:rsidR="00DC2666" w:rsidRPr="005630C6" w:rsidRDefault="00DC2666" w:rsidP="00DC2666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Wykonawcy: 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</w:t>
      </w:r>
      <w:bookmarkStart w:id="0" w:name="_GoBack"/>
      <w:bookmarkEnd w:id="0"/>
      <w:r>
        <w:rPr>
          <w:rFonts w:ascii="Cambria" w:hAnsi="Cambria"/>
          <w:color w:val="000000"/>
          <w:sz w:val="22"/>
          <w:szCs w:val="22"/>
        </w:rPr>
        <w:t>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</w:t>
      </w:r>
      <w:r>
        <w:rPr>
          <w:rFonts w:ascii="Cambria" w:hAnsi="Cambria" w:cs="Calibri"/>
          <w:b/>
          <w:iCs/>
          <w:sz w:val="22"/>
          <w:szCs w:val="22"/>
        </w:rPr>
        <w:t>go rzetelności w sytuacji,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wymienionych w 108 ust. 1 pkt. 1,</w:t>
      </w:r>
      <w:r>
        <w:rPr>
          <w:rFonts w:ascii="Cambria" w:hAnsi="Cambria" w:cs="Calibri"/>
          <w:i/>
          <w:iCs/>
          <w:sz w:val="18"/>
          <w:szCs w:val="22"/>
        </w:rPr>
        <w:t xml:space="preserve">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DC2666" w:rsidRPr="00850598" w:rsidRDefault="00DC2666" w:rsidP="00DC2666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DC2666" w:rsidRPr="00850598" w:rsidRDefault="00DC2666" w:rsidP="00DC2666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2, i </w:t>
      </w:r>
      <w:r w:rsidRPr="00850598">
        <w:rPr>
          <w:rFonts w:ascii="Cambria" w:hAnsi="Cambria" w:cs="Calibri"/>
          <w:iCs/>
          <w:sz w:val="20"/>
          <w:szCs w:val="22"/>
        </w:rPr>
        <w:t xml:space="preserve">5 </w:t>
      </w:r>
    </w:p>
    <w:p w:rsidR="00DC2666" w:rsidRPr="0013176E" w:rsidRDefault="00DC2666" w:rsidP="00DC2666">
      <w:pPr>
        <w:jc w:val="both"/>
        <w:rPr>
          <w:rFonts w:ascii="Cambria" w:hAnsi="Cambria"/>
          <w:sz w:val="22"/>
          <w:szCs w:val="22"/>
        </w:rPr>
      </w:pPr>
    </w:p>
    <w:p w:rsidR="00DC2666" w:rsidRPr="0013176E" w:rsidRDefault="00DC2666" w:rsidP="00DC2666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C2666" w:rsidRPr="009109E0" w:rsidRDefault="00DC2666" w:rsidP="00DC2666">
      <w:pPr>
        <w:ind w:left="5664" w:firstLine="708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C2666" w:rsidRPr="00910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95"/>
    <w:rsid w:val="00151207"/>
    <w:rsid w:val="00213E8B"/>
    <w:rsid w:val="002C72CA"/>
    <w:rsid w:val="00770524"/>
    <w:rsid w:val="00914156"/>
    <w:rsid w:val="00AF4095"/>
    <w:rsid w:val="00DC2666"/>
    <w:rsid w:val="00EA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2ADB9-E2A0-4E16-AC49-8A7D74D7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6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7</cp:revision>
  <dcterms:created xsi:type="dcterms:W3CDTF">2021-02-17T08:32:00Z</dcterms:created>
  <dcterms:modified xsi:type="dcterms:W3CDTF">2021-07-22T13:20:00Z</dcterms:modified>
</cp:coreProperties>
</file>